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Общая характеристика предприятия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организации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Организационно-правовая форма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Местоположение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Миссия аэропорта "Курумоч"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Стратегические цели аэропорта "Курумоч"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Стратегическая задача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Основные виды деятельности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Плюсы организации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Награды Международного аэропорта "Курумоч"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Организационная структура управления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Характеристика функционала подразделения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Организационная структура предприятия. Плюсы и минусы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персонала компании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Служба управления персонала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Общие положения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Структурный состав службы персонала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Функционал должностей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Взаимоотношения отдела кадров с другими подразделениями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Нормативно-методическое и информационное обеспечение службы управления персоналом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 кадровых документов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Документация по личному составу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Документация используемая кадровой службой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Создание работы по функциям управления персоналом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Подбор персонала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Система адаптации новых работников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Квалификация кадров, система их подготовки и переподготовки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данном отчете по производственной практике проведены некоторые аналитические оценки и суждения о работе предприятия ОАО "Международный аэропорт "Курумоч".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Основное внимание было уделено работе отдела кадров.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практики являлось закрепление в производственных условиях теоретических знаний по курсу "Управление персоналом" и смежных с ним дисциплин, приобретение практических навыков в области управления конкретным предприятием, проведении экономического анализа, разработке перспективных и текущих направлений хозяйственно-финансовой деятельности предприятий различных форм собственности.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производственной практике изучались передовые методы организации труда и управления персоналом.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задачи во время прохождения практики: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Общее знакомство с предприятием;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взаимодействия предприятия с внешней средой;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Организационное построение предприятия и структура аппарата управления;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функций управления по основным направлениям деятельности предприятия;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системы управления персоналом;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и организация личного труда менеджера;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Оценка эффективности системы управления предприятием.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результате работы были получены сведения о работе данного предприятия, что позволило систематизировать эту информацию, а также сделать из нее определенные выводы.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1. Общая характеристика предприятия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1.1 Наименование организации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ОАО "Международный аэропорт "Курумоч" - крупнейший и наиболее перспективный аэропорт Поволжья, входит в десятку лидирующих аэропортов России. Аэропорт связан воздушными линиями практически со всеми регионами Российской Федерации, со странами ближнего и дальнего зарубежья.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Аэропорт "Курумоч" находится на пересечении важнейших транспортных магистралей, имеет развитую инфраструктуру и обслуживает свыше 30-ти российских и зарубежных авиакомпаний, осуществляющих регулярные полеты более чем по 60-ти направлениям России, ближнего и дальнего зарубежья.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аэропорту регулярно совершенствуется технологическая система организации пассажирских перевозок и перевозки грузов, на высоком уровне обеспечивается авиационная безопасность, модернизируется оборудование, реализуются новые проекты, наиболее масштабный из которых - Проект реконструкции и модернизации всего аэропортового комплекса. В настоящее время, в соответствии с Концепцией развития аэродромной (аэропортовой) сети гражданской авиации России до 2020г., разработанной Министерством транспорта РФ и Росавиацией и утвержденной Правительством РФ.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Международный аэропорт "Курумоч" включен в число международных аэропортов, которые рассматриваются как узловые (аэропорты-хабы) федеральной базовой авиатранспортной системы.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Международный аэропорт "Курумоч" успешно осуществляет производственную и коммерческую деятельность, что делает предприятие финансово устойчивым и конкурентоспособным на рынке авиатранспортных услуг и обеспечивает его дальнейшее динамичное развитие.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1.2 Организационно-правовая форма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 собственности - открытое акционерное общество. 51 % акций ОАО "Международный аэропорт "Курумоч" принадлежит государству, и 49 % акций - частным лицам.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Генеральный директор - Шварц Леонид Семенович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Местоположение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Аэропорт расположен в 35 км к северу от Самары, 45 км к востоку от Тольятти и в 7 км северо-восточнее села Курумоч.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Юридический адрес ОАО "Международный аэропорт "Курумоч":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 г.Самара, Аэропорт "Самара".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Миссия аэропорта "Курумоч"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Миссия - содействовать социально-экономическому развитию региона путем предоставления высококачественных аэропортовых услуг при соблюдении экологических требований и в соответствии с международными стандартами.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Стратегические цели аэропорта "Курумоч"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Достижение максимальной эффективности аэропорта и высокого качества предоставляемых им услуг при безусловном обеспечении безопасности полетов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Модернизация инфраструктуры аэропорта, обеспечивающей эффективное обслуживание и удовлетворение возрастающего спроса на авиаперевозки, с дальнейшим поддержанием необходимого уровня эксплуатационного состояния аэропорта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Обеспечение качества обслуживания пассажиров, обработки грузов и багажа на уровне мировых стандартов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Формирование стабильно и эффективно действующего авиатранспортного узла, обеспечивающего развитие аэропорта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Внедрение инновационных технологий для обеспечения авиационной безопасности.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Стратегическая задача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Стратегической задачей ОАО "Международный аэропорт "Курумоч" является открытие новых авиационных маршрутов и дальнейшее развитие существующих воздушных линий, направленных на получение дополнительны доходов.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Основные виды деятельности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Международный аэропорт "Курумоч" - многопрофильное предприятие, которое объединяет работу около 50-ти различных служб, нацеленных на выполнение основной функции аэропорта: предоставление услуг по обслуживанию авиакомпаний, пассажиров, багажа, грузов и почты.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Международный аэропорт "Курумоч" предоставляет услуги авиакомпаниям и другим клиентам в авиационной и неавиационной сферах деятельности, на высоком уровне обеспечивая регулярность и безопасность полетов.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1.8 Плюсы организации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"Международный аэропорт "Курумоч" участвует в различных конкурсах и форумах России и СНГ. Предприятие традиционно оказывает поддержку значимым культурно-просветительским мероприятиям, проходящих в Самаре, разнообразным спортивным соревнованиям, осуществляет адресную помощь детским домам и приютам. Проводят ежегодные мероприятия в честь Дня Воздушного флота России, а так же проводят экскурсии для учащихся школ и высших заведений. "Международный аэропорт " Курумоч" участвует в обсуждении актуального подхода и развитию национальной экономики-кластерной политики. Коллектив МАК работает над тем, чтобы воздушные ворота Самарской губернии были современными и привлекательными, а пассажиры, пользующие услугами аэропорта, чувствовали себя здесь уверенно и комфортно.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Награды Международного аэропорта "Курумоч"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В 1997 г. аэропорт вошел в состав ACI EUROPE - Международного Совета аэропортов, насчитывающего 1530 аэропортов из 175 стран мира.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Дважды, в 1997 и 1999 годах Международный аэропорт "Самара" был признан "Лучшим аэропортом года стран СНГ" (конкурс "Ассоциации ГА"). Отбор претендентов осуществлялся по ряду критериям: развитие материально-технической базы (введение новых объектов инфраструктуры, реконструкция существующих, приобретение техники и оборудования), уровень обслуживания пассажиров, привлекательность для авиакомпаний и т.д.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1999 г. международный аэропорт "Самара" награжден Золотой звездой Качества за отличный корпоративный имидж и Платиновой звездой за Предпринимательский престиж (награды утверждены испанской компанией BID, занимающейся формированием и поддержанием имиджа различных фирм 136 стран мира).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2001 г. аэропорт стал одним из шести предприятий России, удостоенных высокой общественной награды "Почетный знак Петра Великого".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2002 г. решением Международной академии реальной экономики (МАРЭ) аэропорт был назван Лидером региональной экономики.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2005 г. в рамках конкурса "Лучший аэропорт года стран СНГ" Международный аэропорт "Курумоч" награжден почетной грамотой Ассоциации "Аэропорт" ГА "За большой вклад в развитие материально-технической базы".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2005 г. в конкурсе "Компания года: лучшие предприятия Самарской области" аэропорт стал победителем в двух номинациях: "Брэнд-Олимп" и "За внедрение высоких технологий и инновационных решений".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2006 г. аэропорт удостоен награды Некоммерческого Партнерства "Безопасность полетов" - "За выдающиеся достижения в обеспечении безопасности полетов" и диплома Всемирного фонда безопасности полетов (FSF).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2006 г. а конкурсе "Компания года: лучшие люди и предприятия Самарской области" аэропорт стал победителем в двух номинациях "За эффективное развитие" и "Мастер года".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2007 г. Международный аэропорт "Курумоч" - победитель конкурса РАО "ЕЭС России", ОАО "Самараэнерго" и ОАО "Волжская ТГК" "Золотая опора".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2007 г. аэропорт стал победителем конкурса Ассоциации "Аэропорт" ГА "Лучший аэропорт стран СНГ - 2006 г." в номинации "Самый перспективно развивающийся аэропорт".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2007 г. аэропорт - победитель VI областного Конкурса на профессиональную премию в области туризма "Серебряная Чайка" в номинации "Инновации в сфере гостеприимства".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2007 г. в конкурсе "Компания года: лучшие люди и предприятия Самарской области" аэропорт стал победителем в двух номинациях "За эффективную экологическую политику" и "Мастер года".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2008 г. Международному аэропорту "Курумоч" вручена награда CNews AWARDS-2008 в области информационных технологий и телекоммуникаций. Аэропорт признан лауреатом в номинации "Информационные технологии в безопасности".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2008 г. аэропорт стал победителем конкурса "Послы Самарского региона" в номинации "Надежный партнер".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2008 г. Международный аэропорт "Курумоч" стал победителем конкурса Ассоциации "Аэропорт" ГА "Лучший аэропорт стран СНГ - 2007 г." в номинации "Самый интенсивно развивающийся аэропорт".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2009 г. Международный аэропорт "Курумоч" стал номинантом Национальной общественной премии транспортной отрасли России "Золотая колесница".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2010 г. аэропорт стал победителем конкурса Ассоциации "Аэропорт" ГА "Лучший аэропорт года стран СНГ - 2009" в номинации "Перспективно развивающийся аэропорт стран СНГ".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 2010 г. аэропорт стал победителем VIII конкурса "Лучшие предприятия Самарской области" в номинации "Лидер отрасли" (транспортная отрасль).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9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2. Организационная структура управления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2.1 Характеристика функционала подразделения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Служба противопожарного и аварийно-спасательного обеспечения полетов (СПАСОП)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Главной задачей службы противопожарного и аварийно-спасательного обеспечения полетов Международного аэропорта "Курумоч" является своевременное оказание помощи воздушным судам авиакомпаний при аварийных ситуациях 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Служба снабжения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Предназначена для автоматизации работы службы материально-технического снабжения авиапредприятия. Она позволяет наладить учет движения материалов на складах и в подотчете, а также осуществить оперативный контроль выполнения заявок на приобретение товарно-материальных ценностей (ТМЦ) в разрезе подразделений на протяжении всего цикла поставки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Бухгалтерия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Ведёт учет основных средств, авансовые отчеты. Осуществляет реализацию материалов и услуг. Ведёт налоговый учет и расчет заработной платы.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по связям с общественность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информационное представительство предприятия в государственных и муниципальных органах. Обеспечиваете информацией о деятельности предприятия заинтересованных лиц. Обобщает, анализ и доводите до сведения руководства предприятия материалов, опубликованных в печати и посвященных предприятию и отрасли в целом. Взаимодействует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предприятия.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Правовая служба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контроль за соответствием законодательным и иным нормативным правовым актам Российской Федерации, нормативным правовым актам Управления, правовым актам Управления проектов документов, представляемых на подпись (утверждение) или визирование начальнику Управления. Оказывает помощь подразделениям Управления в разработке проектов правовых актов и документов по направлениям деятельности и осуществление их правовой экспертизы. Оказывает и осуществление судебно-правовую защиту законных прав и интересов Управления, его сотрудников, по вопросам, связанным с их профессиональной деятельностью.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Служба информационных технологий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надлежащее хранение документов и безопасность информации на машинных носителях и в информационно-вычислительной сети. Контролирует выполнение правил техники безопасности и охраны труда при производстве ремонтных работ и эксплуатации закрепленной техники. Оказывает помощь во внедрении новых методов решения инженерных задач путем широкого привлечения инженерно-технического персонала предприятия к работе со средствами автоматизации.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Советник генерального директора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Поддерживает руководителя в части мониторинга статусов поставленных бизнес-задач. Предлагает и анализирует многовариативности решений по проектам, бизнес решений. Организует рабочий день руководителя (планирование деловых встреч).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Помощник генерального директора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Планирует рабочий день генерального директора (встречи, звонки, прием, пр.). Осуществляет техническое обеспечение деятельности генерального директора (заказ транспорта, билетов; организацию встреч, переговоров; др.). Сопровождает генерального директора на встречах, в поездках, пр.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мобилизационной работы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Организует планирование и проведение мероприятий по мобилизационной подготовке. Обеспечивает полной и качественной разработки мобилизационного планирования специальных формирований, учреждений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Инспекция по безопасности полётов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надзор за организацией, обеспечением, выполнением полётов и их безопасностью, расследование авиационных событий с воздушными судами авиапредприятий региона. Разрабатывает и реализует технологии надзора, контроля соответствия служб авиапредприятий требованиям нормативно-распорядительных документов министерства гражданской авиации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гражданской обороны и защиты от чрезвычайных ситуаций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осуществляет свою деятельность в соответствии с утвержденными в установленном порядке Планом основных мероприятий по вопросам гражданской обороны, предупреждения и ликвидации чрезвычайных ситуаций и обеспечению пожарной безопасности и безопасности людей на объектах.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Служба персонала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разработку и внедрение единой системы учёта кадров. Обеспечивает предприятие кадрами рабочих, специалистов, служащих и руководителей в соответствие с решаемыми на предприятии задачами.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Оформляет приём, перевод и увольнение работников предприятия в соответствии с ТК РФ, положениями, инструкциями и приказами Генерального директора ОАО "Международный аэропорт "Курумоч".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2.2 Организационная структура предприятия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Плюсы и минусы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существует линейно-функциональная организационная структура.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Фактически, при функциональной структуре исполнители одновременно подчиняются функциональным и линейным руководителям. На функциональных руководителей возлагается обязанность принимать решения, тогда как линейный руководитель решает вопросы, связанные с оперативным управлением.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Линейно-функциональная структура является трансформацией функциональной и одновременно совмещает в себе качества линейной структуры. В ней основная доля полномочий возлагается на линейного руководителя, который принимает решения относительно любых действий своих подчиненных (естественно, в рамках отведенных ему полномочий). В то же время имеются и функциональные руководители, которые консультируют и помогают ему принять правильные решения, разрабатывая их варианты; их руководство исполнителями хотя и входит в их полномочия, все же носит исключительно формальный характер. Фактически, линейный руководитель выполняет функции координатора между различными функциональными подразделениями.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Важность функциональных подразделений при линейно-функциональной структуре управления возрастает тем больше, чем выше уровень, на котором принимаются решения.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Преимущества линейно-функциональной структуры на предприятии: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линейный руководитель выполняет функции координатора, что исключает противоречия в решениях и распоряжениях;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линейный руководитель является единственным руководителем для каждого из работников. Как следствие - более сильная мотивация и отсутствие возможности избежать выполнение своих обязанностей;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уровень компетенции решений сохраняется на том же уровне, что и при функциональной структуре.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Недостатки линейно-функциональной структуры: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излишнее усложнение вертикальных отношений в организации;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на горизонтальном уровне, напротив, отношения развиты слишком слабо, поскольку решения в конечном счете принимает линейный руководитель. В этом отношении функциональная структура более совершенна, поскольку она обеспечивает "связность" действий подразделений, объединенных процессом производства (по крайней мере, в каждой из областей, за которые отвечают функциональные службы).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линейный руководитель, обязанный осуществлять оперативное управление, оказывается перегруженным из-за необходимости принимать решения стратегического характера.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каждое звено в рамках линейно-функциональной структуры стремится к решению стоящим перед ним задач, а не к достижения целей, стоящих перед организацией в целом.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Структура персонала компании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Численность по категориям работников: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Руководители 217 человек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Специалисты 617 человек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Служащие 162 человека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Рабочие 773 человека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Баланс рабочего времени равен 10,84 %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За 2010 год на предприятие было принято 328 работников, уволено 288.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4. Служба управления персонала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4.1 Общие положения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Службу персонала возглавляет начальник службы, который назначает по представлению директора по корпоративным вопросам и освобождается от занимаемой должности.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службе временного отсутствия начальника службы персонала, его обязанности выполняет заместитель начальника службы персонала, который приобретает соответствие права и несет ответственность за ненадлежащее исполнение возможных на него должностных обязанностей.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организационной структуре предприятия начальник службы персонала занимает следующее положение (рис.1):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Рис.1.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Структурный состав службы персонала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</w:t>
        <w:tab/>
        <w:t xml:space="preserve">Начальник службы персонала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Заместитель начальника службы персонала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Сектор учёта кадров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Сектор оценки и подбора персонала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Сектор социальных вопросов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4.3 Функционал должностей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службы отдела кадров.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общее руководство отделом. Разрабатывает планы работ сектора учёта кадров и осуществляет постоянный контроль их выполнения. Координирует работу по внесению изменений в информационную базу данных и ведению учёта личного состава предприятия. Распределяет обязанности, права и ответственность среди работников сектора.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Заместитель начальника службы персонала.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контроль выдаваемой информации к статистическим отчётам оперативной информации о кадрах предприятия. Осуществляет контроль за ведением учёта, хранения и отчётности по бланкам строгой отчётности (трудовых книжек и вкладышей к ним). Формирует и выдаёт информацию к статистическим отчётам.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Сектор учёта кадров занимается созданием и корректировкой базы данных по личному составу предприятия. Хранением и заполнением трудовых книжек. Ведёт учёт стажа. Ведёт кадровый архив и штатно-должностные книги.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Сектор оценки и подбора персонала.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приём, перевод, увольнение работников. Обеспечивает своевременные подбор кадров на предприятие.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Сектор социальных вопросов.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участие в планировании и проведении мероприятий имиджевого, социального и культурного плана в рамках корпоративной политики предприятия. Участвует в составлении проектов перспективных и годовых планов социального развития предприятия и выполняет их. Организовывает и контролирует осуществление мероприятий, предусмотренных социальными программами(санаторно-курортного лечения и летнего отдыха)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4.4 Взаимоотношения отдела кадров с другими подразделениями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кадров всем подразделениям предприятия представляет: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копии приказов, связанных с приемом, перемещением, увольнением работников;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копии приказов по вопросам трудовой дисциплины, изменению правил внутреннего трудового распорядка и другие;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копии приказов об организации курсов по подготовке и повышению квалификации работников;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планы подготовки и переподготовки кадров; рекомендации по техническому обучению кадров;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нормативные документы по пенсионному обеспечению;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нормативные документы по персонифицированному учету;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проект плана подготовки кадров и повышения квалификации работников предприятия;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данные о движении рабочей силы;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отчет о составе рабочих по всем подразделениям предприятия;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проект плана подготовки кадров и повышения квалификации работников;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смету расходов на подготовку и повышение квалификации кадров.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документы на оплату инструкторам и преподавателям за техническое обучение;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документы для представления работников предприятия к правительственным наградам, присвоения им званий;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заявки на подготовку кадров и повышение их квалификации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кадров от всех подразделений предприятия получает: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заявки на потребность в кадрах по специальностям и квалификации;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копии распоряжений и другие материалы, по вопросам: повышения в должности, перевода на другую работу; изменения должностного оклада или тарифной сетки; вынесения поощрений и взысканий;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материалы по запросу (характеристики, рекомендации) по резерву работников для выдвижения на руководящие должности;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установленную отчетность;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заявки на подготовку и переподготовку кадров;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документы, необходимые для пенсионного обеспечения работников предприятия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лимиты численности и фонд заработной платы работников аэропорта;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согласованные графики очередных отпусков для рабочих служащих и аэропорта;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утвержденное штатное расписание;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лимиты на подготовку и повышение квалификации кадров.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заключения, письменные и устные справки по правовым вопросам, возникающим в деятельности отдела.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данные о фактических расходах на подготовку и переподготовку кадров.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управление персонал адаптация работник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4.5 Нормативно-методическое и информационное обеспечение службы управления персоналом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Нормативные документы, на которые должен опираться в своей деятельности специалист кадровой службы: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Федеральные законы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Федеральный закон от 27 июля 2006 г. N 149-ФЗ "Об информации, информационных технологиях и о защите информации"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Федеральный закон от 2 мая 2006 г. N 59-ФЗ "О порядке рассмотрения обращений граждан Российской Федерации"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1 июня 2005 г. № 53-ФЗ "О государственном языке Российской Федерации"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22 октября 2004 г. № 125-ФЗ "Об архивном деле в Российской Федерации" (c изменениями на 4 декабря 2006 года)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29 июля 2004 г. № 98-ФЗ "О коммерческой тайне"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10 января 2002 г. № 1-ФЗ "Об электронной цифровой подписи"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20 февраля 1995 г. № 24-ФЗ "Об информации, информатизации и защите информации" (с изменениями на 10 января 2003 г.)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29 декабря 1994 г. № 77-ФЗ "Об обязательном экземпляре документов" (с изменениями на 3 июня 2005 г.)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21 июля 1993 г. № 5485-1"О государственной тайне" (с изменениями на 22 августа 2004 г.)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9 июля 1993 г. № 5351-1 "Об авторском праве и смежных правах" (с изменениями на 20 июля 2004 г.)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Федеральный закон от 23 сентября 1992 г. № 3523-1 "О правовой охране программ для электронных вычислительных машин и баз данных" (с изменениями на 2 ноября 2004 г.)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Нормативные акты Президента и Правительства РФ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ТРУДОВОЙ КОДЕКС РОССИЙСКОЙ ФЕДЕРАЦИИ (последняя редакция)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Распоряжение Правительства РФ от 5 января 2005 г. № 5-р "Об утверждении перечня организаций, подведомственных Росархиву, Роскультуре и Роспечати" (c изменениями на 23 декабря 2006 года)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Правительства РФ от 17 июня 2004 г. № 290 "О Федеральном архивном агентстве"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Правительства РФ от 7 апреля 2004 г. № 177 "Вопросы Федерального архивного агентства" (с изменениями на 17 июня 2004 г.)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Правительства РФ от 13 августа 1997 г. № 1009 "Об утверждении Правил подготовки нормативных правовых актов федеральных органов исполнительной власти и их государственной регистрации" (с изменениями на 30 сентября 2002 г.)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Указ Президента РФ от 6 марта 1997 г. № 188 "Об утверждении перечня сведений конфиденциального характера"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7.</w:t>
        <w:tab/>
        <w:t xml:space="preserve">Постановление Правительства РФ от 27 декабря 1995 г. №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 (с изменениями на 14 декабря 2006 г.)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8.</w:t>
        <w:tab/>
        <w:t xml:space="preserve">Указ Президента РФ от 30 ноября 1995 г. № 1203 "Об утверждении перечня сведений, отнесенных к государственной тайне" (с изменениями на 3 марта 2005 г.)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Правительства РФ от 4 сентября 1995 г. № 870 "Об утверждении Правил отнесения сведений, составляющих государственную тайну, к различным степеням секретности"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Распоряжение Правительства РФ от 21 марта 1994 г. № 358-р "О сохранности документов по личному составу высвобождаемых работников"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 федеральных органов исполнительной власти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Письмо Росархива от 3 ноября 2006 г. № 2/2063-К "Об "Информационно-справочной системе архивной отрасли"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Письмо Росархива от 2 марта 2006 г. № 2/407-К "Об "Информационно-справочной системе архивной отрасли"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Приказ Министерства культуры и массовых коммуникаций Российской Федерации от 8 ноября 2005 г. № 536 "О Типовой инструкции по делопроизводству в федеральных органах исполнительной власти"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Письмо Росархива от 11 марта 2005 г. № 2/476-А "О модернизации "Информационно-справочной системы архивной отрасли" (ИССАО) в 2004 году и планах развития на 2005 год"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Госкомстата России от 5 января 2004 г. N 1 "Об утверждении унифицированных форм первичной учетной документации по учету труда и его оплаты"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Приказ Минфина России от 22 декабря 2003 г. № 117н "О трудовых книжках"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Письмо Росархива от 24 ноября 2003 г. № 2/2047-А "О модернизации "Информационно-справочной системы архивной отрасли"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Минтруда России от 10 октября 2003 г. № 69 "Об утверждении Инструкции по заполнению трудовых книжек"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Федеральной комиссии по рынку ценных бумаг от 16 июля 2003 г. № 03-33/пс "Об утверждении Положения о порядке и сроках хранения документов акционерных обществ"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Правительства РФ от 16 апреля 2003 г. № 225 "О трудовых книжках (с изменениями на 6 февраля 2004 г.)"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Письмо Росархива от 7 апреля 2003 г. № 6/464-к "О присвоении тематическому комплекту "Информационно-справочная система архивной отрасли (ИССАО)" статуса "официальной базы данных Федеральной архивной службы России"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Минтруда России от 26 марта 2002 г. № 23 "Об утверждении Норм времени на работы по документационному обеспечению управленческих структур федеральных органов исполнительной власти"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Основные правила работы архивов организаций, одобренные решением коллегии Росархива от 6 февраля 2002 г.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Приказ Росархива от 19 января 1995 г. № 2 "Об утверждении примерного положения о постоянно действующей экспертной комиссии учреждения, организации, предприятия"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Постановление Минтруда России от 25 ноября 1994 г. № 72 "Об утверждении межотраслевых укрупненных нормативов времени на работы по документационному обеспечению управления"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Приказ Росархива от 18 августа 1992 г. № 176 "О Примерном положении об архиве государственного учреждения, организации, предприятия"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Одобрено коллегией Главархива СССР 27 апреля 1988 г. Приказ Главархива СССР от 25 мая 1988 г. № 33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ГОСТы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ГОСТ Р 51141-98. Делопроизводство и архивное дело. Термины и определения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ГОСТ Р 50922-96. Защита информации. Основные термины и определения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ГОСТ 6.10.4-84. Унифицированные системы документации. Придание юридической силы документам на машинном носителе и машинограмме, создаваемым средствами вычислительной техники. Основные положения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ГОСТ 6.10.5-87. Унифицированные системы документации. Требования к построению формуляра-образца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ГОСТ 17914-72. Обложки дел длительных сроков хранения. Типы, размеры и технические требования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ГОСТ Р 34.10-2001. Информационная технология. Криптографическая защита информации. Процессы формирования и проверки электронной цифровой подписи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4.6 Состав кадровых документов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состав локальных нормативных актов, обязательных для каждого работодателя, согласно толкованию норм ТК РФ входят: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Штатное расписание (статья 57 ТК РФ);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Правила внутреннего трудового распорядка (статьи 56, 189, 190 ТК РФ);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Документы, устанавливающие порядок обработки персональных данных работников, их права и обязанности в этой области (статьи 86, 87, 88 ТК РФ);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(статья 103 ТК РФ);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График отпусков (статья 123 ТК РФ);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Правила и инструкции по охране труда. Работодатель обязан обеспечить безопасные условия и охрану труда, правила и инструкции по охране труда должны быть составлены и доведены под роспись до сведения работников (статья 212 ТК РФ).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Эти кадровые документы входят в число тех, которые, прежде всего, проверяют инспекторы федеральной инспекции труда.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График сменности Ст. 103 ТК РФ Обязательно при наличии сменной работы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4.7 Документация по личному составу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Создается в процессе выполнения кадровой службой своих обязанностей по документированию работы с персоналом. Документация по личному составу всегда "привязана" к конкретному работнику и отражает специфику его должности (профессии), условий приема на работу, результатов труда и т. п.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этому виду документации относятся: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распорядительные документы, документы, подтверждающие трудовую деятельность работника;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информационно - расчетные документы;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официальная внутренняя переписка;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журналы (книги) учета и регистрации документов.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Документы, входящие в каждую из этих групп, имеют свои особенности. Они предназначены для различных целей, по-разному разрабатываются, утверждаются и вводятся в действие.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Распорядительные документы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этому виду внутренних документов относятся приказы и распоряжения руководителя. С их помощью руководитель организации осуществляет полномочия по управлению организацией, предусмотренные уставом этой организации.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Распоряжения первого должностного лица компании делятся на две самостоятельные группы.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Первая группа - приказы по основной деятельности организации (по производственным вопросам, об утверждении в организации штатного расписания, инструкции по кадровому делопроизводству, порядка проведения аттестации).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Вторая - приказы по личному составу (о приеме на работу, об увольнении, о переводе на другую работу, о предоставлении отпусков, о поощрениях и дисциплинарных взысканиях).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Документы, входящие в первую группу, охватывают деятельность организации в целом, к работе кадровой службы они относятся только косвенно.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вторую группу входят документы, непосредственно связанные с трудовой деятельностью сотрудников.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Многие из этих документов ведутся по типовой форме, утвержденной Госкомстатом России.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Документы, подтверждающие трудовую деятельность работника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таким документам относятся: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трудовая книжка,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трудовой договор,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справка о трудовой деятельности,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копии приказов о приеме на работу и увольнении.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Назначение этих документов заключается в том, чтобы максимально точно отразить имеющийся у работника трудовой стаж. Дело в том, что стаж (общий трудовой или страховой) имеет значение как для будущего пенсионного обеспечения сотрудника, так и для назначения ему пособия по временной нетрудоспособности в период работы.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основании копий приказов других работодателей в трудовую книжку работника вносятся записи о совместительстве, а также оформляется дубликат трудовой книжки.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Информационно - расчетные документы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Информационно-расчетные документы ведутся кадровой службой для учета персональных данных сотрудников, для закрепления информации, связанной с их трудовой деятельностью.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их числу относятся: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личная карточка работника,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штатное расписание,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табель учета рабочего времени,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личные дела.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 большинства этих документов также унифицирована.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Внутренняя служебная переписка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Внутренняя переписка в организации используется для документального оформления всех кадровых решений. Например, для привлечения работника к дисциплинарной ответственности требуется получить от работника объяснения.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же речь идет о поощрении работника, его непосредственный начальник направляет в адрес руководителя организации представление о поощрении работника.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помощи внутренней служебной переписки происходит также официальный обмен мнениями между должностными лицами организации, между должностными лицами и руководством организации.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Журналы учета и контроля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Регистрационные журналы (книги) ведутся в организации для учета кадровой документации (приказов по кадрам, трудовых книжек, личных дел, удостоверений личности). Правильный учет документа (с присвоением определенного номера и с отметкой о дате регистрации) придает ему юридическую силу (силу доказательства), при помощи которой работодатель может с уверенностью победить в трудовом споре с работником.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кадров ведет регистрацию документов по личному составу и использует следующие регистрационные формы или их ведут иные уполномоченные на это лица: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трудовых договоров;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приеме, переводе и увольнении работников;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предоставлении отпуска;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командировках работников;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командировочных удостоверений;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служебных заданий;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локальных нормативных актов;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книга учета движения трудовых книжек и вкладышей к ним;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приходно-расходную книгу по учету бланков трудовой книжки и вкладыша в нее;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поощрениях и наложении дисциплинарных взысканий;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выдачи справок по личному составу;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учета больничных листов;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несчастных случаев на производстве.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Формы некоторых журналов и книг утверждаются официальными органами, другие же формы разрабатываются самой организацией.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Документация используемая кадровой службой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Бланк приказа о приеме работника на работу представляет собой распоряжение о приёме сотрудника на работу (см. Приложение 1).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Бланк личной карточки содержит сведение о сотруднике принятом на работу(см. Приложение 2).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Бланк типового трудового договора при заполнении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работодателя(см. Приложение 3).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Бланк о предоставлении отпуска работнику- документ, на основании которого фиксируется факт предоставления работникам предприятия отпусков. Приказ на отпуск издается руководителем предприятия, а распоряжение о предоставлении отпусков - другими уполномоченными руководителем предприятия должностными лицами(см. Приложение 4).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Бланк о прекращении (расторжении) трудового договора с работником (увольнении) Увольнение работника по собственному желанию осуществляется только на основание его письменного заявления(см. Приложение 5).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Формы журналов представляют собой журналы регистрации приказов (см. Приложение 6).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Трудовая книжка - это документ, в котором содержится вся информация о трудовой деятельности ее владельца. Заполнение ее требует от работника кадров гораздо большей внимательности и дальновидности, чем оформление любого другого документа. Ошибку, допущенную в приказе или в договоре, легко исправить. Чаще всего никто и не узнает, что она имела место. А последствия незамеченных и неисправленных ошибок в документе, подтверждающем трудовой стаж работника, могут выявиться только во время оформления пенсии.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Трудовые книжки ведутся на работников всех предприятий независимо от формы собственности и организационно-правовой формы, в которых они проработали свыше 5 дней, в том числе на сезонных и временных работников, а со 2 октября 2006 года трудовые книжки обязаны вести также и работодатели - индивидуальные предприниматели (ч. 3 ст. 66 ТК РФ).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поступающего на работу впервые книжка оформляется не позднее 7 дней со дня приема на работу.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Правительством РФ.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приказу Минфина РФ №117 от 22 декабря 2003 г., изготовление бланков трудовой книжки и вкладыша в трудовую книжку осуществляется Объединением государственных предприятий и организаций по производству государственных знаков "ГОЗНАК" Минфина России.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Новые бланки трудовых книжек, а также правила их ведения и хранения утверждены Постановлением Правительства РФ от 16 апреля 2003 г. N 225.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1 января 2004 г. работникам, впервые поступающим на работу в соответствии с заключенным трудовым договором, оформляются трудовые книжки только нового образца.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этом трудовые книжки ранее установленных образцов (1938 и 1974 гг.), а также трудовые книжки колхозников, действительны.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внешнему виду новая трудовая книжка отличается от прежней размером и тем, что в ней нет раздела для сведений о назначении пенсии, а разделы о награждении и поощрении объединены. В структуре и оформлении новой книжки изменений немного: на обложке и на титульном листе размещен герб РФ, а в графе 3 "Сведения о работе" предусмотрено внесение записи о квалификации работника.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Постановлением Министерства труда и социального развития РФ от 10 октября 2003 г. N 69 утверждена Инструкция по заполнению трудовых книжек порядок приобретения, хранения и выдачи трудовых книжек сотрудникам. Новая Инструкция подходит для работы с трудовыми книжками старого и нового образца.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записи в трудовой книжке делаются без сокращений и имеют свой порядковый номер.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Недопустимо, например, в графе 4 указывать "пр." вместо "приказ". Это касается и ссылок на конкретные статьи ТК РФ. Следует писать: пункт 3 часть первая статья 77 Трудового кодекса Российской Федерации.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Сведения о работнике теперь можно заполнять не только на основании паспорта, но и на основании другого документа, удостоверяющего личность (водительского удостоверения, загранпаспорта, военного билета и т.д.).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записи о выполняемой работе, переводе на другую постоянную работу, присвоении квалификации, увольнении, а также о награждении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увольнения. При этом записи должны точно соответствовать тексту приказа (распоряжения). Записи в трудовую книжку о причинах прекращения трудового договора вносятся в точном соответствии с формулировками ТК РФ или иного федерального закона (см. Приложение 7).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5. Создание работы по функциям управления персоналом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5.1 Подбор персонала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Качественный подбор персонала - первое условие успешной работы любой компании. Однако найти и выбрать самых лучших из кандидатов не так-то просто.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 того, насколько хорошо выполнен подбор персонала, зависит очень многое - имидж компании, её безопасность и прочее.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Процесс подбора персонала на любую должность предполагает последовательное прохождение следующих этапов: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формулирование требований к должности и составление вакансии;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размещение вакансии и поиск кандидатов;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первичного отбора кандидатов;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собеседования и тестирования;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принятие решения о приеме сотрудника на работу.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Формулирование требований.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Первый, подготовительный, этап в подборе персонала начинается с согласования критериев отбора и формулирования профиля должности. Результатом этого должен стать согласованный список требований (в том числе профиль деловых и личностных качеств, необходимых в должности).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Формулирование требований к вакансии предполагает последовательное выполнение четырех основных шагов: сбор данных о вакансии, анализ полученных сведений, согласование требований к должности и составление описания вакансии для публикации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Основную часть информации можно получить благодаря трем методам: интервью с руководителем, интервью с сотрудниками, анализ документов. Это необходимо да того, чтобы получить целостную и выверенную картину.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Должностная инструкция (в зависимости от степени проработки) дает, как правило, идеальный образ - "как надо". Интервью с руководителем - обобщенный, желательный образ, с обозначением перспективы. Интервью с сотрудниками позволяет понять, какими должны быть потенциальные кандидаты, чтобы они прижились в компании, вписались в ее корпоративную культуру.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качестве дополнительных инструментов можно использовать: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интервью с клиентами {навыки и умения; деловые и личностные качества) - потребуется только для менеджера по персоналу;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анализ рынка заработных плат (система оплаты);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групповую работу по ценностям (список корпоративных ценностей компании, если их нет в прописанном виде) и т. д.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структуру требований к должности должны входить описания: знаний (образование, иностранный язык, специальные знания, необходимые для должности, и т. д.); умений и навыков (ПК, оформления документов и т. п.), личностных и деловых качеств (коммуникабельность, организованность и т. п.); опыта работы (варианты - "необязателен", "желателен", "от 1 года" и т. п.); пола, возраста; дополнительных требований (например, готовность к командировкам, наличие водительских прав); мотивации (уровень зарплаты, карьерный рост и т. п.); ценностей (профессионализм, стабильность, материальное благополучие и т, д.)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Сбор информации.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Выбор методов сбора информации для формулирования требований к вакантной должности зависит от того, кто будет подбирать сотрудников: директор по продажам ,руководитель отдела продаж (сбыта),администратор магазина или менеджер по персоналу.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Так, основное внимание директору по продажам необходимо уделить таким методам, как интервью с руководителем и анализ СМИ. В силу должности анализ документов для директора по продажам будет сделать проще, поскольку вся информация из документов известна и понятна, останется перевести ее в требования. Интервью с сотрудниками можно заменить анкетированием на тему "как сотрудники видят должность N". Менеджеру по персоналу для выявления требований желательно задействовать все перечисленные выше методы. В любом случае лучше начинать работу с анализа документов, чтобы: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получить общее представление о должности и требованиях к ней;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перевести полученную информацию в требования к кандидату;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понять, какие вопросы необходимо выяснить, и т. д.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документов.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общем виде список документов, необходимых для анализа, может включать: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Планы компании на 3-5 лет и на текущий год.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о подразделении, планы и цели подразделения.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Должностную инструкцию компании на вакантную должность.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Нормативные документы к вакантной должности (например, "Регламент проведения продаж с отсрочкой платежа").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Стандарты работы сотрудника по вакансии (например, "Стандарты качественного обслуживания клиентов").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6. Пакет рекламно-презентационных материалов и документы, с которыми работает сотрудник вакантной должности.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Бизнес-процессы.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Наблюдение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Наблюдение может быть вспомогательным способом получения информации о требованиях к должности, если основная информация получена благодаря документам и интервью. В этом случае основная задача менеджера по персоналу - понять, какие деловые и личностные качества позволяют для вакантной должности решать поставленные задачи.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документов нет и интервью дает мало информации, то наблюдение становится основным методом получения информации о функционале и бизнес-процессах, в которые включена должность, деловых и личностных качествах, необходимых для выполнения обязанностей. В этом случае наблюдение проводится более тщательным образом, например, с применением метода "фотография рабочего дня/недели".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того как все необходимые данные собраны, их необходимо оформить в виде профиля должности.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Профиль должности может пригодиться в дальнейшем - при разработке программы адаптации, при обновлении или разработке должностных инструкций, регламентов и т. п.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основании профиля должности составляется описание вакансии для размещения в СМИ.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Система адаптации новых работников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стремится максимально выгодно использовать потенциал своих работников, создавая условия для их эффективной работы. Работник оценивает организацию с точки зрения того, какую роль она играет в его жизни, что дает для его благополучия. Благодаря этому, установление органичного взаимодействия человека и организации, обеспечивает основу эффективного функционирования предприятия.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Организационная адаптация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Процесс введения в организацию направлен на усвоение работником норм и правил, в том числе и "неписанных", по которым живет организация. Целью этого процесса является принятие новым сотрудником ценностей, установок, принципов организации без ущерба для личностных ценностей.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Первым этапом введения в организацию является собеседование с менеджером по персоналу. Собеседование преследует две цели: оценку личностных качеств и уровня компетенции, необходимых для успешной работы в компании, а также сообщение новому сотруднику основных сведений об организации и о перспективах, которые он сможет иметь, работая здесь. Менеджер по персоналу рассказывает об истории компании, ее организационной структуре и месте в ней данного отделения, знакомит со служебной иерархией, отвечает на вопросы.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собеседования с линейным менеджером и принятия им решения о приеме сотрудника на работу проводится повторное собеседование с менеджером по персоналу. Работника знакомят с правилами внутреннего распорядка и проводят ознакомительную экскурсию по офису. Во время экскурсии нового сотрудника представляют руководству и знакомят с сотрудниками, с которыми ему предстоит активно взаимодействовать. При этом подробнейшим образом разъясняются должностные полномочия этих сотрудников. Обращают внимание работника на требования к внешнему виду. Каждому новому сотруднику выдается буклет, в котором содержится информация об истории отделения и его организационной структуре, правилах внутреннего распорядка и список административной группы с указанием внутренних телефонов.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Социально-психологическая адаптация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Вхождение в коллектив, принятие установленных норм взаимоотношений - одно из непременных условий высоких результатов работы. Меры по социально-психологической адаптации направлены, прежде всего, на скорейшее преодоление сотрудником естественной при поступлении на новое место неуверенности.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скорейшей адаптации сотрудника к нему прикрепляется наставник. Наставником назначается опытный сотрудник, имеющий хорошие финансовые показатели работы и проявляющий организаторские и управленческие способности. Из наставников в дальнейшем формируется кадровый резерв на позиции менеджеров. Максимальное количество стажеров у наставника - 2, поэтому времени для того, чтобы уделить внимание проблемам нового сотрудника, достаточно (. Новые сотрудники активно привлекаются к участию в корпоративных мероприятиях. Для них регулярно проводятся специальные тренинги.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Профессиональная адаптация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 профессиональной адаптации - овладение новым сотрудником системой профессиональных знаний и навыков и эффективное их применение на практике. Достижение этой цели определяется полным соответствием профессиональной подготовки требованиям работы.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Проводится разъяснение новому сотруднику основного содержания его профессиональной деятельности на первых собеседованиях с менеджером по персоналу и линейным менеджером.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Квалификация кадров, система их подготовки и переподготовки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параметром, определяющих ценность трудовых ресурсов, является квалификация персонала. Несоответствие фактического и требуемого уровня квалификации лежит в основе неудовлетворенности его трудом, оплатой труда, определяет характер его поведения. Повышая свою квалификацию и приобретая новые знания и навыки, работник получает дополнительные возможности для профессионального роста.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Профессиональное развитие персонала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направлением профессионального развития персонала предприятия является обучение и профессиональная подготовка. Центром профессионального обучения персонала является отдел технического обучения (ОТО). Обучение проводится в учебных классах Учебно-курсового комбината, в учебных классах, мастерских и на рабочих местах в цехах, специализированном классе Аварийно-спасательного отряда, в учебных заведениях, институтах повышения квалификации, учебных центрах под руководством ОТО. ОТО обеспечивает комплексное профессиональное обучение персонала, методическое оснащение, выступает в роли координационного органа по целевому обучению резерва, реализации системы переобучения и повышения квалификации для руководителей, специалистов и рабочих. Вопросы подготовки персонала включены в коллективный договор предприятия.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Принципы внутрифирменной системы развития: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построение системы развития на основании анализа потребностей в развитии предприятия в целом, исходя из его стратегических приоритетов;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непрерывность развития работников в течение всей профессиональной деятельности;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неразрывная связь между квалификацией и карьерным ростом;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вовлеченность в систему развития всех категорий персонала;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дифференцированный подход к обучению различных категорий персонала;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компетентностный подход к планированию развития;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использование современных программ и методов обучения;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ответственность руководителей всех уровней, кадровой службы и самих работников за процесс обучения.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Этапы процесса обучения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подготовки и повышения квалификации персонала обеспечивает непрерывное и систематическое обучение руководителей, специалистов, рабочих предприятия. Целью непрерывного профессионального обучения является обеспечение постоянного соответствия квалификации и профессиональных навыков каждого работника квалификационным требованиям, предъявляемым к соответствующим категориям персонала.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Внутрифирменная система обучения адаптирована целям и задачам предприятия, конкретным технологиям производств и используемому оборудованию, помимо непосредственного влияния на финансовые результаты предприятия способствует созданию благоприятного климата, повышает мотивацию работника, обеспечивает преемственность знаний, умений, навыков при смене поколений.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Обучение на предприятии включает в себя: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профессиональную подготовку, переподготовку и повышение квалификации рабочих;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повышение квалификации руководителей и специалистов;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управленческую подготовку руководителей и резерва на выдвижение на руководящие должности;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предаттестационную подготовку по правилам регулирующих и надзорных органов (охрана труда, промышленная безопасность, подготовка на право работы в области использования атомной энергии, в области контроля, измерений и метрологии);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поддержка внедрения системам менеджмента качества (СМК), окружающей среды (СМОС), охраны здоровья и безопасности труда (СМОЗиБТ);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специализированные курсы и семинары;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компьютерное обучение, обучение работе в системе ИУСП SAP R/3.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целью снижения временных и финансовых затрат для подготовки к аттестации на предприятии используется компьютерная обучающая система "Экзаменатор", которая позволяет проводить самоподготовку и тестирование в ходе проведения проверки знаний по следующим направлениям: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Охрана труда;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Правила электробезопасности;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Пожарно-технический минимум;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Оказание первой доврачебной помощи;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Культура безопасности;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Профессиональные руководительские навыки.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производственной практики осуществилось ознакомление с работой ОАО "Международный аэропорт "Курумоч", с его историей, специализацией, организационно-управленческой структурой. 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Основное внимание было направлено на работу отдела кадров. Были изучены функции, права и обязанности работников отдела кадров. Рассмотрены документы, нормативно-методическое и информационное обеспечение службы управления персоналом. Удалось не только изучить работу сотрудников отдела кадров, но и почувствовать себя в роли сотрудника службы персонала.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Поставленные задачи были выполнены. Основная цель работы, т.е. закрепление в производственных условиях теоретических знаний достигнута.</w:t>
      </w:r>
    </w:p>
    <w:sectPr>
      <w:footerReference r:id="rId6" w:type="default"/>
      <w:pgSz w:h="15840" w:w="12240"/>
      <w:pgMar w:bottom="1440" w:top="1440" w:left="1800" w:right="180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