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013"/>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Преддипломная практика проходила в Слонимском РОВД в отделении дознания период с 14.11.201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 по 11.12.201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1013"/>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Преддипломная практика является обязательным компонентом высшего образования, организуется и проводится институтом в тесном взаимодействии с государственными органами и иными организациями, для которых осуществляется подготовка специалистов.</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883"/>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Преддипломная практика имеет своей целью овладение студентами практическими навыками и их подготовка к самостоятельной профессиональной деятельности по получаемой специальности.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914"/>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Задачей преддипломной практики является освоение и закрепление знаний и умений студентов, полученных в высшем учебном заведении по всему курсу обучения, проверка возможностей самостоятельной работы будущего специалиста в условиях конкретного производства, собирание и систематизация материалов к дипломной работе.</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Юрист высшей квалификации должен в совершенстве владеть специальностью, обладать широкой научной и практической подготовкой, быть умелым организатором, способным на практике применять принципы научной организации труда, уметь работать с людьми, иметь навыки работы с персональным компьютером и иной оргтехникой. Содержание практики определяется темой дипломной работы, а также потребностью изучения методов решения юридических, творческих, управленческих и других задач.</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Практику студенты проходят на выпускном курсе в организациях, соответствующих профилю подготовки специалистов. Практика, как правило, проводится по месту будущей или предполагаемой работы студента. Основными принципами проведения практики студентов являются: интеграция теоретической и профессионально-практической, учебной и научно-исследовательской деятельности студентов.</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прохождении преддипломной практики в органах внутренних дел студент:</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знакомится со структурой ОВД</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изучает функциональные обязанности сотрудников различных подразделений.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изучает приказы, регламентирующие деятельность подразделений.</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принимает участие в проведении следственных действий.</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принимает участие в работе следственно - оперативной группы в дежурные сутки.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069"/>
        </w:tabs>
        <w:spacing w:line="360" w:lineRule="auto"/>
        <w:ind w:firstLine="709"/>
        <w:jc w:val="both"/>
        <w:rPr>
          <w:b w:val="1"/>
          <w:smallCaps w:val="0"/>
          <w:color w:val="000000"/>
          <w:sz w:val="28"/>
          <w:szCs w:val="28"/>
        </w:rPr>
      </w:pPr>
      <w:r w:rsidDel="00000000" w:rsidR="00000000" w:rsidRPr="00000000">
        <w:rPr>
          <w:smallCaps w:val="0"/>
          <w:color w:val="000000"/>
          <w:sz w:val="28"/>
          <w:szCs w:val="28"/>
          <w:rtl w:val="0"/>
        </w:rPr>
        <w:t xml:space="preserve">1.</w:t>
        <w:tab/>
      </w:r>
      <w:r w:rsidDel="00000000" w:rsidR="00000000" w:rsidRPr="00000000">
        <w:rPr>
          <w:b w:val="1"/>
          <w:smallCaps w:val="0"/>
          <w:color w:val="000000"/>
          <w:sz w:val="28"/>
          <w:szCs w:val="28"/>
          <w:rtl w:val="0"/>
        </w:rPr>
        <w:t xml:space="preserve">Общая характеристика прохождения практики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дознания РОВД города Слонима входит в структуру Министерства внутренних дел Республики Беларусь.</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Органом дознания называют государственный орган, уполномоченный законом осуществлять дознание. Положением об органах предварительного следствия определены их следующие задачи: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в пределах своих полномочий исполнения законодательства Республики Беларусь об уголовном судопроизводстве;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организационно-методическое руководство расследованием преступлений, подследственных следователям органов внутренних дел РФ.</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Данные задачи реализуются в форме расследования конкретных уголовных дел, возбуждаемых следователями и органами дознания; раскрытия преступлений; возмещения ущерба, причиненного преступными действиями; выявления и устранении причин и условий, способствующих совершению преступлений.</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штате РОВД города Слонима состоят дознаватели, старшие дознаватели. Деятельностью этого звена непосредственно руководит заместитель начальника РОВД - начальник предворительного расследования.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Начальником органа дознания является - зместитель начальника РОВД руководитель органа дознания.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 органа дознания руководит производством дознания по уголовным делам и ускоренным производством. Согласно ст. 38 УПК, он обязан организовать принятие необходимых оперативно-розыскных и уголовно-процессуальных мер в целях обнаружения преступлений и выявления лиц, их совершавших, предупреждения и пресечения преступлений. При производстве дознания по уголовным делам он обязан обеспечить всестороннее, полное и объективное исследование обстоятельств дела и своевременное выполнение поручений следователя, прокурора.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осуществления руководства предварительного расследования уголовных дел в форме дознания начальник органа дознания наделен правом поручать производство дознания дознавателям, которые под его руководством расследуют уголовные дела. Он дает указания дознавателям о привлечении в качестве обвиняемого, квалификаций преступления и объеме обвинения, направлении дела и материалов, производстве отдельных следственных и других процессуальных действий, передает дела и материалы от одного дознавателя другому, поручает расследование нескольким дознавателям. Он вправе лично проводить расследование, приняв при этом дело к своему производству, или выполнять отдельные следственные либо процессуальные действия по делу, находящемуся в производстве дознавателя.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важные решения по уголовному делу принимаются с согласия начальника органа дознания. Он утверждает почти все постановления, выносимые дознавателем. Это такие постановления, как о возбуждении или об отказе в возбуждении уголовного дела; о производстве обыска, осмотра жилища, выемки и наложении ареста на имущество, почтово-телеграфные и иные отправления; о прослушивании и записи переговоров; о приводе; об освидетельствовании; об отстранении обвиняемого от должности; о привлечении в качестве обвиняемого; об избрании, изменении или отмене в отношении обвиняемого, подозреваемого меры пресечения в виде заключения под стражу, домашнего ареста, залога; о прекращении, приостановлении, возобновлении производства по делу; о применении мер по обеспечению безопасности; о направлении обвиняемого, подозреваемого, не находящегося под стражей, в медицинское учреждение для производства стационарной судебно-медицинской или судебно-психиатрической экспертизы; о продлении срока содержания под стражей; об этапировании; об объявлении розыска обвиняемого; о передаче дела прокурору для направления в суд. К такого рода документам относятся протоколы о задержании лиц, подозреваемых в совершении преступлений, а также разрешения на свидания близким родственникам с лицом, содержащимся под стражей, домашним арестом.</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Указания начальника органа дознания по уголовному делу даются дознавателю в письменной форме и обязательны к исполнению. Обжалование их прокурору не приостанавливает исполнения.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u w:val="single"/>
          <w:rtl w:val="0"/>
        </w:rPr>
        <w:t xml:space="preserve">Начальник подразделения дознания</w:t>
      </w:r>
      <w:r w:rsidDel="00000000" w:rsidR="00000000" w:rsidRPr="00000000">
        <w:rPr>
          <w:smallCaps w:val="0"/>
          <w:color w:val="000000"/>
          <w:sz w:val="28"/>
          <w:szCs w:val="28"/>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ст. 38-1 уголовно процессуального кодекса начальник подразделения дознания обязан осуществлять контроль за своевременностью действий дознавателей по расследованию преступлений, принимать меры по наиболее полному, всестороннему и объективному исследованию обстоятельств уголовного дела.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уголовным делам, по которым предварительное расследование осуществляется в форме дознания, начальник подразделения дознания вправе поручать производство дознания дознавателю; проверять уголовные дела; давать указания дознавателю о производстве отдельных следственных и иных процессуальных действий, привлечении в качестве обвиняемого, квалификации преступления и объеме обвинения; передавать уголовное дело от одного дознавателя другому; поручать производство дознания по уголовному делу нескольким дознавателям; участвовать в производстве дознания по уголовному делу, находящемуся в производстве дознавателя, и лично производить дознание, пользуясь при этом полномочиями дознавателя.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Указания начальника подразделения дознания дознавателю по расследуемому им уголовному делу даются в письменной форме и обязательны к исполнению. При несогласии дознавателя с полученными указаниями он вправе, не приостанавливая их исполнения, обжаловать их начальнику органа дознания и представить ему уголовное дело с письменным изложением своих возражений, а при несогласии с решением, принятым начальником органа дознания, вправе обжаловать его прокурору.</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u w:val="single"/>
          <w:rtl w:val="0"/>
        </w:rPr>
        <w:t xml:space="preserve">Дознаватель</w:t>
      </w:r>
      <w:r w:rsidDel="00000000" w:rsidR="00000000" w:rsidRPr="00000000">
        <w:rPr>
          <w:smallCaps w:val="0"/>
          <w:color w:val="000000"/>
          <w:sz w:val="28"/>
          <w:szCs w:val="28"/>
          <w:rtl w:val="0"/>
        </w:rPr>
        <w:t xml:space="preserve">. Дознавателем является должностное лицо, осуществляющее в пределах своей компетенции досудебное производство.</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Дознаватель обязан принимать все меры по рассмотрению заявлений и сообщений о преступлении и всестороннему, полному и объективному исследованию обстоятельств уголовного дела.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Указания прокурора, начальника органа дознания, начальника подразделения дознания, поручения следователя и суда обязательны для дознавателя. Указания начальника органа дознания по уголовным делам могут быть обжалованы прокурору, а указания прокурора - вышестоящему прокурору. Обжалование указаний не приостанавливает их исполнения.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Дознаватель вправе самостоятельно проводить следственные и другие процессуальные действия, принимать решения, за исключением случаев, когда настоящим Кодексом предусмотрены утверждение их начальником органа дознания, или санкция прокурора, или письменное согласование решения органа уголовного преследования о задержании лица.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Дознаватель вправе обратиться к начальнику органа дознания с мотивированным ходатайством о даче им поручения соответствующим работникам органа дознания о производстве оперативно-розыскных мероприятий и следственных действий.</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Постановления дознавателя, вынесенные в соответствии с требованиями настоящего Кодекса, по находящимся в его производстве уголовным делам обязательны к исполнению всеми организациями, должностными лицами и гражданами.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прохождения практики я </w:t>
      </w:r>
      <w:r w:rsidDel="00000000" w:rsidR="00000000" w:rsidRPr="00000000">
        <w:rPr>
          <w:b w:val="1"/>
          <w:smallCaps w:val="0"/>
          <w:color w:val="000000"/>
          <w:sz w:val="28"/>
          <w:szCs w:val="28"/>
          <w:rtl w:val="0"/>
        </w:rPr>
        <w:t xml:space="preserve">присутствовала</w:t>
      </w:r>
      <w:r w:rsidDel="00000000" w:rsidR="00000000" w:rsidRPr="00000000">
        <w:rPr>
          <w:smallCaps w:val="0"/>
          <w:color w:val="000000"/>
          <w:sz w:val="28"/>
          <w:szCs w:val="28"/>
          <w:rtl w:val="0"/>
        </w:rPr>
        <w:t xml:space="preserve"> при ряде процессуальных действий, проводимых дознавателем, таких как: допрос свидетеля, допрос потерпевшего, допрос подозреваемого. </w:t>
      </w:r>
      <w:r w:rsidDel="00000000" w:rsidR="00000000" w:rsidRPr="00000000">
        <w:rPr>
          <w:b w:val="1"/>
          <w:smallCaps w:val="0"/>
          <w:color w:val="000000"/>
          <w:sz w:val="28"/>
          <w:szCs w:val="28"/>
          <w:rtl w:val="0"/>
        </w:rPr>
        <w:t xml:space="preserve">Участвовала</w:t>
      </w:r>
      <w:r w:rsidDel="00000000" w:rsidR="00000000" w:rsidRPr="00000000">
        <w:rPr>
          <w:smallCaps w:val="0"/>
          <w:color w:val="000000"/>
          <w:sz w:val="28"/>
          <w:szCs w:val="28"/>
          <w:rtl w:val="0"/>
        </w:rPr>
        <w:t xml:space="preserve"> в производстве следственных действий, предусмотренных Уголовно процессуальным кодексом Республики Беларусь: очные ставки; осмотр места происшествия, вещественных доказательств, выемка документов; предъявление обвинения, наложение ареста на имущество, производство экспертизы; участвовал в собирании доказательств, которое осуществляется путем истребования документов и предметов из различных учреждений и организаций, а также у граждан по соответствующим письменным запросам. </w:t>
      </w:r>
      <w:r w:rsidDel="00000000" w:rsidR="00000000" w:rsidRPr="00000000">
        <w:rPr>
          <w:b w:val="1"/>
          <w:smallCaps w:val="0"/>
          <w:color w:val="000000"/>
          <w:sz w:val="28"/>
          <w:szCs w:val="28"/>
          <w:rtl w:val="0"/>
        </w:rPr>
        <w:t xml:space="preserve">Помогала</w:t>
      </w:r>
      <w:r w:rsidDel="00000000" w:rsidR="00000000" w:rsidRPr="00000000">
        <w:rPr>
          <w:smallCaps w:val="0"/>
          <w:color w:val="000000"/>
          <w:sz w:val="28"/>
          <w:szCs w:val="28"/>
          <w:rtl w:val="0"/>
        </w:rPr>
        <w:t xml:space="preserve"> составлять план расследования уголовного дела, методику допросов подозреваемых, потерпевших, свидетелей; определял круг предметов и документов, подлежащих изъятию, обработке и приобщению к уголовному делу. </w:t>
      </w:r>
      <w:r w:rsidDel="00000000" w:rsidR="00000000" w:rsidRPr="00000000">
        <w:rPr>
          <w:b w:val="1"/>
          <w:smallCaps w:val="0"/>
          <w:color w:val="000000"/>
          <w:sz w:val="28"/>
          <w:szCs w:val="28"/>
          <w:rtl w:val="0"/>
        </w:rPr>
        <w:t xml:space="preserve">Вносила</w:t>
      </w:r>
      <w:r w:rsidDel="00000000" w:rsidR="00000000" w:rsidRPr="00000000">
        <w:rPr>
          <w:smallCaps w:val="0"/>
          <w:color w:val="000000"/>
          <w:sz w:val="28"/>
          <w:szCs w:val="28"/>
          <w:rtl w:val="0"/>
        </w:rPr>
        <w:t xml:space="preserve"> предложения по тактике и методике расследования уголовных дел в целом и отдельных следственных действий и др.</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smallCaps w:val="0"/>
          <w:color w:val="000000"/>
          <w:sz w:val="28"/>
          <w:szCs w:val="28"/>
          <w:rtl w:val="0"/>
        </w:rPr>
        <w:t xml:space="preserve">Особое внимание уделил проведению неотложных, первоначальных следственных действий и оперативно-розыскных мероприятий, в первую очередь изучению системы действий дознавателя на месте происшествия, применению научно-технических средств при производстве следственных действий, характеру и формам взаимодействия с работниками других подразделений, а также особенностям расследования дел о преступлениях несовершеннолетних</w:t>
      </w:r>
      <w:r w:rsidDel="00000000" w:rsidR="00000000" w:rsidRPr="00000000">
        <w:rPr>
          <w:b w:val="1"/>
          <w:smallCaps w:val="0"/>
          <w:color w:val="000000"/>
          <w:sz w:val="28"/>
          <w:szCs w:val="28"/>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Изучала</w:t>
      </w:r>
      <w:r w:rsidDel="00000000" w:rsidR="00000000" w:rsidRPr="00000000">
        <w:rPr>
          <w:smallCaps w:val="0"/>
          <w:color w:val="000000"/>
          <w:sz w:val="28"/>
          <w:szCs w:val="28"/>
          <w:rtl w:val="0"/>
        </w:rPr>
        <w:t xml:space="preserve"> формы и методы практического взаимодействия следователя с различными подразделениями органов МВД (ОУР, дежурной частью и т.д.), контрольно-ревизионными службами других министерств и ведомств, а также с представителями общественности при раскрытии и расследовании преступлений.</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прохождения практики ознакомилась с различными </w:t>
      </w:r>
      <w:r w:rsidDel="00000000" w:rsidR="00000000" w:rsidRPr="00000000">
        <w:rPr>
          <w:b w:val="1"/>
          <w:smallCaps w:val="0"/>
          <w:color w:val="000000"/>
          <w:sz w:val="28"/>
          <w:szCs w:val="28"/>
          <w:rtl w:val="0"/>
        </w:rPr>
        <w:t xml:space="preserve">процессуальными документами</w:t>
      </w:r>
      <w:r w:rsidDel="00000000" w:rsidR="00000000" w:rsidRPr="00000000">
        <w:rPr>
          <w:smallCaps w:val="0"/>
          <w:color w:val="000000"/>
          <w:sz w:val="28"/>
          <w:szCs w:val="28"/>
          <w:rtl w:val="0"/>
        </w:rPr>
        <w:t xml:space="preserve">, которые имеют огромное значение в фиксировании различных следственных действий. Среди них можно назвать следующие: протокол допроса свидетеля, потерпевшего, подозреваемого, протокол очной ставки, постановление о привлечении в качестве обвиняемого, обвинительное заключение, протокол осмотра места происшествия, протокол следственного эксперимента, протокол обыска и др. Важно отметить, что все эти документы составляются в строго предписанной форме и на определённых бланках. Несоблюдение правил оформления разного рода протоколов может повлечь недопустимость применения его в качестве доказательства. Все необходимые реквизиты вышеназванных документов приведены в Уголовно процессуальном кодексе Республики Беларусь.</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Ознакомилсь с </w:t>
      </w:r>
      <w:r w:rsidDel="00000000" w:rsidR="00000000" w:rsidRPr="00000000">
        <w:rPr>
          <w:b w:val="1"/>
          <w:smallCaps w:val="0"/>
          <w:color w:val="000000"/>
          <w:sz w:val="28"/>
          <w:szCs w:val="28"/>
          <w:rtl w:val="0"/>
        </w:rPr>
        <w:t xml:space="preserve">уголовным делом</w:t>
      </w:r>
      <w:r w:rsidDel="00000000" w:rsidR="00000000" w:rsidRPr="00000000">
        <w:rPr>
          <w:smallCaps w:val="0"/>
          <w:color w:val="000000"/>
          <w:sz w:val="28"/>
          <w:szCs w:val="28"/>
          <w:rtl w:val="0"/>
        </w:rPr>
        <w:t xml:space="preserve">, находившимся на стадии расследования. Я имел возможность лично присутствовать при допросе обвиняемого по данному делу, убедиться в их эффективности и законности, изучить процедуру допроса. Так,</w:t>
      </w:r>
      <w:r w:rsidDel="00000000" w:rsidR="00000000" w:rsidRPr="00000000">
        <w:rPr>
          <w:b w:val="1"/>
          <w:smallCaps w:val="0"/>
          <w:color w:val="000000"/>
          <w:sz w:val="28"/>
          <w:szCs w:val="28"/>
          <w:rtl w:val="0"/>
        </w:rPr>
        <w:t xml:space="preserve"> допрос подозреваемого</w:t>
      </w:r>
      <w:r w:rsidDel="00000000" w:rsidR="00000000" w:rsidRPr="00000000">
        <w:rPr>
          <w:smallCaps w:val="0"/>
          <w:color w:val="000000"/>
          <w:sz w:val="28"/>
          <w:szCs w:val="28"/>
          <w:rtl w:val="0"/>
        </w:rPr>
        <w:t xml:space="preserve"> происходил в отделении дознания Слонимского РОВД присутствии дознавателя. В нашем случае подозреваемый был мужчина, которому инкриминировался разбой. В ходе допроса он сообщил все, что ему было известно. После допроса был совершен выезд на место происшествия, где подозреваемый подробно показал все, о чем он говорил на допросе.</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Предварительное расследование</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Предварительное расследование представляет собой деятельность органов дознания, дознавателя, следователя по собиранию, проверке и оценке доказательств, на основе которых устанавливаются имеющие значение для дела обстоятельства. Их цель - быстрое и полное раскрытие преступления, изобличение и привлечение в качестве обвиняемого лица, его совершившего, принятие мер по пресечению преступления, а также мер по обеспечению возмещения вреда, причиненного преступлением.</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Рассмотрение уголовного дела в суде по общему правилу невозможно без установления всех обстоятельств, подлежащих доказыванию на стадии предварительного расследования. Суд не может активно и целенаправленно заниматься собиранием доказательств, изобличением лиц, совершивших преступления. Необходимые предпосылки для осуществления правосудия судом создаются в процессе производства предварительного расследования. По отношению к судебному разбирательству предварительное расследование носит вспомогательный (подсобный) характер и играет служебную роль. Само название этой стадии «предварительное расследование» говорит о том, что в дальнейшем предстоит еще и окончательное производство по делу в форме судебного разбирательства, для которого выводы предварительного расследования носят предварительный характер и не являются обязательными. В то же время предварительное расследование играет важную самостоятельную роль в уголовном процессе. Именно на этой стадии происходит установление обстоятельств совершенных преступлений, изобличение лиц, виновных в их совершении, и определяются пределы последующего судебного разбирательства по уголовным делам.</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Сказанное не означает, что производство в ней осуществляется только для суда. В стадии предварительного расследования дело может получить и окончательное разрешение путем прекращения производства по делу.</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Предварительное расследование имеет следующие задачи: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защита личности, ее прав и свобод, интересов общества и государства;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быстрое и полное раскрытие преступлений, изобличение виновных;</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всестороннее, полное и объективное исследование всех обстоятельств уголовного дела;</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обнаружение и закрепление доказательств для последующего их использования в процессе судебного разбирательства;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законности и обоснованности привлечения лиц в качестве обвиняемых;</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установление наличия или отсутствия вреда, причиненного преступлением, и принятие мер к обеспечению его возмещения;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выявление причин и условий, способствовавших совершению преступления, и принятие мер по их устранению и др.</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Гарантиями законности предварительного расследования служат прокурорский надзор и судебный контроль за решениями, принимаемыми органами дознания и следователем.</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дознания возбуждает уголовные дела в пределах своей компетенции, предусмотренной ст. 187 УПК, проводит дознание и направляет дело в суд. Кроме того, орган дознания вправе также возбудить дело, по которому обязательно производство предварительного следствия (ст. 186 УПК). Однако после выполнения неотложных следственных действий (осмотр, обыск, выемка, опознание, освидетельствование, задержание, допрос, назначение экспертизы) орган дознания передает дело по подследственности следователю. Орган дознания - это государственный орган и должностное лицо, уполномоченные законом осуществлять дознание.</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Понятие и виды следственных действий</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Основу предварительного следствия составляет уголовно-процессуальное доказывание, которое осуществляется путем собирания и проверки доказательств. Это достигается посредством производства следственных действий.</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Следственное действие - это производимое следователем процессуальное действие, направленное на обнаружение и закрепление фактических данных, имеющих значение для установления обстоятельств совершенного преступления.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Следственные действия можно разделить на две группы:</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действия, направленные на собирание и проверку доказательств (допрос свидетеля, обыск, выемка, освидетельствование и др.);</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действия, реализующие решения следователя по наиболее важным вопросам (ознакомление участников процесса с материалами дела и др.), т.е. направленные на обеспечение прав участвующих в деле лиц.</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Каждое следственное действие проводится и строго определенном порядке, подлежит обязательному процессуальному закреплению в соответствующих документах. Кроме того, следственные действия производятся не хаотично, а лишь при наличии оснований, т.е. фактических данных, диктующих необходимость выполнения определенных действий в интересах установления истины по делу.</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Виды следственных действий.</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Следственными действиями, направленными на собирание и проверку доказательств, являются:</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освидетельствование;</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следственный эксперимент;</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обыск;</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наложение ареста на имущество;</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и запись переговоров;</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очная ставка;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опознание;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показаний на месте;</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производство экспертизы;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получение образцов для сравнительного исследования.</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Осмотр и освидетельствование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 это следственное действие, проводимое в целях обнаружения следов преступления и иных материальных объектов, выяснения других обстоятельств, имеющих значение для дела.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Основания для производства осмотра изложены в части первой ст. 203 УПК.</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УПК предусматривает следующие виды осмотра: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места происшествия;</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трупа;</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местности;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помещения;</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жилища и иного законного владения;</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предметов, документов.</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правило, осмотр места происшествия является неотложным следственным действием. В случаях, не терпящих отлагательства, осмотр места происшествия может быть произведен до возбуждения уголовного дела. Все виды осмотра проводятся с участием понятых. При необходимости к участию в осмотре могут быть привлечены подозреваемый, обвиняемый, потерпевший, свидетель, а также специалист. В ходе осмотра производятся соответствующие измерения, фото-, кино- или видеосъемка, могут составляться планы, схемы, изготовляться слепки и оттиски следов. В необходимых случаях изымаемые при осмотре предметы должны быть упакованы и опечатаны. Все обнаруженное и изъятое при осмотре должно быть предъявлено участникам осмотра.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жилища и иного законного владения производится только с согласия собственника или проживающих в нем лиц иди на основании постановления органа уголовного преследования с санкции прокурора и в присутствии понятых. Если жилище является местом происшествия либо хранения орудий преступления, других предметов со следами преступления, а также веществ и предметов, за хранение которых предусмотрена уголовная ответственность, и его осмотр не терпит отлагательства, то он может быть проведен по постановлению органа уголовного преследования с последующим уведомлением прокурора в суточный срок о проведенном осмотре.</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осмотре жилища должно быть обеспечено присутствие совершеннолетнего проживающего в нем лица. Если таких не имеется, то приглашаются представители жилищно-эксплуатационных организаций или местной администрации.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в помещениях предприятий, учреждений, организаций проходится в присутствии представителей администрации, а в местах, где хранится материальные ценности, - в присутствии материально-ответственного лица. Осмотр в помещениях дипломатических представительств может проводиться лишь по просьбе или с согласия дипломатического представителя и в его присутствии. Такое согласие испрашивается через МИД Республики Беларусь. В таких случаях при осмотре обязательно присутствуют прокурор и представитель МИДа.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Наружный осмотр трупа на месте его обнаружения проводит следователь с участием врача-специалиста в области судебной медицины или иного врача. Могут привлекаться и другие специалисты. Неопознанные трупы подлежат обязательному фотографированию и дактило-скопированию.</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для осмотра необходимо извлечь труп из места захоронения (эксгумация), следователь выносит постановление, которое санкционируется прокурором. В постановлении указывается, чей труп подлежит извлечению, место его захоронения, для каких целей производится эксгумация. Данное постановление обязательно для администрации места захоронения и родственников захороненного. По итогам осмотра составляется протокол, после его прочтения он подписывается всеми участниками осмотра. Если осмотр и опознание трупа производятся на месте эксгумации, то факт эксгумации и результаты осмотра или опознания оформляются одним протоколом.</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Освидетельствование - следственное действие, производимое в целях обнаружения на теле подозреваемого, обвиняемого, потерпевшего особых примет, следов преступления, телесных повреждений, выявления состояния опьянения или иных свойств и признаков, имеющих значение для дела, если для этого не требуется проведение экспертизы.</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Освидетельствование представляет собой разновидность осмотра. Однако в отличие от осмотра места происшествия, местности, помещений, предметов и документов освидетельствование своим объектом имеет живое лицо. В связи с тем, что освидетельствование затрагивает право личности на неприкосновенность и личную свободу граждан, оно выделено в самостоятельное следственное действие. Статья 206 УПК определяет особый порядок его проведения:</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Освидетельствование проводится только в отношении подозреваемого, обвиняемого, потерпевшего. Никакое другое лицо освидетельствованию не подлежит.</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его проведения следователь выносит постановление, которое является обязательным для лица, в отношении которого оно вынесено.</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производстве освидетельствования не допускаются действия, унижающие достоинство или опасные для здоровья освидетельствуемого.</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Освидетельствование проводится с участием понятых, врача или другого специалиста. Когда оно сопровождается обнажением освидетельствуемого, следователь и понятые должны быть одного с ним пола, В противном случае освидетельствование проводит врач.</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освидетельствование в отсутствии следователя проводил врач, то полученные результаты записываются в протокол с его слов. Представляется, что в данном случае это действие врача можно оформить справкой или следует допросить его.</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Следственный эксперимент</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Следственный эксперимент - это следственное действие, проводимое в целях проверки и уточнения данных, имеющих значение для уголовного дела, путем воспроизведения действия, обстановки или иных обстоятельств определенного события или совершения необходимых опытных действий (ст. 207 УПК).</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Чаще всего следственный эксперимент проводится для проверки данных, имеющихся в деле: показаний о видимости, слышимости, возможности совершения определенных действий, механизма образования тех или иных следов. В случае необходимости к участию в нем могут привлекаться с их согласия подозреваемый, обвиняемый, потерпевший, свидетель, а также специалист, эксперт и лица, проводящие опытные действия. При производстве следственного эксперимента обязательно присутствие понятых. В необходимых случаях производятся измерения, фотографирование, звуко- и видеозапись, киносъемка, составляются планы и схемы.</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проведении следственного эксперимента следователь не вправе совершать действия, унижающие честь и достоинство участвующих в нем лиц и окружающих или создающие опасность для их здоровья. О производстве следственного эксперимента составляется протокол,</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Обыск и выемка. Наложение ареста на имущество</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Обыск - это следственное действие, заключающееся в принудительном обследовании помещений, иных мест или отдельных лиц в целях отыскания и изъятия орудий преступления, предметов, документов и ценностей, которые могут иметь значение для дела, а также для обнаружения разыскиваемых лиц и трупов.</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Основанием для производства обыска являются достаточные данные полагать, что названные предметы и документы находятся в каком-либо помещении, ином месте или у какого-либо лица. Произвольное проникновение в жилище недопустимо. В ст. 29 Конституции устанавливается, что никто не имеет права без законного основания войти в жилище и иное законное владение гражданина против его воли.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Обыск может серьезно нарушить права и интересы граждан, поэтому он проводится по мотивированному постановлению следователя и только с санкции прокурора или его заместителя. В случаях, не терпящих отлагательства, обыск может быть произведен без санкции прокурора, но с последующим сообщением ему в суточный срок о произведенном обыске, К числу случаев, не терпящих отлагательства, относятся: неотложность обыска диктуется обстановкой только что совершенного преступления; производство обыска необходимо для немедленного пресечения дальнейшей преступной деятельности определенного лица; основания для производства обыска возникли внезапно при производстве других следственных действий; промедление с обыском может привести к уничтожению, сокрытию, порче искомых объектов; другие подобные обстоятельства,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общему правилу, обыск производится в дневное время. Лишь в исключительных случаях допускается обыск ночью.</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Виды обыска:</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обыск в помещении;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обыск на местности;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личный обыск.</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Кроме того, к видам обыска относятся обыск для обнаружения трупа, обыск для обнаружения разыскиваемых лиц, обыск в помещениях дипломатических представительств.</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 - следственное действие, состоящее в изъятии конкретных предметов и документов, имеющих значение для дела, если точно известно, где и у кого они находятся.</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отличие от обыска, предметы и документы, подлежащие изъятию в ходе выемки, не разыскиваются, 'а лишь изымаются добровольно или принудительно у конкретного лица. Если при производстве выемки возникает необходимость произвести поиски определенного предмета или документа, то она перерастает в обыск.</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Основанием для производства выемки является доказательство о наличии определенных предметов и документов, имеющих значение для дела, если точно известно, где и у кого они находятся.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Виды выемки: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 предметов;</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 документов;</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 документов, содержащих сведения, являющиеся государственной тайной;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 почтово-телеграфной корреспонденции;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 в помещениях дипломатических представительств.</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Осмотр и выемка почтово-телеграфной корреспонденции производятся в присутствии понятых из числа работников этого учреждения.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Выемка документов, содержащих сведения, являющиеся государственной тайной, выемка почтово-телеграфной корреспонденции и выемка в помещениях дипломатических представительств производится с санкции прокурора.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Процессуальный порядок производства и оформления обыска и выемки строго регламентирован УПК. Процессуальным основанием для производства данных следственных действий является мотивированное постановление следователя. Если необходимо произвести выемку документов, содержащих государственную тайну, должно быть получено согласие руководителя соответствующего учреждения.</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отдельных случаях Предусмотрена возможность производства личного обыска задержанного, подозреваемого или обвиняемого без вынесения о том постановления и без санкции прокурора:</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задержании лица;</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заключении под стражу;</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наличии достаточных оснований полагать, что лицо, находящееся в помещении или ином месте, в котором проводится обыск, скрывает при себе документы или предметы, могущие иметь значение для дела. Личный обыск производится лицом того же пола, что и обыскиваемый, и с участием специалистов того же пола.</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Приступая к выемке или обыску, следователь обязан предъявить постановление об этом, разъяснить участникам следственного действия их права. После предъявления постановления следователь предлагает выдать искомое. Если при производстве обыска интересующие следователя предметы или документы выданы добровольно и нет оснований опасаться сокрытия других предметов, следователь вправе ограничиться изъятием выданного и не производить дальнейших поисков.</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производстве обыска и выемки можно вскрывать закрытые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Следователь обязан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Чтобы предупредить утечку информации, следователь вправе запретить лицам, находящимся в помещении или месте, где проводится обыск или выемка, и лицам, приходящим в это помещение или место, докидать его, а также общаться друг с другом или иными лицами до окончания обыска или выемки.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проведении названных следственных действий следователь должен строго ограничиваться изъятием предметов и документов, которые могут иметь отношение к делу. Предметы и документы, запрещенные к обращению, подлежат изъятию независимо от их отношения к делу.</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 производстве выемки или обыска составляется протокол, в котором должно быть указано, в каком месте и при каких обстоятельствах были обнаружены предметы или документы, выданы они добровольно или изъяты принудительно. Если в ходе следственного действия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 Копия протокола вручается под расписку лицу, у которого были проведены обыск или выемка, либо совершеннолетнему члену его семьи, а при их отсутствии - представителю жилищно-эксплуатационной организации или местной администрации. Если обыск или выемка проводились на предприятии, в учреждении или организации, копия протокола вручается под расписку их представителям.</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Наложение ареста на имущество</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целях обеспечения исполнения приговора в части гражданского иска, других имущественных взысканий или возможной конфискации имущества орган уголовного преследования и суд вправе наложить арест на имущество подозреваемого, обвиняемого или лиц, несущих по закону материальную ответственность за их действия (ст. 132 УПК).</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практике такое требование, как правило, реализуется одновременно с производством обыска или выемки.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Наложение ареста на имущество состоит в объявлении собственнику или владельцу запрета распоряжаться, а в необходимых случаях и пользоваться этим имуществом либо в изъятии имущества и передаче его на хранение.</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Процессуальный порядок проведения и оформления этого следственного действия аналогичен правилам производства выемки и обыска. О наложении ареста на имущество выносится мотивированное постановление и по правилам, предусмотренным УПК, составляется протокол описи арестованного имущества. Однако арест не может быть наложен на залог, а также на имущество, являющееся предметами первой необходимости.</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Имущество, на которое наложен арест, может быть изъято и обращено по постановлению следователя в доход государства либо передано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берется подписка. При «наложении ареста на денежные средства и иные ценности, находящиеся на счетах и во вкладах в банках и кредитных учреждениях, расходные операции по данному счету прекращаются з пределах средств, на которые наложен арест.</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наложении ареста на имущество может участвовать специалист, определяющий стоимость имущества. Наложение ареста на имущество отменяется постановлением (определением) лица или органа, в производстве которого находится дело, когда в этом отпадает необходимость.</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Наложение ареста на почтово-телеграфные отправления применяется при наличии достаточных оснований полагать, что письма, телеграммы, бандероли, радиограммы, посылки и другие почтово-телеграфные отравления могут содержать сведения, документы и предметы, имеющие значение для дела. Наложение ареста на почтово-телеграфные отправления, осмотр и выемка их в почтово-телеграфных учреждениях проводятся по постановлению органа дознания, следователя и с санкции прокурора. В постановлении указываются: фамилия, имя, отчество лица, почтово-телеграфные отправления которого должны. Задерживаться, его адрес; основания для наложения ареста и проведения выемки; виды почтово-телеграфных отправлений, подлежащих аресту; срок действия ареста; наименование учреждения связи, на которое возлагается обязанность задерживать почтово-телеграфные отправления и сообщать об этом следователю. Это постановление направляется в соответствующее учреждение связи для исполнения.</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Следователь, получив сообщение от руководителя учреждения связи о поступлении к ним указанных в постановлении почтово-телеграфных отправлений, прибывает в учреждение связи, где с участием работников данного учреждения проводит осмотр, выемку или снятие корни с задержанных отправлений. Для этого могут приглашаться специалисты, а также переводчики. По итогам осмотра составляется протокол, в котором указывается, кем и какие почтово-телеграфные отправления были подвергнуты осмотру, скопированы и отправлены адресату или изъяты.</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Наложение ареста на почтово-телеграфные отправления отменяется постановлением следователя, органа дознания не позднее окончания расследования.</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 подозреваемого:</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 подозреваемого представляет собой одно из следственных действий по установлению, закреплению и проверке доказательств. Сущность его состоит в получении следователем показаний подозреваемого по поводу обстоятельств, послуживших основанием для его задержания или для избрания меры пресечения, а также по поводу иных известных подозреваемому обстоятельств по делу.</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Вызов и допрос подозреваемого производится с соблюдением правил, установленных ст. 215 - 219 УПК, и близок к допросу обвиняемого. Для подозреваемого дача показаний является правом, а не обязанностью, поэтому он за уклонение или отказ от дачи показаний или за дачу заведомо ложных показаний уголовной ответственности не несет.</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законе определены и другие требования, которые должны быть соблюдены при допросе подозреваемого.</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Во-первых, если подозреваемый был задержан в порядке ст. 108 УПК или в отношении его применена мера пресечения, допрос должен быть произведен немедленно. Однако если такой допрос провести немедленно не представилось возможным, подозреваемый должен быть допрошен в другое время, но не позднее 24 часов с момента задержания или избрания меры пресечения.</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Во-вторых, перед допросом подозреваемому должны быть разъяснены его права, предусмотренные ст. 41 УПК, о чем делается отметка в протоколе допроса подозреваемого.</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В-третьих, перед допросом подозреваемому должно быть объявлено, в совершении какого преступления он подозревается, о чем делается отметка в протоколе его допроса.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Допрос свидетеля и потерпевшего</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 - это следственное действие, которое заключается в получении, закреплении и проверке показаний свидетелей, потерпевших, подозреваемых и обвиняемых об обстоятельствах, имеющих значение для правильного разрешения дела.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 является самым распространенным следственным действием. Его задачи - в получении от допрашиваемого сведений о событии преступления, лицах, его совершивших, характере и размере вреда, причиненного преступлением, Причинах и условиях, способствующих совершению преступления, а также о других обстоятельствах, имеющих значение для дела. Допрос свидетеля и потерпевшего в процессуальном отношении имеет много общего, что дает возможность рассматривать эти действия одновременно.</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 свидетеля и потерпевшего осуществляется по правилам, установленным ст. 215 - 221 УПК, и условно, может быть разграничен на три последовательно протекающих этапа: вызов на допрос, проведение допроса, процессуальное оформление результатов допроса.</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Свидетель и потерпевший вызываются на допрос, как правило, повесткой, в которой должно быть указано, кто и в каком качестве вызывается, к кому и по какому адресу, время явки на допрос, а также последствия неявки без уважительных причин. Повестка вручается под расписку. Если вызываемое лицо отсутствует, то повестка вручается под расписку кому-либо из совершеннолетних членов семьи либо администрации по месту работы, которые обязаны передавать ее свидетелю или потерпевшему. Кроме повестки, свидетель или потерпевший могут быть вызваны с использованием и других средств связи, например, они могут вызываться телефонограммой, телетайпом или телеграммой, в которых указываются те же сведения, что и в повестке. Иногда эти участники могут вызываться на допрос по телефону. Свидетель или потерпевший, находящиеся под стражей по другому делу (в качестве подозреваемого или обвиняемого), вызываются на допрос через администрацию места лишения свободы. При неявке свидетеля или потерпевшего на допрос без уважительной причины они могут быть подвергнуты приводу. О приводе следователь выносит постановление, которое направляет органам милиции по Рдесту жительства вызываемых для исполнения.</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Вызов в качестве свидетеля или потерпевшего лица, не достигшего шестнадцати лет, производится через его родителей или иных законных представителей.</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 проводится по месту проведения предварительного следствия, а по решению следователя - по месту нахождения допрашиваемого. Допрос не может длиться непрерывно более четырех часов. Продолжение допроса допускается после перерыва не менее чем на один час для отдыха и принятия пищи. Общая продолжительность допроса в течение дня не должна превышать восьми часов. В случае медицинских показаний продолжительность допроса устанавливается на основании заключения врача. Следует заметить, что эти требования распространяются на подозреваемого, обвиняемого.</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Перед допросом следователь должен выяснить данные о личности допрашиваемого. Если возникают сомнения, владеет ли допрашиваемый языком, на котором ведется производство по делу, то выясняется, на каком языке он желает давать показания, сообщается в качестве кого по делу он будет допрошен.</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Свидетели и потерпевшие, вызванные по одному и тому же делу, допрашиваются порознь, в отсутствие других свидетелей и потерпевших и не должны общаться между собой. Следователь выясняет их отношение к подозреваемому, обвиняемому, разъясняет их права и обязанности и предупреждает об уголовной ответственности за отказ или уклонение от дачи показаний, а также за дачу заведомо ложных показаний. При этом следователь обязан разъяснить, что свидетель или потерпевший вправе отказаться от дачи показаний, уличающих в совершении преступлений их самих или близких родственников. В то же время свидетель или потерпевший, не воспользовавшийся этим правом, предупреждается об уголовной ответственности за дачу заведомо ложных показаний. О разъяснении им прав и обязанностей, предупреждении об уголовной ответственности за отказ или уклонение от дачи показаний, а также за дачу заведомо ложных показаний делается отметка в протоколе допроса, удостоверенная подписью допрашиваемого лица.</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Допрос начинается с предложения следователя рассказать об известных допрашиваемому лицу обстоятельствах дела. По окончании свободного рассказа допрашиваемому могут быть заданы вопросы, направленные на уточнение и дополнение показаний. Следует помнить, что задавать наводящие вопросы законом запрещено, хотя на практике это требование закона часто нарушается. Это связано с тем, что следователь иногда не знает, что значит «наводящие вопросы». Представляется, что недопустимо ставить такой вопрос, в котором уже содержится (прямо или косвенно) ответ. Например, «Был ли подозреваемый в момент совершения преступления одет в пальто серого цвета?» Следует спросить:</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какую одежду был одет подозреваемый, что она из себя представляет?»</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окончании допроса составляется протокол, который предъявляется для прочтения допрашиваемому либо оглашается по его просьбе. Требование допрашиваемого внести в протокол дополнения или уточнения подлежат обязательному исполнению.</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решению следователя или по просьбе свидетеля или потерпевшего при допросе может быть применена звуко- и видеозапись. Если такой допрос производится по инициативе следователя, то он уведомляет об этом допрашиваемого до начала допроса. По окончании допроса звуко- и видеозапись полностью воспроизводятся допрашиваемому. Звуко- и видеозапись заканчивается заявлением допрашиваемого, удостоверяющим ее правильность.</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Факт ознакомления с показаниями и правильность их записи удостоверяются допрашиваемым своей подписью каждой страницы протокола. Если в допросе участвовал переводчик, то он также подписывает каждую страницу и протокол в целом, а также подписывается перевод собственноручных показаний допрашиваемого. Если при допросе участвовали и другие лица, они также подписывают протокол допроса.</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свидетель, потерпевший отказываются подписать протокол допроса, об этом делается отметка в протоколе, заверяемая подписью следователя. Причины отказа от подписи заносятся в протокол. Если свидетель, потерпевший в силу физических недостатков или состояния здоровья не может подписать протокол его допроса, следователь приглашает постороннее лицо, которое с согласия допрашиваемого лица удостоверяет своей подписью правильность записи его показаний.</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допросе свидетеля или потерпевшего в возрасте до 14 лет вызывается педагог. По усмотрению следователя это может последовать и при допросе свидетеля или потерпевшего в возрасте от 14 до 18 лет. При допросе несовершеннолетних свидетелей или потерпевших с разрешения следователя вправе присутствовать его законные представители. Свидетель или потерпевший в возрасте до 16 лет не предупреждается об ответственности за отказ или уклонение от дачи показаний и за дачу заведомо ложных показаний, и лишь указывается необходимость говорить только правду.</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Очная ставка</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Очная ставка - это одновременный допрос двух ранее допрошенных лиц, в показаниях которых имеются существенные противоречия.</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очная ставка - разновидность допроса, имеющая свои специфические особенности. Во-первых, допрашиваемыми являются сразу два лица (но не более). Во-вторых, оба участника очной ставки предварительно обязательно должны быть допрошены. В-третьих, очная ставка должна проводиться только в том случае, если в ранее данных ими показаниях по делу имеются существенные противоречия. Вопрос о наличии противоречия решает следователь. В отдельных случаях очная ставка может проводиться по ходатайству других участников процесса.</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очной ставки - устранение существенных противоречий в показаниях допрошенных лиц. Кроме того, в ходе ее проведения могут быть получены ранее неизвестные фактические данные, новые доказательства.</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производстве очной ставки соблюдаются общие правила, установленные для допроса участвующих в ней лиц.</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Перед началом очной ставки следователь, дознаватель разъясняет ее участникам их права и обязанности, а также порядок ее проведения. Если в очной ставке участвуют свидетель и потерпевший, то они предупреждаются об ответственности за отказ или уклонение от дачи показаний и за дачу заведомо ложных показаний, что отмечается в протоколе очной ставки. Далее следователь выясняет, знают ли они друг друга и в каких отношениях находятся между собой. Затем им предлагается дать показания по тем обстоятельствам, для выяснения которых проводится очная ставка. После дачи показаний каждому из допрашиваемых следователь может задавать вопросы. Лица, между которыми проводится очная ставка, могут с разрешения следователя задавать вопросы друг другу.</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Оглашение ранее данных показаний, а также воспроизведение звуко- и видеозаписи этих показаний допускается лишь после дачи показаний на очной ставке и занесения их в протокол. Это иногда позволяет устранить имеющиеся в этих показаниях противоречия.</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Очная ставка оформляется протоколом, в котором показания допрашиваемых лиц записываются в той последовательности, в какой они давались. Каждый участник очной ставки подписывает свои показания и каждую страницу протокола в отдельности. По просьбе допрашиваемых протокол может быть прочитан следователем.</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Предъявление для опознания</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Предъявление для опознания - это следственное действие, в ходе которого свидетелю, потерпевшему, подозреваемому или обвиняемому при необходимости предъявляются какое-либо лицо или объект с целью установления их тождества или различия с ранее наблюдавшимся лицом или объектом.</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Опознанию предшествует допрос опознающего об обстоятельствах, при которых он наблюдал соответствующее лицо или предмет, о приметах и особенностях, по которым он может произвести опознание. При этом обращается внимание на установление особых примет, которые позволяют повысить достоверность результатов опознания.</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Порядок опознания состоит в том, что лицо предъявляется для опознания вместе с другими лицами, по возможности схожими по внешности с опознаваемым. Общее число лиц, предъявляемых для опознания, должно быть не менее трех без учета понятых и специалистов. Труп предъявляется в одном экземпляре. Не допускается предъявление опознаваемого одновременно двум или более лицам. Если опознающий является свидетелем или потерпевшим, то он предупреждается об ответственности за отказ или уклонение от дачи показаний и за дачу заведомо ложных показаний.</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Перед началом предъявления для опознания опознаваемому в отсутствии опознающих предлагается занять любое место среди предъявленных для опознания лиц, о чем отмечается в протоколе.</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Опознающему предлагается указать лицо или предмет, о котором он дал показания. Если опознающий указал на одно из предъявленных ему лиц или на один из предметов, ему предлагается объяснить, по каким приметам или особенностям ой узнал данное лицо или предмет.</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 224 УПК предусматривается особый порядок опознания при обеспечении безопасности опознающего. В этих условиях лицо для опознания может быть предъявлено так, чтобы исключалось визуальное наблюдение опознаваемым опознающего. В этих случаях понятые должны находиться в месте нахождения опознающего. Понятым и опознающему должна быть обеспечена возможность наблюдения лица, предъявленного для опознания.</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невозможности предъявить лицо опознание может быть произведено по фотокарточке, предлагаемой одновременно с другими в количестве не менее трех.</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проведении опознания наводящие вопросы опознающему недопустимы.</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 проведенном следственном действии составляется протокол, в котором указываются условия, ход, результаты опознания н по возможности дословно излагаются объяснения опознающего. Если опознание проводилось в условиях, исключающих визуальное наблюдение опознаваемым опознающего, это также отмечается в протоколе.</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Проверка показаний на месте</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показаний на месте заключается в том, что следователь проверяет показания ранее допрошенных лиц в их присутствии путем сопоставления этих показаний с фактической обстановкой на месте. Это следственное действие позволяет не только проверить и уточнить данные ранее показания, но и получить новые доказательства. Например, обнаружить деньги и ценности, которые были спрятаны обвиняемым.</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показаний на месте начинается с предложения лицу указать маршрут и место, где его показания будут проверяться. После свободного рассказа и демонстрации действий лицу, показания которого проверяются, могут быть заданы вопросы.</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Это следственное действие проводится с участием понятых, в необходимых случаях - специалиста. В ходе проверки показаний на месте могут проводиться измерения, фотографирование, звуко- и видеозапись, киносъемка, составляться планы и схемы.</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Следует помнить, что в отличие от свидетеля и потерпевшего, которые по требованию следователя обязаны принять участие в данном следственном действии, обвиняемый или подозреваемый участвуют в нем при условии своего согласия, поскольку дача показаний является их правом, а не обязанностью. Результаты этого следственного действия фиксируются в протоколе.</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Производство экспертизы. Получение образцов для сравнительного исследования</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Основаниями для производства экспертизы являются случаи, когда при производстве предварительного расследования необходимы специальные знания в науке, технике, искусстве или ремесле (ст. 226 УПК).</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Порядок назначения и производства экспертизы складывается из ряда действий. О назначении экспертизы следователь выносит постановление. В нем указываются основания назначения экспертизы, фамилия эксперта или наименование учреждения, где она должна проводиться, вопросы, поставленные перед экспертом, а также материалы, предоставленные в распоряжение эксперта (ст. 227 УПК). С постановлением о назначении экспертизы следователь знакомит обвиняемого, подозреваемого, а также свидетеля и потерпевшего, подвергаемых экспертизе, о чем составляется протокол. Данное постановление не объявляется лицам, если их психическое состояние делает это невозможным, например, при назначении судебно-психиатрической экспертизы.</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проведении экспертизы в экспертном учреждении следователь направляет ему постановление и необходимые материалы. Получив их, руководитель экспертного учреждения поручает проведение экспертизы одному или нескольким экспертам и разъясняет им права и обязанности, предупреждает их об уголовной ответственности, о чем берет у них подписку.</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экспертиза проводится вне экспертного учреждения, следователь до вынесения постановления о назначении экспертизы должен удостовериться в личности предполагаемого эксперта, его компетентности, выяснить его отношения с участниками процесса и проверить, нет ли оснований для его отвода. Затем следователь выносит постановление и вручает его эксперту, разъясняет ему права и обязанности и предупреждает об уголовной ответственности, о чем делает отметку в постановлении о назначении экспертизы, которая удостоверяется подписью эксперта. Заявления или ходатайства, сделанные экспертом в связи с постановлением о назначении экспертизы, должны быть отражены в протоколе.</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осуществления исследования эксперт может быть ознакомлен с материалами дела, но лишь в том объеме, в каком это необходимо для дачи обоснованного заключения. Следователь вправе лично присутствовать при производстве экспертизы. После производства всех необходимых исследований эксперт (эксперты) составляет заключение. Если экспертом будут установлены обстоятельства, имеющие значение для дела, по поводу которых ему не были поставлены вопросы, он вправе указать на них в своем заключении. Заключение дается в письменном виде и подписывается экспертом (экспертами).</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случае необходимости следователь вправе допросить эксперта для разъяснения данного им заключения. Эксперт вправе изложить свои ответы собственноручно. Допрос эксперта до представления им заключения не допускается.</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Заключение эксперта или его сообщение о невозможности дачи заключения, а также протокол допроса эксперта до окончания предварительного следствия предъявляются подозреваемому, обвиняемому, потерпевшему, а также свидетелю, подвергнутым экспертизе. Все они вправе давать свои объяснения и заявлять ходатайства по поводам экспертизы. В случае удовлетворения или отклонения такого ходатайства следователь выносит соответствующее постановление, которое под расписку объявляется лицу, заявившему ходатайство. Об ознакомлении с заключением эксперта и протоколом его допроса составляется протокол, в котором отражаются сделанные заявление и ходатайства.</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статье 235 УПК установлены правила производства судебно-медицинской и судебно-психиатрической экспертизы в тех случаях, когда подозреваемый или обвиняемый должен быть помещен для стационарного наблюдения в соответствующее государственное медицинское учреждение. Направление в государственное медицинское учреждение для проведения судебно-медицинской экспертизы потерпевшего, подозреваемого или обвиняемого, не содержащихся под стражей, проводится с санкции прокурора. Для проведения судебно-психиатрической экспертизы потерпевший, подозреваемый, обвиняемый, свидетель помещаются в государственное медучреждение с санкции прокурора.</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Особое внимание следует обратить на то, что при помещении подозреваемого в медучреждение для проведения стационарной судебно-психиатрической экспертизы срок, в течение которого ему должно быть предъявлено обвинение, прерывается до получения заключения комиссии врачей-психиатров о психическом состоянии подозреваемого.</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ряде случаев для производства экспертизы необходимо получить и представить эксперту образцы для сравнительного исследования (ст. 234 УПК). Процессуальным основанием для получения образцов для сравнительного исследования является соответствующее постановление следователя. Следователь вправе получить образцы почерка и иные образцы (следов пальцев рук, обуви, крови, слюны, слепков зубов и т.д.). Эти образцы могут быть получены у подозреваемого или обвиняемого. Такие же образцы следователь вправе получить у свидетеля или потерпевшего, но только с их согласия и в случаях, когда возникла необходимость проверить, не оставлены ли ими следы на месте происшествия или на вещественных доказательствах. В необходимых случаях для изъятия образцов может быть приглашен специалист. При получении образцов не должны применяться методы, опасные для жизни и здоровья человека или унижающие его честь и достоинство. О получении образцов для сравнительного исследования составляется протокол с соблюдением требований ст. 193 и 194 УПК.</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Гарантией объективности, всесторонности и полноты заключения эксперта является наделение обвиняемого широкими правами при назначении и проведении экспертизы (ст. 229 УПК).</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Есть случаи, когда экспертиза обязательно назначается и проводится.</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ст. 228 УПК, экспертиза обязательно назначается и проводится, если по делу необходимо установить:</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причины смерти, характер и степень тяжести телесных повреждений;</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возраст подозреваемого, обвиняемого, потерпевшего, свидетеля, когда это имеет значение для дела и документы о возрасте отсутствуют или вызывают сомнение;</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психическое и физическое состояние подозреваемого, обвиняемого, когда возникает сомнение по поводу их вменяемости или способности самостоятельно защищать свои права и законные интересы в уголовном процессе;</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психическое и физическое состояние потерпевшего, когда возникает сомнение в его способности правильно воспринимать обстоятельства, имеющие значение для дела, и давать о них показания.</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недостаточной ясности или полноте заключения, а также в случае возникновения новых вопросов в отношении ранее исследованных обстоятельств может быть назначена дополнительная экспертиза, проведение которой поручается тому же или другому эксперту. А в случае необоснованности заключения эксперта, наличия сомнений в его правильности может быть назначена повторная экспертиза, проведение которой поручается другому эксперту или экспертам.</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необходимых случаях назначается комиссионная или комплексная экспертизы. Комиссионная экспертиза проводится несколькими экспертами одной специальности, а комплексная - экспертами различных специальностей.</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Следует помнить, что экспертизы назначаются и проводятся после возбуждения уголовного дела. Лишь для определения причин смерти и степени тяжести телесных повреждений и иных экспертиз, выводы которых могут иметь существенное значение для решения вопроса о возбуждении уголовного дела (ст. 226 УПК), допускается назначение судебно-медицинской экспертизы до возбуждения уголовного дела.</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Прослушивание и запись переговоров</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ст. 214 УПК, допускается прослушивание и запись переговоров с использованием технических средств связи и иных переговоров подозреваемого, обвиняемого и других лиц. Такой контроль допускается: во-первых, по делам о тяжких и особо тяжких преступлениях и, во-вторых, если имеются достаточные основания полагать, что эти переговоры могут содержать сведения о преступлении либо сведения, имеющие значение для дела.</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 необходимости осуществления прослушивания переговоров и их записи следователь выносит постановление, в котором указываются: уголовное дело и основания для производства этого следственного действия; фамилия, имя, отчество лица, чьи переговоры подлежат прослушиванию и в течение какого срока; учреждение, которому поручается осуществление прослушивания и записи переговоров. Данное постановление санкционируется прокурором и направляется следователем в соответствующее учреждение для исполнения.</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прослушивания следователь вправе в любой момент истребовать фонограмму для осмотра и прослушивания. Для этого она передается следователю в опечатанном виде с сопроводительным письмом. В письме должны быть указаны время начала и окончания записи переговоров и необходимые технические характеристики использованных средств.</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Получив фонограмму, следователь проводит ее осмотр и прослушивание с участием специалиста, о чем составляется протокол, в котором должна быть дословно воспроизведена часть фонограммы переговоров, имеющая отношение к делу. Фонограмма приобщается к протоколу, при этом ее часть, не имеющая отношения к делу, после окончания по нему производства уничтожается.</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следователь придет к выводу, что дальше нецелесообразно продолжать прослушивание и запись переговоров, он их отменяет, но не позднее окончания расследования.</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необходимость выполнения определенных действий в интересах установления истины по делу.</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Показания подозреваемого - это сведения, сообщенные подозреваемым в устной или письменной ферме на допросе, проведенном на предварительном следствии или дознании, а также при производстве иных следственных действий с его участием (ст. 91 УПК).</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качестве подозреваемого может быть допрошено только лицо, в отношении которого имеется соответствующий процессуальный акт, определяющий его процессуальное положение как подозреваемого. Основания и процессуальный порядок признания лица подозреваемым определяются ст. 40 УПК.</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Подозреваемый вправе дать показания по поводу выдвинутого против него подозрения, а равно по поводу иных известных ему обстоятельств, имеющих значение по делу, и собранных доказательств. Таким образом, предметом показаний подозреваемого являются обстоятельства, дающие основание для подозрения, а также любые другие обстоятельства, имеющие значение для дела. Предметы показаний подозреваемого и обвиняемого во многом схожи. Различие заключается в том, что на момент допроса подозреваемого обвинение еще не сформулировано, и поэтому показания подозреваемого обычно менее полные.</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Чаще всего подозреваемый впоследствии после предъявления ему обвинения более подробно допрашивается об этих же обстоятельствах, и в качестве доказательства используются данные ранее показания. Показания же подозреваемого используются значительно реже (например, в случае смерти лица, подлежащего привлечению в качестве обвиняемого).</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Одной из разновидностей показаний подозреваемого и обвиняемого являются их показания против других лиц, в частности так называемый оговор, т.е. заведомо ложное показание против другого лица.</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Нередко подозреваемый и обвиняемый пытаются переложить свою вину, полностью или частично, на других соучастников или иных лиц. Это является одним из средств защиты и не может влечь никакой ответственности. Поэтому в тех случаях, когда подозреваемый или обвиняемый дает показания против других лиц по тем обстоятельствам, которые составляют содержание обвинения или послужили основанием для задержания, и вообще по тем фактам, деяниям, причастность к которым допрашиваемого проверяется, он вправе давать любые показания, и ответственность за них, даже в случае их заведомой ложности, наступить не может.</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По-другому решается вопрос, когда показания против других лиц даются подозреваемым или обвиняемым по тем фактам, обстоятельствам, которые не входят в предъявленное обвинение и причастность к которым допрашиваемого вообще не проверяется, т.е. по другому эпизоду дела или вообще по другому делу. В таких случаях подозреваемый или обвиняемый должен быть предупрежден о том, что о? будет давать показания в качестве свидетеля и, следовательно, может нести уголовную ответственность за отказ от дачи показаний или за дачу заведомо ложных показаний.</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Протоколирование следственных действий</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firstLine="709"/>
        <w:jc w:val="both"/>
        <w:rPr>
          <w:smallCaps w:val="0"/>
          <w:color w:val="ffffff"/>
          <w:sz w:val="28"/>
          <w:szCs w:val="28"/>
        </w:rPr>
      </w:pPr>
      <w:r w:rsidDel="00000000" w:rsidR="00000000" w:rsidRPr="00000000">
        <w:rPr>
          <w:smallCaps w:val="0"/>
          <w:color w:val="ffffff"/>
          <w:sz w:val="28"/>
          <w:szCs w:val="28"/>
          <w:rtl w:val="0"/>
        </w:rPr>
        <w:t xml:space="preserve">внутренний подразделение следственный оперативный</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следственные действия протоколируются. Протоколирование представляет собой основной способ фиксации (процессуального закрепления) фактических данных, полученных в результате следственных действий, осуществляемых в ходе расследования уголовного дела.</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Протокол</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Протокол - это документ, отражающий порядок, содержание и результаты того или иного действия следователя. Протокол составляется при производстве действий, направленных на собирание доказательств (при осмотре, обыске, освидетельствовании и др.).</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ст. 193 УПК, протокол следственного действия составляется в ходе производства следственного действия или непосредственно после его окончания.</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Протокол может быть написан от руки или изготовлен с помощью технических средств. Для обеспечения полноты протокола могут быть применены стенографирование, киносъемка, звуко- и видеозапись, которые хранятся при деле. Закон определяет необходимые для протокола реквизиты: место и дата производства следственного действия, время его начала и окончания с точностью до минуты, должность и фамилия лица, участвующего в производстве следственного действия, а в необходимых случаях и его адрес. В протоколе излагаются процессуальные действия (в том порядке, в каком они имели место), выявленные обстоятельства, а также заявления лиц, участвующих в производстве следственного действия.</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при производстве следственного действия применялись научно-технические средства обнаружения и закрепления следов преступления (фотографирование, киносъемка, звуко- и видеозапись, изготовление слепков и оттисков следов и др.), составлялись чертежи, схемы, планы, то в протоколе должны быть указаны также технические средства, примененные при производстве соответствующего следственного действия, условия и порядок их использования, объекты, к которым эти средства были применены, и полученные результаты. Кроме того, в протоколе должно быть отмечено, что перед применением технических средств об этом были уведомлены лица, участвующие в производстве следственного действия.</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Протокол подписывается следователем, допрошенным лицом, переводчиком, специалистом, понятыми и другими лицами, участвовавшими в производстве следственного действия.</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изъятые при этом предметы.</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наличии оснований полагать, что необходимо обеспечить безопасность потерпевшего, его представителя, свидетеля и их близких, следователь, дознаватель вправе в протоколе следственного действия, в котором участвуют потерпевший, его представитель, свидетель, не приводить данные об их личности. В этом случае следователь, дознаватель выносит постановление, в котором излагаются причины принятого решения о сохранении в тайне данных о личности участника следственного действия, указываются вымышленные данные о личности и приводится образец подписи, который они будут использовать в протоколах следственных действий с их участием. Постановление, а также анкетные данные о личности являются служебной тайной и помещаются в отдельный опечатанный конверт, который хранится при уголовном деле. С содержанием конверта, кроме следователя, могут знакомиться надзирающий прокурор и судья, в производстве которого находится данное уголовное дело.</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подозреваемый, обвиняемый, потерпевший, свидетель или другое лицо отказываются подписать протокол следственного действия, об этом делается отметка в протоколе, заверяемая подписью лица, производившего следственное действие. Отказавшемуся подписать протокол предоставляется возможность дать объяснения о причинах отказа, которые заносятся в протокол. Если кто-либо из участников следственного действия в силу физических недостатков лишен возможности подписать протокол их допроса, следователь, дознаватель вправе с согласия допрашиваемых пригласить иное лицо, которое удостоверяет своей подписью правильность записи их показаний. В протоколе иного следственного действий в таких случаях делается отметка следователем, дознавателем иными лицами, участвующими в следственном действии.</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потерпевший или свидетель отказывается подписать протокол следственного действия в связи с тем, что его подпись может быть известна подозреваемому, обвиняемому, их представителям, то в протоколе не указываются сведения о потерпевшем или свидетеле, отказавшемся подписать протокол.</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УПК предусматривает составление протоколов не только при производстве следственных действий, но и при выполнении иных процессуальных действий, К их числу можно отнести протоколы разъяснения права на предъявление гражданского иска, ознакомления обвиняемого с постановлением о назначении экспертизы, ознакомления участников процесса с материалами дела и др.</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