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Департамент образования и молодежной политики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Ханты – мансийского автономного округа– Югры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БЮДЖЕТНОЕ УЧРЕЖДЕНИЕ ПРОФЕССИОНАЛЬНОГО ОБРАЗОВАНИЯ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ХАНТЫ – МАНСИИСКОГО АВТОНОМНОГО ОКРУГА – ЮГРЫ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«ИГРИМСКИЙ ПОЛИТЕХНИЧЕСКИЙ КОЛЛЕДЖ»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Отчет по преддипломной практике по дисциплине: Организация обслуживания в общественном питании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0"/>
        </w:tabs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Исполнитель: студент 242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группы по специальности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43.02.01 Организация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обслуживания в общественном питании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Карпова Анастасия Сергеевна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Руководитель: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Гвозденко Татьяна Борисовна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Игрим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Глава 1. Ознакомление со структурой, характером, организацией производства. Изучение ассортимента, перечня выпускаемой продукции. Выявление идентифицирующих признаков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1.1 Ознакомление с предприятием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1.2 Состав производственных помещений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1.3 Схема предприятия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1.4 Анализ материально-технической базы на предприятии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1.5 Ассортимент выпускаемой продукции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1.6 Ознакомление с меню кафе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1.7 Ознакомление с формами и методами обслуживания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Глава 2. Организация работы производства. Стажировка в качестве заведующего производством, его заместителя, начальника цеха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2.1 Правила внутреннего распорядка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2.2 Организация охраны труда и противопожарной безопасности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 Должностные инструкции работников предприятия общественного питания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2.3.1 Должностная инструкция директора предприятия общественного питания. Должностные обязанности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2.3.2 Требования к заведующему производством (начальнику цеха)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2.3.3.Требования, предъявляемые к шеф-повару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2.3.4. Требования, предъявляемые к бармену кафе «Север»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2.3.5. Требования, предъявляемые к официантам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2.3.6.Требования, предъявляемые к посудомойщице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2.4 Организация материальной ответственности в кафе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2.5 Ознакомление со структурой производства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2.6 Ознакомление с используемой на производстве нормативной и технологической документацией. Перечень нормативных документов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2.7 Нормативная документация кафе «Север»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2.8 Оперативное планирование работы производства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2.9 Составление вариантов меню для банкетов с учетом характера мероприятия. Составление меню для банкета с частичным обслуживанием официантами. Тематика – свадьба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2.10 Расчет сырья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2.11 Участие в получении продуктов и сырья со складов. Распределение продуктов по цехам. Состав задания поварам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2.12 Контроль качества выпускаемой продукции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2.13 Конфликтные ситуации на предприятии общественного питания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Глава 3. Анализ работы предприятия кафе «Север». Формирование выводов и предложений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3.1 Анализ меню и оформления зала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3.2 Анализ форм обслуживания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3.3 Анализ организации рекламной деятельности в кафе «Север»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3.4 Выявление основных конкурентов предприятия кафе «Север»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3.5 Анализ соответствия кафе требованиям ГОСТР 50762-95 «Общественное питание. Классификация предприятий»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1 Схема овощного цеха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2 Схема мясного цеха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3 Схема мучного цеха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4 Схема структуры управления предприятием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5 План меню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6 Составление меню для банкета с частичным обслуживанием официантами. Тематика – свадьба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7 Задание поварам. Выписка из плана меню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1"/>
        </w:tabs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Приложение 8 Требования к предприятию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46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Среди предприятий общественного питания особое место занимают кафе. В настоящее время их количество увеличивается. Для работников крупных предприятий и фирм кафе являются удобным способом решения проблемы обеда в рабочее время, для остальных – местом проведения отличного досуга. 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Таким предприятием общественного питания является кафе «Север» в п. Игрим.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Основные цели прохождения практики: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получение первоначального профессионального опыта;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ознакомление с деятельностью предприятия;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сбор необходимых материалов для дипломной работы.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В процессе прохождения практики передо мной были поставлены следующие задачи: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изучение сферы деятельности кафе «Север», особенностей системы управления, применяемой на предприятии;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ознакомление с организацией производства;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ознакомление с организацией процесса обслуживания потребителей;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разработка предложений по улучшению предоставления услуг предприятием;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- закрепление и углубление знаний, полученных в теории.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Глава 1. Ознакомление со структурой, характером, организацией производства. Изучение ассортимента, перечня выпускаемой продукции. Выявление идентифицирующих признаков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2"/>
          <w:tab w:val="left" w:pos="413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2"/>
          <w:tab w:val="left" w:pos="4133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1.1 Ознакомление с предприятием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Общество с ограниченной ответственностью «Игримторг» обладает правами юридического лица, имеет обособленное имущество, самостоятельный баланс, расчетный счет в банке, угловой штамп, печать со своим наименованием.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Предприятие осуществляет свою деятельность в соответствии с законодательством РФ, другими нормативными актами, регулирующими деятельность предприятия и настоящим уставом. 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Отвечает по своим обязательствам имуществом предприятия. 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Предметом деятельности предприятия является: 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Осуществления производства и реализации кулинарной, кондитерской продукции, п/ф в соответствии с утвержденными технологическими требованиями, действующими в общественном питании. 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Осуществление иных видов в производственно-хозяйственной, снабженческо-сбытовой, товароведной, коммерческой деятельности незапрещенных законодательством РФ. 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Предприятие в своей хозяйственной деятельности преследует достижение следующих целей: 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Предоставление услуг питания населению;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Обеспечение предприятия квалификационными кадрами; 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Развитие и укрепление материально-технической базы; 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Улучшение использования фондов; 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Обеспечение максимальных, технико-экономических, производственных показателей с меньшими затратами. 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Услуги организации потребления продукции, обслуживания.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Организация и обслуживание торжеств.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Организация питания и обслуживания участников конференций, совещаний, культурно - массовых мероприятий и т.д. </w:t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Услуги по организации досуга:</w:t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Организация музыкального обслуживания 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Упаковывание продукции в контейнеры </w:t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Все вышеперечисленные услуги имеют сертификаты соответствия.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1.2 Состав производственных помещений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Доготовочные цеха: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холодный и горячий. 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Заготовочные цеха:</w:t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овощной и мясной 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Вспомогательные цеха: 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Моечная столовой посуды 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Моечная кухонной посуды </w:t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Состав складских помещений: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Помещения с охлаждаемыми камерами для хранения мясной и молочной продукции. </w:t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Кладовая суточного запаса сырья. </w:t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Общая кладовая для хранения покупной продукции.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Состав торговой группы помещений. 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Торговый зал - 60 посадочных мест. 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типу оказываемых услуг - кафе. 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характеру производства - с полным циклом производства. По ассортименту реализуемой продукции - универсальное. 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месту расположения - в жилом районе. </w:t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предназначено для питания и проведения досуга посетителей, по методу обслуживания - обслуживание официантами и барменами. </w:t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Обслуживаемый контингент - люди от среднего до высокого достатка. Время работы производства с 7-00, время работы кафе с 09-00 до 19-00. 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Предоставляемые услуги:</w:t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Услуги кулинарии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Услуга питания кафе</w:t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Услуги организации досуга.</w:t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1.3 Схема предприятия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лучшей организации производства, все группы помещений связаны между собой.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 предприятии общественного питания кафе «Север» должны быть использованы следующие требования к компоновке помещений: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Взаимное расположение основных групп помещений обеспечивает кротчайшие связи между ними без пересечения потоков посетителей и обслуживающего персонала, пересечения чистой и использованной посуды.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Компоновка торговых помещений проходит по ходу движения посетителей.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Все производственные и складские помещения должны быть не сквозными. С улицы должен располагаться вход в торговые помещения; со стороны хозяйственного двора вход в производственные и бытовые помещения.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Компоновка всех групп помещений должна отвечать требованиям СНиПА, санитарных и противопожарных требований.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«Север» не отвечает всем выше перечисленным требованиям. 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Материально-техническая база предприятия соответствует типу предприятия и требованиям, предъявляемым к данному типу производства.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Предприятие обеспечено следующим оборудованием и инвентарем: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горячем и холодном цехах: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(Приложение 1)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котел пищеварочный КПЭ-60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-привод универсальный ПУ -0,6</w:t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-электропечь ПЭСБМ-2м 2шт.</w:t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-конвекционный шкаф,</w:t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-столы производственные СП-1200 4шт.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весы PH-IОц13ц,</w:t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-овощерезка настольная Mouline,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-ванны моечные ВМ-IБ 2шт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2) Мясной цех.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8"/>
          <w:szCs w:val="28"/>
          <w:rtl w:val="0"/>
        </w:rPr>
        <w:t xml:space="preserve">(Приложение 2)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-мясорубка МИМ-1 05, 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-холодильный шкаф ШХ-О,4. 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-стол производственный СП-1050 длиной 1,05-2 шт. 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-весы настольные ВНЦ-2, 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-колода для рубки мяса,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-ванна моечная ВН-1Б-2шт.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3) Мучной цех.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8"/>
          <w:szCs w:val="28"/>
          <w:rtl w:val="0"/>
        </w:rPr>
        <w:t xml:space="preserve">(Приложение 3)</w:t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-электропекарные шкафы ШПЭСМ-3 2шт. 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тестомесильная машина ТММ-1м с тремя дежами, </w:t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-стол производственный СП-1200 2шт. 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стеллажи железные 2шт. 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-ванны моечные ВМ-IБ 2шт.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4) Кладовая суточного запаса сырья.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стеллажи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весы напольные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5) Моечная столовой посуды. 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Ванны моечные ВМСМ - 1 </w:t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Стеллаж для посуды 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Шкаф для хранения посуды ШП - 1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Стол производственный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6) Моечная кухонной посуды.</w:t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- Ванны моечные BMCM-l 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Стеллаж для посуды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7) Бар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Длина барной стойки – 3м.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Кассовый аппарат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Электрический чайник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Мерная посуда для спиртных напитков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1.4 Анализ материально-технической базы на предприятии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Изучив структуру помещений кафе, можно сделать следующий вывод: нужно добавить на производство кухонный инвентарь, так как во время наплыва большого количества гостей наблюдается нехватка кухонной посуды и инвентаря. Так же не нужно в горячем цехе устанавливать конвекционный шкаф такого типа, так как он предназначен для большого объема выпускаемой продукции и не экономичен для такого предприятия, еще и потому, что в меню нет такого ассортимента блюд, приготовляемых в комби – печах. </w:t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данном предприятии организована цеховая структура, которая включает следующие цеха: горячий, холодный, мучной, мясной. В каждом цехе организованы рабочие места, оснащенные всем необходимым оборудованием и инвентарем. Имеются следующие помещения: склад, кладовая суточного запаса сырья, моечная столовой посуды, моечная кухонной посуды, торговый зал, бар.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производственной структуре кафе «Север» относится к предприятию с полным циклом производства, работающем на сырье.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Вид обслуживания: реализация продукции через торговый зал, а так же через барную стойку с помощью бармена, а в торговом зале официантами. Используются классические формы и методы обслуживания посетителей.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1.5 Ассортимент выпускаемой продукции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Холодные блюда (16 наименований);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Первые блюда (3 наименования);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Вторые горячие блюда (6 наименований);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Горячие напитки (10 наименований);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Холодные напитки (8 наименований);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Мучные изделия (10 наименований).</w:t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1.6 Ознакомление с меню кафе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меню составляется на месяц без учета сезона. Меню разнообразно, в нем представлен широкий ассортимент блюд из рыбы, птицы, свежих овощей, бобовых и круп.</w:t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Анализ меню холодных блюд.</w:t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составлении меню были допущены следующие ошибки: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Неправильная последовательность расположения блюд в меню – нарушен порядок очередности групп блюд.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Графа «Выход» в меню может запутать посетителя.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остальном меню соответствует требованиям: ассортимент блюд удовлетворяет требования, количество соответствует нормативным требованиям.</w:t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Первые блюда.</w:t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Предприятию необходимо разнообразить ассортимент первых блюд до 5-6 наименований. Добавить борщи, рассольники, суп из бобовых. Разнообразить набор продуктов для приготовления первых блюд.</w:t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Вторые блюда</w:t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Ассортимент вторых блюд разнообразен и соответствует требованиям, предъявляемым к составлению меню, но присутствует нарушения правил последовательности записи блюд.</w:t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1.7 Ознакомление с формами и методами обслуживания</w:t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применяется метод обслуживания официантами, барменом, что обеспечивает быстрое обслуживание посетителей и расчет с ними.</w:t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Вся необходимая информация представлена для посетителей в меню, с указанием названия блюда, его выхода и ценой. Реализация кулинарной продукции производится по следующим формам обслуживания: обслуживание производят официанты через зал с барной стойкой, торговый зал. Современные формы обслуживания не используются.</w:t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Глава 2. Организация работы производства. Стажировка в качестве заведующего производством, его заместителя, начальника цеха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2.1 Правила внутреннего распорядка</w:t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Начало работы производства с 8-00ч.</w:t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Начало работы кафе 9-00ч.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Соблюдение всех правил личной гигиены.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Соблюдение норм и правил техники безопасности.</w:t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Перед походом в туалет или на улицу сними санитарную одежду.</w:t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 входить на производство без санитарной одежды.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После рабочего дня тщательно проводить влажную уборку своего рабочего места 1%: раствором хлорной извести.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Каждую первую субботу месяца проводится генеральная уборка.</w:t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заканчивает работу в 19-00ч.</w:t>
      </w:r>
    </w:p>
    <w:p w:rsidR="00000000" w:rsidDel="00000000" w:rsidP="00000000" w:rsidRDefault="00000000" w:rsidRPr="00000000" w14:paraId="000000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Организация охраны труда и противопожарной безопасности</w:t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для организации охраны труда на производстве на специальном стенде расположены правила охраны труда. На всех приборах и оборудовании, находящемся под напряжением, висят предупредительные таблички об электрической опасности. Для организации противопожарной безопасности в кафе висит пожарный щит. Рядом расположен план эвакуации в случае опасности.</w:t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Руководством предприятия ведется журнал по технике безопасности. Раз в полгода проводится инструктаж по технике безопасности, противопожарной безопасности.</w:t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 Должностные инструкции работников предприятия общественного питания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Каждый сотрудник предприятия общественного питания должен четко знать свои должностные инструкции и качественно выполнять должностные обязанности.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Схема структуры управления предприятием.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8"/>
          <w:szCs w:val="28"/>
          <w:rtl w:val="0"/>
        </w:rPr>
        <w:t xml:space="preserve">(Приложение 4)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2.3.1 Должностная инструкция директора предприятия общественного питания. Должностные обязанности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Осуществлять руководство производственно-хозяйственной деятельностью предприятия. Организует работу и эффективное взаимодействие цехов, участков и других производственных подразделений, направляет их деятельность на обеспечение высокого качества обслуживания потребителей. Организует своевременное снабжение продовольственными товарами и материальными ресурсами.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Обеспечивать контроль над точным учетом товара, материальных ценностей, экономным их использованием. Разрабатывает мероприятия по предупреждению хищений и порчи товарно-материальных ценностей. Обеспечивает выполнение планов и заданий, высокий уровень хозяйственно финансовой деятельности, эффективности производства, внедрение новой техники и технологии, прогрессивных форм обслуживания, разработку мероприятий по использованию внутренних резервов повышения производительности труда. Организует подбор и расстановку работников с учетом их квалификации и опыта работы, рационального разделения труда, проводит работу по внедрению опыта работы передовых предприятий общественного питания. Организует планирование, учет, составление и своевременное представление отчетности о хозяйственной деятельности, работ по развитию и укреплению хозяйственного расчета, правильному применению форм и систем оплаты труда и материального стимулирования. Организует контроль над качеством приготовления пищи, соблюдения правил торговли и ценообразования, состояний трудовой и производственной дисциплины, требований по охране труда и технике безопасности, санитарно-техническим состоянием, обеспечивает соблюдение законности.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Директор обязан знать: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Руководящие материалы, определяющие направление развития общественного питания и пути его совершенствования в новых условиях. Постановления, указы, распоряжения и другие нормативные материалы, организацию и управление предприятия в условиях хозрасчета; правила и режим работы; задачи и функции подразделений; права и обязанности работников; планирование и экономику общественного питания; передовой опыт организаций общественного питания; правила и нормы по охране труда и технике безопасности, производственной санитарии и гигиены, противопожарной защиты, основы трудового законодательства.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2.3.2 Требования к заведующему производством (начальнику цеха)</w:t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Требования к заведующему производством (начальнику цеха), в соответствии с ОСТ 28-1-95 «Общественное питание. Требования к производственному персоналу». 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Заведующий производством (начальник цеха) должен иметь высшее или среднее профессиональное образование и опыт практической работы. </w:t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основы организации производственных цехов и производства в целом. </w:t>
      </w:r>
    </w:p>
    <w:p w:rsidR="00000000" w:rsidDel="00000000" w:rsidP="00000000" w:rsidRDefault="00000000" w:rsidRPr="00000000" w14:paraId="000001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четко организовывать производственную деятельность подчиненных, осуществлять рациональную организацию производственного процесса, подбор и расстановку кадров. </w:t>
      </w:r>
    </w:p>
    <w:p w:rsidR="00000000" w:rsidDel="00000000" w:rsidP="00000000" w:rsidRDefault="00000000" w:rsidRPr="00000000" w14:paraId="000001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технологии производства продукции общественного питания, требования к качеству блюд, санитарные правила для ПОП. </w:t>
      </w:r>
    </w:p>
    <w:p w:rsidR="00000000" w:rsidDel="00000000" w:rsidP="00000000" w:rsidRDefault="00000000" w:rsidRPr="00000000" w14:paraId="000001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Уметь пользоваться сборниками рецептур блюд, знать порядок составления меню, калькуляцию блюд и, цены на них, методику определения норм отходов и потерь сырья, обладать навыками составления технологических карт. </w:t>
      </w:r>
    </w:p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основные положения документов по сертификации услуг ОП. </w:t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требования нормативных и технологических документов на основное сырье, пищевые продукты и продукцию ОП. </w:t>
      </w:r>
    </w:p>
    <w:p w:rsidR="00000000" w:rsidDel="00000000" w:rsidP="00000000" w:rsidRDefault="00000000" w:rsidRPr="00000000" w14:paraId="000001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основные критерии безопасности кулинарной продукции и не допускать использование сырья и пищевых продуктов содержащие опасные для здоровья вещества химического и биологического происхождения. </w:t>
      </w:r>
    </w:p>
    <w:p w:rsidR="00000000" w:rsidDel="00000000" w:rsidP="00000000" w:rsidRDefault="00000000" w:rsidRPr="00000000" w14:paraId="000001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знать современные виды механического, теплового и холодильного оборудования, принципы его работы, технические характеристики и условия эксплуатации, виды инвентаря, посуды, весоизмерительные приборы. </w:t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осуществлять постоянный контроль над технологическими режимами и рецептурами блюд, за соблюдением производственным персоналом санитарных требований и правил личной гигиены. </w:t>
      </w:r>
    </w:p>
    <w:p w:rsidR="00000000" w:rsidDel="00000000" w:rsidP="00000000" w:rsidRDefault="00000000" w:rsidRPr="00000000" w14:paraId="000001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осознавать необходимость полностью отвечать за последствия своих действий и принимаемых решений при выполнении должностных функций.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2.3.3 Требования, предъявляемые к шеф-повару</w:t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Должен иметь высшее или среднее профессиональное образование и опыт практической работы, знать основы трудового законодательства РФ, основные положения Закона РФ «О защите прав потребителей» Правила производства и реализации продукции (услуг) общественного питания, отраслевые руководящие документы, касающиеся его профессиональной деятельности. </w:t>
      </w:r>
    </w:p>
    <w:p w:rsidR="00000000" w:rsidDel="00000000" w:rsidP="00000000" w:rsidRDefault="00000000" w:rsidRPr="00000000" w14:paraId="000001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Знать основы организации производства в целом. Быть способным организовать производственную деятельность подчиненных, осуществлять рациональную организацию технологического процесса, подбор и расстановку кадров. Уметь пользоваться сборниками рецептур блюд, знать порядок составления меню, учет и отчетность, калькуляцию блюд и цены на них, методику и определение норм отходов И.потерь сырья методику разработки рецептур на новые и фирменные блюда, обладать навыками по разработке стандартов предприятия, технических условий и составление технологических карт. Знать основные положения по сертификации услуг общественного питания, ГОСТы, ОСТы, ТУ и др. Знать последовательность технологического процесса, режимы и способ обработки сырья и полуфабрикатов. Знать основные критерии безопасности кулинарной продукции и не допускать использование сырья и пищевых продуктов, содержащих потенциально опасные для здоровья вещества химического и биологического происхождения. Знать иностранные языки и профессиональную терминологию в необходимом объеме. Знать современные виды механического, теплового и холодильного оборудования, принципы его работы, технические характеристики и условия эксплуатации, а также виды тары, инвентаря, посуды, весоизмерительных приборов. Знать и уметь применять в практической деятельности методы контроля качества продукции и услуг. Осуществлять постоянный контроль за соблюдением технологических режимов и рецептур блюд за соблюдением персоналом санитарных требований и правил личной гигиены. Уметь работать с людьми, создавать благоприятные условия для проявления инициативы и активности у подчиненных, воспитывать деловые качества. Осваивать и использовать новые методы в работе, уметь перестраивать работу в соответствии с новыми требованиями. Осознавать необходимость полностью отвечать за последствия своих действий и принимаемых решений при выполнении должностных функций. </w:t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поставке товаров и сырья шеф - повар проверяет органолептическим способом качество, сверяет количество и наименования привезенного сырья. </w:t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 поварам в кафе "Север" предъявляются следующие требования:</w:t>
      </w:r>
    </w:p>
    <w:p w:rsidR="00000000" w:rsidDel="00000000" w:rsidP="00000000" w:rsidRDefault="00000000" w:rsidRPr="00000000" w14:paraId="000001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Повар должен иметь начальное или среднее профессиональное образование, знать рецептуры и технологию приготовления блюд и кулинарных изделий, в том числе совместимость и взаимозаменяемость продуктов, изменения, происходящие в процессе кулинарной обработки сырья. Знать товароведную характеристику сырья, в том числе новых и нетрадиционных видов, приемы и последовательность технологических операций при его кулинарной обработке. Соблюдать санитарно-гигиенические требования при производстве кулинарной продукции и не допускать использование сырья и пищевых продуктов, содержащих потенциально опасные для здоровья вещества химического и биологического происхождения. Уметь пользоваться сборниками рецептур, стандартами предприятия, технологическими картами при изготовлении блюд и кулинарных изделий. Знать особенности приготовления и подачи кулинарных блюд и блюд иностранных кухонь. Обладать навыками по изготовлению и подаче блюд с проведением заключительных операций приготовления в зале на виду у потребителей. Осознавать ответственность за выполняемую работу.</w:t>
      </w:r>
    </w:p>
    <w:p w:rsidR="00000000" w:rsidDel="00000000" w:rsidP="00000000" w:rsidRDefault="00000000" w:rsidRPr="00000000" w14:paraId="000001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2.3.4 Требования, предъявляемые к бармену кафе «Север»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Бармен обязан приходить на работу в строго установленное графиком время. Знать наличие напитков в баре и содержание винной карты, а так лее блюд в меню, их цены, классификацию, порядок подачи блюд и основы технологии их приготовления, а так же сочетаемость с иными видами пищевой продукции. Работать так, чтобы затрачивать как можно меньше усилий для поддержания порядка за рабочим местом. Работать быстро, правильно организовывая свой труд, не допуская суеты. Быть наблюдательным, держать в поле зрения всю барную стойку и зал, замечать каждую мелочь, предугадывать события. Проявлять отзывчивость, готовность помочь гостю, без специальной просьбы. Помнить заказ во всех деталях, стараться запомнить привычки и вкусы постоянных посетителей кафе «Север». Уметь слушать и поддержать разговор, соблюдая дистанцию. Соблюдать правила обслуживания потребителей и правила поведения в кафе, быть вежливым предупредительным, внимательным. Знать свой бар, расположение бутылок, оборудования, посуды. Содержать в чистоте рабочее место - барную стойку, оборудование бара, посуду. Соблюдать условия хранения портящихся продуктов (вино, сироп, сигары...).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случае порчи перечисленных выше продуктов, стоимость испорченного продукта в денежном эквиваленте вычитается из зарплаты бармена, по вине которого произошла порча. Не допускать использование столовой посуды, приборов и столового белья с какими-либо дефектами. Вовремя предупреждать (официанта, администратора) об отсутствии какого-либо вида продукции или посуды в баре. Проявлять аккуратность - иметь опрятный внешний вид (причёска, ногти, одежда). Находиться на рабочем месте в форменной одежде, которая должна быть чистой, а обувь начищенной, соблюдать правила личной гигиены. Заранее предупреждать руководство о возможной задержке или не выходе на работу.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Бармен не должен: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Отдавать официантам и клиентам напитки и коктейли, неудовлетворительные по качеству или оформлению. Есть, пить, курить, «лежать», жевать жевательную резинку за стойкой. Использовать системы аудио - видео воспроизведения. Отлучаться во время обслуживания на длительное время без видимых на то причин, в противном случае ставить администратора в известность.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Уделять всё своё внимание кому-либо из посетителей, в ущерб остальным клиентам. Обсчитывать посетителей. Должен всегда отдавать сдачу. Громко разговаривать, использовать в разговоре сленговые и нецензурные выражения. Обсуждать с гостями проблемы вашей работы, жаловаться на сотрудников. Говорить, что у Вас нет заказанного напитка, быть готовым предложить равноценный или близкий по вкусовым качествам напиток.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2.3.5 Требования, предъявляемые к официантам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Официант обязан приходить на работу в строго установленное графиком время, выполнять указания метрдотеля о порядке обслуживания посетителей кафе; соблюдать правила обслуживания и правила поведения в кафе, быть вежливым, предупредительным, внимательным; знать наличие блюд, напитков в меню и их цены, порядок подачи блюд и основы технологии их приготовления; рекомендовать посетителям фирменные блюда и напитки; находиться на работе в форменной одежде, которая всегда должна быть чистой и выглаженной, обувь вычищенной; соблюдать правила личной гигиены; тщательно подготавливать столы к приему посетителей и свое рабочее место, постоянно поддерживать порядок на столах в течение рабочей смены; своевременно и правильно сервировать столы, а также убирать использованную посуду и приборы, соблюдая определенные технические приёмы; пользоваться при обслуживании только чистыми,, хорошо проглаженными салфетками и скатертями; содержать в чистоте подсобные столы и серванты; доброжелательно встречать приглашенных администратором зала посетителей, приветствовать их помогать разместиться за столом, предлагать меню, точно и быстро исполнять заказ с соблюдением правил техники обслуживания; не допускать пользование столовой посудой, приборами и столовым бельем с какими-либо дефектами (щербины, трещины, пятна, дырочки и др.); знать порядок и технику обслуживания приемов и банкетов; своевременно информировать метрдотеля или директора ресторана обо всех замечаниях и пожеланиях потребителей.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Официант осуществляет операции по приему, учету, выдачи и хранению денежных средств и ценных бумаг с обязательным соблюдением правил, обеспечивающих их сохранность. Оформляет документ и получает в соответствии с установленным порядком денежные средства.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Официант не должен: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использовать бланки незарегистрированных счетов, а также передавать свои бланки другому официанту; заполнять бланки счетов без указания наименования блюд или барной продукции;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Официанту категорически запрещается: рассаживать гостей за неподготовленные столы, разбирать жалобы и претензии без метрдотеля или дирекции, собираться группами, курить, сидеть, есть, громко разговаривать в зале, облокачиваться на сервант колонны, стены и т.д.; ставить таблички «стол заказан» без ведома руководителей предприятия или метрдотеля; получать от повара блюда неудовлетворительные по качеству или оформлению; отлучаться во время обслуживания на длительное время без разрешения метрдотеля.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 отношению к любому посетителю кафе «Север» официант должен быть гостеприимным, предупредительным и корректным. Если потребитель обратился с просьбой к официанту, который его не обслуживает, официант обязан выслушать и исполнить просьбу, а если это невозможно сделать самому, сообщить о ней официанту, обслуживающему данного потребителя. Если потребитель чем-то недоволен, возмущен и высказывает это в резком тоне, официант должен проявить особую сдержанность и тактичность. Официант должен работать так, что бы не привлекать внимание присутствующих в зале, не мешать их беседе: не греметь посудой и приборами, не подзывать громко товарищей по работе. Официант должен поддерживать отношения товарищества взаимопомощи с коллегами по работе. Официант должен воспитывать в себе вежливость по отношению к потребителю: подавая что-либо, говорить «пожалуйста», «извините». Если потребитель уронил салфетку или прибор, следует сначала подать чистый, а потом поднять то, что упало. Подавать чистые предметы надо на маленьком подносе или тарелке. Приборы подаются ручками, обращенными к потребителю.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Правила личной гигиены официанта.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Официант находится в непрерывном контакте с посетителями. Официант как бы создает психологическую атмосферу в зале, от которой у посетителей складывается впечатление о кафе «Север».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Многое зависит от внешних данных официанта, его манеры держаться. Хорошо, если у официанта приветливое выражение лица и аккуратная прическа, оптимальный (средний) рост, правильная осанка. Эти природные данные, так же как и хороший слух, правильная дикция - уже залог положительного отношения к нему посетителей. Особенностью работы официанта заключается в том, что он подает к столу блюда, а иногда и сам их раскладывает. И здесь необходимо соблюдать правила личной гигиены: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прическа должна быть простой и аккуратной, волосы не должны падать на глаза, во время обслуживания не рекомендуется пользоваться расческой или поправлять прическу т.к. волосы могут попасть в блюдо;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перед работой следует принимать душ и бриться;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женщинам-официанткам не следует злоупотреблять косметическими средствами, пользоваться крепкими духами, носить крупные украшения (кольца, перстни и т.п.);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Приходить на работу нужно в чистой одежде, прежде чем приступить к обслуживанию, следует принять душ, тщательно вымыть руки с мылом и щеткой;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Руки нужно мыть даже после перерыва в работе — по мере необходимости;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Нельзя выходить в форменной одежде из рабочих помещений или выполнять в ней другую работу по ресторану (участвовать в разгрузке транспорта и т.д.)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Руки официанта должны быть объектом его особого внимания т. к. он имеет дело с пищей — получает блюда на раздаче, перекладывает их на глазах у посетителя из одной посуды в другую. Люди невольно обращают внимание на его руки, ногти (они должны быть чистыми, коротко подстриженными)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Все работники общественного питания должны регулярно проходить медосмотр. Цель медосмотров - не допустить к работе лиц с заболеваниями, которые могут передаваться через продукты питания и быть опасными как для здоровья посетителей, так и для самих работников.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2.3.6 Требования, предъявляемые к посудомойщице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Приходить на работу в строго установленное графиком время. Выполнять прямые функциональные обязанности, связанные с санитарно-гигиенической обработкой посуды. Выполнять все распоряжения Администратора. Поддерживать чистоту на рабочем месте. Соблюдать правила личной гигиены. Быть одетой в форму установленного образца с фирменной символикой «Север». Вовремя проходить медосмотр.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Должна знать: правила внутреннего трудового распорядка постановления, распоряжения, приказы, другие руководящие и нормативные документы вышестоящих и других органов, касающиеся работы организации.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Правила и нормы охраны труда, техники безопасности, производственной санитарии и противопожарной защиты.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Требования, предъявляемые к мастеру чистоты: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Приходить на работу в строго установленное графиком время. Поддерживать в течение дня чистоту в зале, кухне, служебных помещениях и прилегающей к кафе территории. </w:t>
      </w:r>
    </w:p>
    <w:p w:rsidR="00000000" w:rsidDel="00000000" w:rsidP="00000000" w:rsidRDefault="00000000" w:rsidRPr="00000000" w14:paraId="000001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2.4 Организация материальной ответственности в кафе</w:t>
      </w:r>
    </w:p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сосредоточены большие запасы товарно-материальных ценностей и денежных средств. За все ценности находящиеся в организации должна быть установлена материальная ответственность. </w:t>
      </w:r>
    </w:p>
    <w:p w:rsidR="00000000" w:rsidDel="00000000" w:rsidP="00000000" w:rsidRDefault="00000000" w:rsidRPr="00000000" w14:paraId="000001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Материальная ответственность - полная. </w:t>
      </w:r>
    </w:p>
    <w:p w:rsidR="00000000" w:rsidDel="00000000" w:rsidP="00000000" w:rsidRDefault="00000000" w:rsidRPr="00000000" w14:paraId="000001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Полная материальная ответственность за ценности возникает по договору о материальной ответственности, а также по разовой доверенности за ценности, полученные работником под отчет. </w:t>
      </w:r>
    </w:p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Договор заключается с работниками общественного питания, непосредственно связанными с приемом, хранением, обработкой, продажей, отпуском, перевозкой ценностей. </w:t>
      </w:r>
    </w:p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Администрация кафе заключает договор о полной материальной ответственности. Договор заключается с лицами, достигшими 18 летнего возраста в письменной форме на основании типового договора о полной индивидуальной материальной ответственности или типового договора о коллективной материальной ответственности. </w:t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Договор заключается с лицами, занимающими должности или выполняющими работы, предусмотренные в специальном перечне, утвержденном в особом порядке. </w:t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Договор о материальной ответственности не заключают с учениками, практикантами, выпускниками специальных учебных заведении, не имеющих опыта работы с материальными ценностями, в течение первого года их работы. </w:t>
      </w:r>
    </w:p>
    <w:p w:rsidR="00000000" w:rsidDel="00000000" w:rsidP="00000000" w:rsidRDefault="00000000" w:rsidRPr="00000000" w14:paraId="000001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Договор материальной ответственности предусматривает взаимные обязательства сторон. Администрация кафе обязана обеспечить исправное состояние весоизмерительного оборудования, систем сигнализации и запоров, надлежащие условия хранения товара и организации труда; своевременный и правильный учет движения и остатков товаров и других ценностей. Материально ответственные лица обязаны обеспечить сохранность ценностей, правильно осуществлять их прием, хранение, продажу, и отпуск товаров участвовать, в инвентаризации. </w:t>
      </w:r>
    </w:p>
    <w:p w:rsidR="00000000" w:rsidDel="00000000" w:rsidP="00000000" w:rsidRDefault="00000000" w:rsidRPr="00000000" w14:paraId="000001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Бригадная материальная ответственность вводится в том случае, когда невозможно разграничить ответственность каждого работника, и обязательно с согласия всех членов бригады. Договор заключается со всеми членами бригады. </w:t>
      </w:r>
    </w:p>
    <w:p w:rsidR="00000000" w:rsidDel="00000000" w:rsidP="00000000" w:rsidRDefault="00000000" w:rsidRPr="00000000" w14:paraId="000001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Полная материальная ответственность работников предполагает их обязанность полностью возместить ущерб, причиненный организации. </w:t>
      </w:r>
    </w:p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Администрация кафе «Север» привлекает к материальной ответственности работников только после тщательной проверки причин возникновения недостачи с учетом письменных объяснений материально ответственных лиц. </w:t>
      </w:r>
    </w:p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материально ответственные лица несут ответственность за недостачу, порчу, хищение материальных ценностей в размере их продажной стоимости. При бригадной материальной ответственности обычно каждый член бригады возмещает материальный ущерб пропорционально его окладу, и фактически проработанному времени в межинвентаризационный период. В том случае, когда доказана вина конкретного члена бригады, остальные члены бригады освобождаются от возмещения ущерба. </w:t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данном предприятии заключен договор о полной индивидуальной ответственности.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2.5 Ознакомление со структурой производства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применяется цеховая структура производства, но так как предприятие малой мощности, то некоторые цеха объединены. Например, холодный цех с горячим, мясной с рыбным. Кафе «Север» относится к предприятиям с полным циклом производства.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холодном цехе:</w:t>
      </w:r>
    </w:p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приготовления салатов и винегретов, нарезки гастрономических, мясных и рыбных продуктов, порционирования и оформления блюд. Приготовления бутербродов - производится на универсальных рабочих местах последовательно в соответствии с производственной программой. </w:t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приготовления салатов и винегретов используют ванны для промывки свежих овощей. Нарезают сырье и вареные овощи на разных разделочных досках с разной маркировкой «ОС» или «ОВ», применяются ножи поварской тройки. </w:t>
      </w:r>
    </w:p>
    <w:p w:rsidR="00000000" w:rsidDel="00000000" w:rsidP="00000000" w:rsidRDefault="00000000" w:rsidRPr="00000000" w14:paraId="000001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приготовления закусок из гастрономических продуктов, для нарезки продуктов используются гастрономические ножи, для контроля выхода массы порции используют электронные цифровые весы. </w:t>
      </w:r>
    </w:p>
    <w:p w:rsidR="00000000" w:rsidDel="00000000" w:rsidP="00000000" w:rsidRDefault="00000000" w:rsidRPr="00000000" w14:paraId="000001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приготовлении бутербродов хлеб и продукты нарезают ручным способом, используя гастрономические, сырные, хлебные ножи, специальные приспособления. </w:t>
      </w:r>
    </w:p>
    <w:p w:rsidR="00000000" w:rsidDel="00000000" w:rsidP="00000000" w:rsidRDefault="00000000" w:rsidRPr="00000000" w14:paraId="000001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Горячий цех: </w:t>
      </w:r>
    </w:p>
    <w:p w:rsidR="00000000" w:rsidDel="00000000" w:rsidP="00000000" w:rsidRDefault="00000000" w:rsidRPr="00000000" w14:paraId="000001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горячем цехе рабочие места организуются по виду тепловой обработки: рабочие места для жарения и пассерования продуктов, п\ф; рабочие места для варки, тушения, припускания продуктов; рабочие места для приготовления гарниров и каш. </w:t>
      </w:r>
    </w:p>
    <w:p w:rsidR="00000000" w:rsidDel="00000000" w:rsidP="00000000" w:rsidRDefault="00000000" w:rsidRPr="00000000" w14:paraId="000001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приготовления вторых блюд, гарниров, соусов, горячих напитков устанавливают оборудование: кухонные плиты, жарочный шкаф и.т.д. </w:t>
      </w:r>
    </w:p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Мясной цех:</w:t>
      </w:r>
    </w:p>
    <w:p w:rsidR="00000000" w:rsidDel="00000000" w:rsidP="00000000" w:rsidRDefault="00000000" w:rsidRPr="00000000" w14:paraId="000001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Предусматривает обработку мяса, птицы, рыбы в одном помещении. Учитывая специфический запах рыбных продуктов, необходимо организовать разделенные потоки обработки мяса и рыбы. Кроме разделенного оборудования выделяются отдельно инструмент, тара, разделочные доски, маркированные для обработки рыбы и мяса. </w:t>
      </w:r>
    </w:p>
    <w:p w:rsidR="00000000" w:rsidDel="00000000" w:rsidP="00000000" w:rsidRDefault="00000000" w:rsidRPr="00000000" w14:paraId="000001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Овощной цех:</w:t>
      </w:r>
    </w:p>
    <w:p w:rsidR="00000000" w:rsidDel="00000000" w:rsidP="00000000" w:rsidRDefault="00000000" w:rsidRPr="00000000" w14:paraId="000001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Предусматривает механическую обработку овощей и корнеплодов. Цех должен иметь удобную связь с холодным и горячими цехами, в· которых завершается выпуск готовой продукции. </w:t>
      </w:r>
    </w:p>
    <w:p w:rsidR="00000000" w:rsidDel="00000000" w:rsidP="00000000" w:rsidRDefault="00000000" w:rsidRPr="00000000" w14:paraId="000001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Моечная кухонной посуды: </w:t>
      </w:r>
    </w:p>
    <w:p w:rsidR="00000000" w:rsidDel="00000000" w:rsidP="00000000" w:rsidRDefault="00000000" w:rsidRPr="00000000" w14:paraId="000001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Предназначена для мытья кухонной посуды, кухонного и раздаточного инвентаря, инструментов. </w:t>
      </w:r>
    </w:p>
    <w:p w:rsidR="00000000" w:rsidDel="00000000" w:rsidP="00000000" w:rsidRDefault="00000000" w:rsidRPr="00000000" w14:paraId="000001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Хлеборезка: </w:t>
      </w:r>
    </w:p>
    <w:p w:rsidR="00000000" w:rsidDel="00000000" w:rsidP="00000000" w:rsidRDefault="00000000" w:rsidRPr="00000000" w14:paraId="000001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Предусматривается для хранения, нарезки и отпуска хлеба и хлебобулочных изделий. </w:t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Моечная столовой посуды: </w:t>
      </w:r>
    </w:p>
    <w:p w:rsidR="00000000" w:rsidDel="00000000" w:rsidP="00000000" w:rsidRDefault="00000000" w:rsidRPr="00000000" w14:paraId="000001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Предназначена для мытья столовой посуды после использования. </w:t>
      </w:r>
    </w:p>
    <w:p w:rsidR="00000000" w:rsidDel="00000000" w:rsidP="00000000" w:rsidRDefault="00000000" w:rsidRPr="00000000" w14:paraId="000001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2.6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Ознакомление с используемой на производстве нормативной и технологической документацией. Перечень нормативных документов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ФЗ РФ «О качестве и безопасности пищевых продуктов»/ Утв. 0201.2000 фз-29 </w:t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 Правила оказания услуг общественного питания (Постановление правительства РФ от 15.08.97 № 1036 с изменениями и дополнениями от 21.06.2001 № 389) </w:t>
      </w:r>
    </w:p>
    <w:p w:rsidR="00000000" w:rsidDel="00000000" w:rsidP="00000000" w:rsidRDefault="00000000" w:rsidRPr="00000000" w14:paraId="000001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3. Сборник рецептур блюд и кулинарных изделий для предприятий общественного питания. - М.: Хлебпродинформ, 1996, 1997. Сборник технологических нормативов. </w:t>
      </w:r>
    </w:p>
    <w:p w:rsidR="00000000" w:rsidDel="00000000" w:rsidP="00000000" w:rsidRDefault="00000000" w:rsidRPr="00000000" w14:paraId="000001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4. Сборник рецептур блюд и кулинарных изделий национальных кухонь народов России. - М., МП «Вика», 1992 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ГОСТ 50647-94 «Общественное питание. Термины и определения» </w:t>
      </w:r>
    </w:p>
    <w:p w:rsidR="00000000" w:rsidDel="00000000" w:rsidP="00000000" w:rsidRDefault="00000000" w:rsidRPr="00000000" w14:paraId="000001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6. ГОСТ Р 50763-95 «Общественное питание. Кулинарная продукция реализуемая, населению. Общи технические условия». </w:t>
      </w:r>
    </w:p>
    <w:p w:rsidR="00000000" w:rsidDel="00000000" w:rsidP="00000000" w:rsidRDefault="00000000" w:rsidRPr="00000000" w14:paraId="000001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7. ГОСТ Р 50763-95 «Общественное питание. Классификация предприятий». 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2.7 Нормативная документация кафе «Север»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производства в кафе «Север» имеются следующие документы. 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Сборник рецептур блюд и кулинарных изделий наряду с действующими в отрасли стандартами и техническими условиями являются основными нормативно-технологическими документами. Для предприятий общественного питания применяется сборник 1994 года. В сборнике приводится рецептуры, технология приготовления блюд, а также нормы расхода сырья, выхода п\ф и готовой продукции, рекомендации по взаимозаменяемости продуктов. В рецептурах указанно: наименование продуктов входящих в блюдо, нормы вложения продуктов массой Брутто и Нетто, выход отдельных готовых продуктов и блюда в целом.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каждом сборнике в ведении указаны кондиции всех видов сырья и продуктов. Сборником рецептур блюд руководствуются при составлении калькуляционных карт.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Технологические карты</w:t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Эти карты составляются на каждое блюдо, кулинарное или кондитерское изделие на основании сборника рецептур блюд применяемого на данном предприятии.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технологических картах указывается: наименование блюда, номер и вариант рецептуры, нормы вложения сырья массой нетто на 1 порцию, а также дается расчет на определенное количество порций или изделий, указывается выход блюда.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картах также производится краткое описание технологического процесса приготовления блюда и его оформления, требования к качеству блюда, коэффициенты трудоемкости блюда. Технологические карты устанавливаются по установленной форме, подписываются директором, заведующим производством и калькулятором, хранятся в картотеке зав. производством. 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общественном питании используется принцип нормативной калькуляции, т.е. расход сырья на определенное блюдо строго нормирован.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Калькуляция составляется в калькуляционных картах установленной формы. Калькуляцию можно составить на 1 блюдо или 100 блюд.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калькуляционной карточке предусмотрено несколько граф, в которых записывают продажную цену каждый раз, когда происходит изменение сырьевого состава и цен на сырье и продукты.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Правильность исчисленной в калькуляционной карточке продажной цены подтверждаются подписями заведующего производством, лица составившего калькуляционную карточку, и утверждается руководителем организации.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2.8 Оперативное планирование работы производства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Сущность оперативного планирования заключается в составлении программы предприятия. Вопросами планирования производственной программы занимается заведующий производством. В кафе «Север» разрабатывается товарооборота на месяц, на основании этого плана составляется производственная программа на день.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Оперативное планирование работы производства включает в себя следующие этапы: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составление планового меню на неделю, декаду, на его основе разработку плана-меню отражающего дневную производственную программу предприятия; составление и утверждение меню. 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расчет потребности в продуктах для приготовления блюд, предусмотренных планом меню, и составления требования накладной на сырье. 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оформление требования накладной на отпуск продуктов из кладовой на производство и получение сырья.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• получение сырья для изготовления п\ф. Распределение сырья между цехами и определение задания поварам в соответствии с планом-меню.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2.9 Составление вариантов меню для банкетов с учетом характера мероприятия. Составление меню для банкета с частичным обслуживанием официантами. Тематика – свадьба</w:t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составлении меню учтен характер праздника. В праздничном меню указано: ассортимент закусок и блюд, количество порций, для того чтобы разнообразить ассортимент закусок, рекомендуется на каждого участника банкета заказывать по 1\3 порции.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Время провидения банкета с 15:00 до 24:00. Количество приглашенных гостей 32 человека.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оформлении заказа с заказчиком была согласованна дата проведения банкета, время начала и окончания обслуживания, примерное меню и предварительная стоимость заказа. После приема заказа с заказчиком банкета было согласованно оформление банкетного зала, расстановка столов и стульев.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После оформления заказа, заказчик вносит не менее 50% суммы от стоимости проведения банкета.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8"/>
          <w:szCs w:val="28"/>
          <w:rtl w:val="0"/>
        </w:rPr>
        <w:t xml:space="preserve">(Приложение 6)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2.10 Расчет сырья</w:t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расчет количества сырья и продуктов, нужных для приготовления блюд, производится на основании меню (плана-меню) и Сборника рецептур блюд и кулинарных изделий – 1996 года.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производства мучных кондитерских изделий и кулинарных изделий расчет сырья производится отдельно.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получения продуктов из кладовой на основании этих расчетов составляется требования – накладная. Далее заведующий производством дает задание бригадирам цехов или работников по выполнению на следующий день производственной программы и отпускает им продукты. Причем в первую очередь выдает продукты, поступившие раньше, в начале сухие продукты, затем из охлаждаемой камеры и в последнюю очередь – картофель, овощи. 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2.11 Участие в получении продуктов и сырья со складов. Распределение продуктов по цехам. Состав задания поварам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Получение продуктов со склада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 складских помещений предприятий общественного питания отпуск осуществляется на производство, в филиалы, буфеты по требованиям, составленным материально-ответственным лицом. На основании требования составляет требования – накладные, которые подписываются главным бухгалтером и руководителем предприятия, а после отпуска товаров – заведующим складом и получившим товар материально ответственным лицом.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получении продуктов со склада проверяется соответствие их требованиям накладным по ассортименту, массе, качеству, а так же исправность тары.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Перед отпуском кладовщик вскрывает тару, проверяет качество товаров, производит их сортировку и зачистку. При отпуске продуктов кладовщику проверяет очередность: товары, поступившие раньше, отпускаются в первую очередь, вначале сухие продукты, затем из охлаждаемых камер и в последнюю очередь картофель, овощи. 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Кладовщик обязан подготовить мерную тару, весоизмерительное оборудование, инвентарь, инструмент.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получении продуктов материально ответственное лицо должно убедится в исправности весов, проверить все тары, качество продукции, сроки реализации отпускаемых товаров, проследить за точностью взвешивания и записью в накладной.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Приемка товаров по качеству проводится органолептически (по виду, цвету, запаху, вкусу). При этом проверяют соответствие стандартам, ТУ. Качества, где указываются дата изготовления, срок реализации, название фирмы; гигиенические сертификаты.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Распределение сырья по цехам, составление заданий поварам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Заведующий производством дает задание работникам по выполнению производственной программы на следующий день и отпускает им продукты. Например, повару холодного цеха дается примерно следующая выписка из меню (плана-меню)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8"/>
          <w:szCs w:val="28"/>
          <w:rtl w:val="0"/>
        </w:rPr>
        <w:t xml:space="preserve">(Приложение 7)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задании указывается наименование блюд и количество, график выпуска их партиями. Работникам овощного, мясного цеха кафе «Север» дается заказ на выпуск полуфабрикатов. При выполнении заданий повара должны учитывать сезонность овощей и кондицию сырья. 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«Север» начинает работу с 9:00 утра, поэтому полуфабрикаты заготавливаются за 2 часа до открытия торгового зала.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Задание по приготовлению блюд и кулинарных изделий является дневным планом работы каждого работника. На основании задания заведующий производством осуществляет расстановку поваров по участкам работы и контролирует выполнение производственного задания.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конце рабочего дня повара отчитываются перед заведующим производством о качестве выпускаемых полуфабрикатов или готовых блюд согласно полученному заданию и фактической реализации блюд. Материально ответственные лица ведут оперативный учет движения сырья и готовой продукции и следят за расходом продуктов, обеспечивают соблюдение норм вложения сырья в соответствии с технологическими картами или Сборником рецептур блюд.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2.12 Контроль качества выпускаемой продукции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Контроль качества выпускаемой продукции, который осуществляется на нашем предприятии это внешние и внутренние проверки, а также брокераж готовой продукции, за качество которой отвечает зав. производством.</w:t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Внешний контроль осуществляется со стороны органов местной администрации, санэпидемнадзора, торговой инспекции и др. оценки по качеству пищи предприятия заносятся в контрольный журнал, бракеражный журнал. При обнаружении составляется акт проверки в двух экземплярах, один экземпляр остается на предприятии.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Внутренний контроль осуществляется администрацией предприятия: директор, зав. производством и их заместители, начальники цехов, а также повара – бригадиры. Контроль за качеством пищи называется брокеражем готовой продукции. В нашем кафе имеется бракеражная комиссия, которая проводит оценку качества блюд в следующем порядке.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Оценку качества блюд осуществляют в такой последовательности. Вначале пробуют блюда, имеющие слабовыраженные вкус и запах, затем более острые, сладкие блюда дегустируют в последнюю очередь. Каждый из пяти показателей качества блюд (внешний вид, вкус, цвет, запах, консистенция) оценивается по пятибалльной системе. Средняя оценка выводится как среднеарифметическая, с точностью до одного знака после запятой.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Качество готовых блюд, кулинарных и кондитерских изделий зависит от качества поступающего сырья и п\ф, правильного хранения.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Важнейшим условием выпуска блюд высокого качества является четкое соблюдение работниками норм закладки сырья и осуществления технологического процесса в строгом соответствии с установленными требованиями. Этому способствует также на рабочих местах у поваров наличие технологических карт. Повышение качества пищи зависит от квалификации поваров, чувства ответственности за порученное дело.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Одним из путей повышения качества пищи является организация брокеража. На данном предприятии брокераж пищи не ведется, не составляется бракеражная комиссия, отсутствует бракеражный журнал.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Качество блюд и кулинарных изделий оценивают по органолептическим показателям и в зависимости от них дают оценку «хорошо», «отлично», «удовлетворительно», «неудовлетворительно».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отпускают готовую продукцию с производства на лоток, буфет. Отпускающий продукцию зав. производством составляет накладную, в которой указывается номер, дата, организация отправитель и организация получатель, наименование товара, единица измерения, количество, цена, сумма.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Подписывают накладную лица отпустившие товар. С обратной стороны ставится штамп удостоверения качества на кулинарную, мучную и кондитерскую продукцию. В штампе указывают, что продукция согласно накладной № соответствует ГОСТ Р.50763-95 «Общественное питание. Кулинарная продукция , реализуемая населению» и Сборник рецептур.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Предприятие изготовитель имеет сертификат соответствия на услуги, дату изготовления и срок реализации продукции, количество продукции, подпись директора организации. Накладная выписывается в двух экземплярах. Один отдается организации получателю, а другой остается у зав. производства и служит документом строгой отчетности.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2.13 Конфликтные ситуации на предприятии общественного питания</w:t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Конфликтные ситуации нередко возникают в процессе работы, они очень отрицатель сказываются на сотрудниках и могут вызывать чрезмерное физическое и психологическое напряжение. Возникновение таких ситуаций необходимо сводить к минимуму.</w:t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Конфликты между производственным и обслуживающим персоналом возникают в процессе выполнения заказов. Основные причины, приводящие к конфликту это нарушение технологии приготовления и оформления блюд, норм общения и поведения.</w:t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Для того, что бы не возникали конфликты между посетителями и обслуживающим персоналом, необходимо чтобы последние обладали такими качествами как умение общаться с людьми, создание доброжелательного контакта с ними, знание приёмов обслуживания и норм этикета, иметь достаточный уровень профессиональной подготовки, соблюдение правила личной гигиены. Общение с людьми является одной из специфик работы предприятий общественного питания, и основным принципом данного общения является уважение, доброжелательность и внимательное отношение, как к посетителям, так и к своим коллегам.</w:t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зале установлена стерео система и играет музыка, она не громкая располагающая к общению и отдыху.</w:t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Наблюдая работу обслуживающего персонала можно отметить профессионализм. Зал всегда чистый, столы протертые, пол вымыт. Официант и бармен приветливы, работают согласно своим инструкциям, внешний вид поддерживают на должном уровне.</w:t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Глава 3. Анализ работы предприятия кафе «север». Формирование выводов и предложений</w:t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3.1 Анализ меню и оформления зала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Меню - это перечень закусок, блюд, напитков, мучных изделий, имеющихся в продаже на данный день, с указанием выхода и цены.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В кафе «Север» используются следующий вид меню - со свободным выбором блюд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Карта вин – отсутствует.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Оформление меню зависит от типа и класса предприятия.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меню напечатано типографическим способом, на русском языке, твердой обложки нет, заламинировано.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Внимательно изучив и проанализировав меню, можно сделать вывод, что в данном предприятии необходимо добавить несколько наименований первых блюд, т.к. 3 первых блюда недостаточно для того, чтобы посетитель мог выбрать понравившееся ему блюдо.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Так же необходимо добавить несколько наименований безалкогольных прохладительных напитков.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Предложения:</w:t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Предлагаю изменить оформление меню на красный твердый переплет с названием предприятия, т.к. официанты предлагают посетителям меню в формате А-4 без логотипов и эмблем.</w:t>
      </w:r>
    </w:p>
    <w:p w:rsidR="00000000" w:rsidDel="00000000" w:rsidP="00000000" w:rsidRDefault="00000000" w:rsidRPr="00000000" w14:paraId="000001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Следует добавить в оформление торговых залов живые цветы и декоративные элементы.</w:t>
      </w:r>
    </w:p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3.2 Анализ форм обслуживания</w:t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Термин «Кейтеринг» в переводе с английского языка означает действие предприятия, поставляющего продукцию, напитки, посуду для организации банкета вне ресторана.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не производится организация обслуживания вне кафе. Данная услуга не предоставляется.</w:t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не производится обслуживание специальных мероприятий: по типу «шведский стол», конференций, организация питания иностранных туристов, гостей на высшем уровне, только организация обслуживания школьного летнего лагеря с предоставлением комплексного завтрака и обеда.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Сомелье – человек ответственный за подачу вин и напитков. Участвует в разработке карты - вин, он несет ответственность за закупку вин. Должность сомелье в кафе «Север» нет. </w:t>
      </w:r>
    </w:p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Анализ и предложения:</w:t>
      </w:r>
    </w:p>
    <w:p w:rsidR="00000000" w:rsidDel="00000000" w:rsidP="00000000" w:rsidRDefault="00000000" w:rsidRPr="00000000" w14:paraId="000001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процессе обслуживания необходимо изменить следующее:</w:t>
      </w:r>
    </w:p>
    <w:p w:rsidR="00000000" w:rsidDel="00000000" w:rsidP="00000000" w:rsidRDefault="00000000" w:rsidRPr="00000000" w14:paraId="000001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усовершенствовать рабочий график для того, чтобы не было переработок;</w:t>
      </w:r>
    </w:p>
    <w:p w:rsidR="00000000" w:rsidDel="00000000" w:rsidP="00000000" w:rsidRDefault="00000000" w:rsidRPr="00000000" w14:paraId="000001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разнообразить организацию досуга посетителей;</w:t>
      </w:r>
    </w:p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более четко организовать рабочий процесс;</w:t>
      </w:r>
    </w:p>
    <w:p w:rsidR="00000000" w:rsidDel="00000000" w:rsidP="00000000" w:rsidRDefault="00000000" w:rsidRPr="00000000" w14:paraId="000001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3.3 Анализ организации рекламной деятельности в кафе «Север»</w:t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кафе «Север» используется наружная реклама представленная вывеской предприятия без дополнительного оформления. На витринных стеклах отсутствует перечень предлагаемых кафе блюд. Руководство не размещает рекламу своего предприятия в газетах города. В рекламной деятельности кафе «Север» не используются другие методы рекламы (ТV, радио), в том числе и современные (sms-реклама, Интернет, флаера).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Предложение: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«Север» срочно требуется разработать рекламную политику предприятия.</w:t>
      </w:r>
    </w:p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Изучить современные виды рекламы. Использовать радио рекламу, видеорекламу, раздавать флаера. Сделать современной наружную рекламу предприятия.</w:t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3.4 Выявление основных конкурентов предприятия кафе «Север»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Основным конкурентом предприятия в реализации продукции на территории рынка является кафе «Смак». Оно выигрывает за счет более близкого расположения к месту проживания и учебы приезжих студентов ЦПК.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исследовании близ лежащей территории вокруг кафе в радиусе 300м. выявилось, что имеется еще одно предприятий общественного питания способное составить конкуренцию – кафе «У Ароновны», за счет более низких цен.</w:t>
      </w:r>
    </w:p>
    <w:p w:rsidR="00000000" w:rsidDel="00000000" w:rsidP="00000000" w:rsidRDefault="00000000" w:rsidRPr="00000000" w14:paraId="000001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3.5 Анализ соответствия кафе требованиям ГОСТР 50762-95 «Общественное питание. Классификация предприятий»</w:t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Идентифицирующие признаки, определяющие тип предприятия, их соответствие требованиям ГОСТР-50762-95 «Общественное питание. Классификация предприятий». </w:t>
      </w:r>
    </w:p>
    <w:p w:rsidR="00000000" w:rsidDel="00000000" w:rsidP="00000000" w:rsidRDefault="00000000" w:rsidRPr="00000000" w14:paraId="000001D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Тип предприятия - Кафе - соответствует требованиям данного стандарта. </w:t>
      </w:r>
    </w:p>
    <w:p w:rsidR="00000000" w:rsidDel="00000000" w:rsidP="00000000" w:rsidRDefault="00000000" w:rsidRPr="00000000" w14:paraId="000001D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Соблюдаются следующие требования к предприятию общественного питания: </w:t>
      </w:r>
    </w:p>
    <w:p w:rsidR="00000000" w:rsidDel="00000000" w:rsidP="00000000" w:rsidRDefault="00000000" w:rsidRPr="00000000" w14:paraId="000001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безопасность жизни и здоровья потребителей </w:t>
      </w:r>
    </w:p>
    <w:p w:rsidR="00000000" w:rsidDel="00000000" w:rsidP="00000000" w:rsidRDefault="00000000" w:rsidRPr="00000000" w14:paraId="000001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правила производства и реализации, утвержденные постановлением </w:t>
      </w:r>
    </w:p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Правительства РФ от 13.04.93 N2332 </w:t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санитарные и технологические нормы </w:t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пожарной и электробезопасности. </w:t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выполняются требования нормативных документов по безопасности услуг. </w:t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площадки с мусоросборниками удалены от окон и дверей помещений предприятия не менее чем на 20 метров. </w:t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на предприятии предусмотрены аварийные выходы, инструкции о действиях в аварийной ситуации, система оповещения и средства защиты от пожара. </w:t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- предприятие имеет вывеску с указанием его типа, информацию о режиме работы, об оказываемых услугах. 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1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Во время практики я ознакомилась с организацией работы производства, обслуживания потребителей и управления. Также была ознакомлена с основными нормативными документами, с должностными обязанностями; активно участвовала в хозяйственной деятельности предприятия. Полученные в результате прохождения практики знания и данные представлены в отчете.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Кафе «Север» имеет большие возможности для дальнейшего развития благодаря удачному расположению в административно – жилой зоне. Для этого можно ввести несколько нововведений:</w:t>
      </w:r>
    </w:p>
    <w:p w:rsidR="00000000" w:rsidDel="00000000" w:rsidP="00000000" w:rsidRDefault="00000000" w:rsidRPr="00000000" w14:paraId="000001E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Реализовывать продукцию собственного производства в обеденное время по оптимальной цене, предлагая комплексные обеды.</w:t>
      </w:r>
    </w:p>
    <w:p w:rsidR="00000000" w:rsidDel="00000000" w:rsidP="00000000" w:rsidRDefault="00000000" w:rsidRPr="00000000" w14:paraId="000001E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Расширить ассортимент сладких блюд и организовать с 16 до 17 часов вечера «счастливый час», т.к. в это время родители гуляют с детьми на расположенной рядом аллее и детской площадке.</w:t>
      </w:r>
    </w:p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Хотелось бы отметить, что знания, полученные в процессе обучения в колледже очень пригодились для прохождения преддипломной практики.</w:t>
      </w:r>
    </w:p>
    <w:p w:rsidR="00000000" w:rsidDel="00000000" w:rsidP="00000000" w:rsidRDefault="00000000" w:rsidRPr="00000000" w14:paraId="000001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72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1. ФЗ РФ «О качестве и безопасности пищевых продуктов»/ Утв. 0201.2000 фз-29 </w:t>
      </w:r>
    </w:p>
    <w:p w:rsidR="00000000" w:rsidDel="00000000" w:rsidP="00000000" w:rsidRDefault="00000000" w:rsidRPr="00000000" w14:paraId="000001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2. ФЗ «О защите прав потребителей»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3. ГОСТ Р 50763-95 «Общественное питание. Кулинарная продукция реализуемая, населению. Общи технические условия». </w:t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4. ГОСТ 50647-94 «Общественное питание. Термины и определения» 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5. ГОСТ Р 50763-95 «Общественное питание. Классификация предприятий».</w:t>
      </w:r>
    </w:p>
    <w:p w:rsidR="00000000" w:rsidDel="00000000" w:rsidP="00000000" w:rsidRDefault="00000000" w:rsidRPr="00000000" w14:paraId="000001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6. Правила оказания услуг общественного питания (Постановление правительства РФ от 15.08.97 № 1036 с изменениями и дополнениями от 21.06.2001 № 389) </w:t>
      </w:r>
    </w:p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7. Богушев В.И. Организация обслуживания посетителей ресторанов и баров. Серия «Учебники и учебные пособия». Ростов-на-Дону: «Феникс», 2010. </w:t>
      </w:r>
    </w:p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8. Кучер Л.С., Шкуратова Л.М. Организация обслуживания общественного питания: Учебник – М.: Издательский дом «Деловая литература», 2011. 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9. Марчук Ф.Л. «Сборник рецептур блюд и кулинарных изделий для предприятий общественного питания» 1996 г.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  <w:rtl w:val="0"/>
        </w:rPr>
        <w:t xml:space="preserve">10. Усов В.В. Организация производства и обслуживания общественного питания: Учеб. для нач. проф. Образования. М.: ПрофОбрИздат, 2010. </w:t>
      </w:r>
    </w:p>
    <w:p w:rsidR="00000000" w:rsidDel="00000000" w:rsidP="00000000" w:rsidRDefault="00000000" w:rsidRPr="00000000" w14:paraId="000001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2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Схема овощного цеха.</w:t>
      </w:r>
    </w:p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4792764" cy="298030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764" cy="2980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 – ванна моечная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 – картофелечистка</w:t>
      </w:r>
    </w:p>
    <w:p w:rsidR="00000000" w:rsidDel="00000000" w:rsidP="00000000" w:rsidRDefault="00000000" w:rsidRPr="00000000" w14:paraId="000002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 – охлаждаемый шкаф</w:t>
      </w:r>
    </w:p>
    <w:p w:rsidR="00000000" w:rsidDel="00000000" w:rsidP="00000000" w:rsidRDefault="00000000" w:rsidRPr="00000000" w14:paraId="000002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 – стол производственный</w:t>
      </w:r>
    </w:p>
    <w:p w:rsidR="00000000" w:rsidDel="00000000" w:rsidP="00000000" w:rsidRDefault="00000000" w:rsidRPr="00000000" w14:paraId="000002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 – весы напольные</w:t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6 – подтоварник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Схема мясного цеха.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3172301" cy="37131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2301" cy="371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 – ванна</w:t>
      </w:r>
    </w:p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 – рабочие столы</w:t>
      </w:r>
    </w:p>
    <w:p w:rsidR="00000000" w:rsidDel="00000000" w:rsidP="00000000" w:rsidRDefault="00000000" w:rsidRPr="00000000" w14:paraId="000002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 – холодильный шкаф</w:t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4 - разрубочный стол</w:t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 – универсальный привод МИМ - 105</w:t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2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Схема мучного цеха. 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3208020" cy="384342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843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 – стол производственный</w:t>
      </w:r>
    </w:p>
    <w:p w:rsidR="00000000" w:rsidDel="00000000" w:rsidP="00000000" w:rsidRDefault="00000000" w:rsidRPr="00000000" w14:paraId="000002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 – стеллаж металлический</w:t>
      </w:r>
    </w:p>
    <w:p w:rsidR="00000000" w:rsidDel="00000000" w:rsidP="00000000" w:rsidRDefault="00000000" w:rsidRPr="00000000" w14:paraId="000002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 – электропекарные шкафы ШПЭСМ – 3</w:t>
      </w:r>
    </w:p>
    <w:p w:rsidR="00000000" w:rsidDel="00000000" w:rsidP="00000000" w:rsidRDefault="00000000" w:rsidRPr="00000000" w14:paraId="000002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 – тестомесильная машина</w:t>
      </w:r>
    </w:p>
    <w:p w:rsidR="00000000" w:rsidDel="00000000" w:rsidP="00000000" w:rsidRDefault="00000000" w:rsidRPr="00000000" w14:paraId="000002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5 – моечные ванны</w:t>
      </w:r>
    </w:p>
    <w:p w:rsidR="00000000" w:rsidDel="00000000" w:rsidP="00000000" w:rsidRDefault="00000000" w:rsidRPr="00000000" w14:paraId="000002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Схема структуры управления предприятием. </w:t>
      </w:r>
    </w:p>
    <w:p w:rsidR="00000000" w:rsidDel="00000000" w:rsidP="00000000" w:rsidRDefault="00000000" w:rsidRPr="00000000" w14:paraId="000002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</w:rPr>
        <w:drawing>
          <wp:inline distB="0" distT="0" distL="114300" distR="114300">
            <wp:extent cx="5021377" cy="340568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1377" cy="3405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5</w:t>
      </w:r>
    </w:p>
    <w:p w:rsidR="00000000" w:rsidDel="00000000" w:rsidP="00000000" w:rsidRDefault="00000000" w:rsidRPr="00000000" w14:paraId="000002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План меню. </w:t>
      </w:r>
    </w:p>
    <w:tbl>
      <w:tblPr>
        <w:tblStyle w:val="Table1"/>
        <w:tblW w:w="826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"/>
        <w:gridCol w:w="2835"/>
        <w:gridCol w:w="838.0000000000001"/>
        <w:gridCol w:w="762.0000000000005"/>
        <w:gridCol w:w="992.0000000000005"/>
        <w:gridCol w:w="708.9999999999998"/>
        <w:gridCol w:w="1140"/>
        <w:tblGridChange w:id="0">
          <w:tblGrid>
            <w:gridCol w:w="992"/>
            <w:gridCol w:w="2835"/>
            <w:gridCol w:w="838.0000000000001"/>
            <w:gridCol w:w="762.0000000000005"/>
            <w:gridCol w:w="992.0000000000005"/>
            <w:gridCol w:w="708.9999999999998"/>
            <w:gridCol w:w="114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№ по сборнику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рецептур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Наименование блюд и закусок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Кол-во блюд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Выпуск блюд партиями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ind w:left="113" w:right="113" w:firstLine="0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Ответственный за приготовление блюд повар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63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190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171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178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544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680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685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500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773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775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800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 холодные блюда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из свежей капусты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из огурцов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«столичный»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первые блюда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Суп лапша домашняя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Рассольник ленинградский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Солянка сборная рыбная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Всего 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вторые блюда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Судак жаренный, с луком фри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Котлета «Северная»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Лангет 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Пельмени отварные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Всего 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гарнир 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Картофель отварной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Картофель жаренный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Макароны отварные 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Всего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135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135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385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170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125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495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435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Иванова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Петрова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Красилов 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Кузьменко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" w:cs="Times" w:eastAsia="Times" w:hAnsi="Times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mallCaps w:val="0"/>
                <w:sz w:val="20"/>
                <w:szCs w:val="20"/>
                <w:rtl w:val="0"/>
              </w:rPr>
              <w:t xml:space="preserve">―/―</w:t>
            </w:r>
          </w:p>
        </w:tc>
      </w:tr>
    </w:tbl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Директор ________________(подпись)</w:t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Заведующий производством_______________(подпись)</w:t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6</w:t>
      </w:r>
    </w:p>
    <w:p w:rsidR="00000000" w:rsidDel="00000000" w:rsidP="00000000" w:rsidRDefault="00000000" w:rsidRPr="00000000" w14:paraId="000002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Составление меню для банкета с частичным обслуживанием официантами. Тематика – свадьба</w:t>
      </w:r>
    </w:p>
    <w:tbl>
      <w:tblPr>
        <w:tblStyle w:val="Table2"/>
        <w:tblW w:w="505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3"/>
        <w:gridCol w:w="1895"/>
        <w:tblGridChange w:id="0">
          <w:tblGrid>
            <w:gridCol w:w="3163"/>
            <w:gridCol w:w="18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Наименование блюд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Количество порций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Холодные закуски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Канапе с бужениной и окороком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20шт.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Волованы с семгой и кетой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20шт.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Грибы, маринованные с луком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рыбный деликатесный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мясной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Морепродукты под майонезом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Ассорти мясное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Вторые блюда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Грибы в сметанном соусе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Котлеты по-киевски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Картофельное пюре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Десерт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Фрукты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Мороженное с вином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Горячие напитки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Кофе « нескафе голд»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Чай «ахмад»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Холодные напитки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Сок апельсиновый «Моя семья»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Сок клюквенный «Моя семья»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Шампанское «Советское»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Красное крепкое вино «Изобелла»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Коньяк «Моссковский»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Водка «Березка»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Хлеб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Ржаной, пшеничный.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7</w:t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Задание поварам. Выписка из плана меню. </w:t>
      </w:r>
    </w:p>
    <w:tbl>
      <w:tblPr>
        <w:tblStyle w:val="Table3"/>
        <w:tblW w:w="6629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6"/>
        <w:gridCol w:w="1571"/>
        <w:gridCol w:w="980.9999999999997"/>
        <w:gridCol w:w="850"/>
        <w:gridCol w:w="851.0000000000002"/>
        <w:tblGridChange w:id="0">
          <w:tblGrid>
            <w:gridCol w:w="2376"/>
            <w:gridCol w:w="1571"/>
            <w:gridCol w:w="980.9999999999997"/>
            <w:gridCol w:w="850"/>
            <w:gridCol w:w="851.0000000000002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Наименование блюд по плану - меню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Общий выпуск блюд в день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Количество блюд (порций) и время их выпуска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11ч.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13ч.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К 15ч.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из свежей капусты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из огурцов и помидоров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Салат «Столичный»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Всего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Приложение 8</w:t>
      </w:r>
    </w:p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Требования к предприятию. </w:t>
      </w:r>
    </w:p>
    <w:tbl>
      <w:tblPr>
        <w:tblStyle w:val="Table4"/>
        <w:tblW w:w="781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35"/>
        <w:gridCol w:w="23.000000000000114"/>
        <w:gridCol w:w="2883"/>
        <w:gridCol w:w="23.999999999999773"/>
        <w:gridCol w:w="1653.9999999999998"/>
        <w:tblGridChange w:id="0">
          <w:tblGrid>
            <w:gridCol w:w="3235"/>
            <w:gridCol w:w="23.000000000000114"/>
            <w:gridCol w:w="2883"/>
            <w:gridCol w:w="23.999999999999773"/>
            <w:gridCol w:w="1653.999999999999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Требования к предприятию.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 наличие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Соответствие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Требования к архитектурной планировке и оформлении П.О.П.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 Оформление залов и помещений для посетителей.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1.1.Использование оригинальных, декоративных элементов (светильники, драпировка).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 предприятиях используется оригинальное оформление стен и оконных проемов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Соответствует.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1.2Использование декоративных элементов, создающих единство стиля.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Цветовая система зала поддерживается в едином стиле.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Соответствует.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 Микроклимат, система вентиляции, обеспечения допустимых параметров температуры и влажности.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Допустимая температура +16…+20</w:t>
            </w:r>
          </w:p>
          <w:p w:rsidR="00000000" w:rsidDel="00000000" w:rsidP="00000000" w:rsidRDefault="00000000" w:rsidRPr="00000000" w14:paraId="000003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Влажность: 76%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Полностью соответствует нормам.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Требование к мебели, посуде, приборам.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 Мебель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1.1. Стандартная облегченная мебель.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Стулья и столы, а так же серванты в торговом зале сделаны из пластика.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Соответствует.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1.2.Полиэфирное покрытие столов.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 предприятии используются пастиковые столы, покрытые скатертями.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Это превышает требования.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 Столовая посуда и приборы.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52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Используется посуда с логотипом предприятия.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Не соответсвует.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2.1.Полуфарфорово-фаянсовая посуда.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Белая посуда с эмблемой предприятия.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Не используется.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2.2.Посуда из спрессованного стекла.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52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Имеется небольшое количество.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Используется.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3. Столовое белье.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Применяются скатерти бардового и белого цветов, банкетные скатерти.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 наличии, используются.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3.1. Бумажные салфетки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Различной цветовой гаммы.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Широко используются.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Требования к оформлению меню, прейскурантов, ассортименту кулинарной продукции на предприятии.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1.Меню и прейскуранты с эмблемой.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2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Меню используется с эмблемой кафе.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Оформление соответствует нормам.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1.1. На национальном и русском языке.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В нашем кафе не используется ин. язык.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Только на русском языке. Удовлетворяет требованиям частично.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8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1.2. Машинописный способ набора.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Меню напечатано и заламинировано.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Соответствует требованиям.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8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2.Ассортимент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2.1.Разнообразный ассортимент блюд и напитков (в т.ч. фирменных и заказных блюд)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Ассортимент фирменных блюд разнообразен и соотв. Требованиям.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Соответствует.</w:t>
            </w:r>
          </w:p>
        </w:tc>
      </w:tr>
      <w:tr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Требования к методам обслуживания потребителей, к форме одежды.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 Методы обслуживания потребителей.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Обслуживание официантами и барменами.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1.1.Обслуживание официантами, барменами, метрдотелями.</w:t>
            </w:r>
          </w:p>
          <w:p w:rsidR="00000000" w:rsidDel="00000000" w:rsidP="00000000" w:rsidRDefault="00000000" w:rsidRPr="00000000" w14:paraId="000003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На предприятии не высокая оборачиваемость, поэтому штат сотрудников не большой.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Только барменами и официантами.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 Одежда и обувь.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Нет фирменной одежды у персонала.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2.1. Наличие санитарной одежды.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024"/>
              </w:tabs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Одежда чистая, отвечает санитарным требованиям, 2 комплекта, обувь закрытая.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360" w:lineRule="auto"/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Отвечает всем требованиям.</w:t>
            </w:r>
          </w:p>
        </w:tc>
      </w:tr>
    </w:tbl>
    <w:p w:rsidR="00000000" w:rsidDel="00000000" w:rsidP="00000000" w:rsidRDefault="00000000" w:rsidRPr="00000000" w14:paraId="000003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mallCaps w:val="0"/>
          <w:color w:val="ffff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ffffff"/>
          <w:sz w:val="28"/>
          <w:szCs w:val="28"/>
          <w:rtl w:val="0"/>
        </w:rPr>
        <w:t xml:space="preserve">Размещено на Allbest.ru</w:t>
      </w:r>
    </w:p>
    <w:sectPr>
      <w:headerReference r:id="rId10" w:type="default"/>
      <w:footerReference r:id="rId11" w:type="default"/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70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70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)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1110" w:hanging="111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30" w:hanging="183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50" w:hanging="255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70" w:hanging="32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90" w:hanging="39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710" w:hanging="471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30" w:hanging="543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50" w:hanging="615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70" w:hanging="68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