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Введение</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Данная работа представляет собой отчет производственно-профессиональной практике.</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Целью производственно-профессиональной практики является закрепление, расширение, углубление и систематизация знаний, полученных при изучении общепрофессиональных и специальных дисциплин на основе изучения деятельности предприятия отрасли. Задачами практики являются изучение организации основного производственного процесса и производственной инфраструктуры предприятия, овладение методами анализа финансово-хозяйственной деятельности предприятия, а также подбор необходимой исходной информации.</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Отчет по прохождении практики основан на базе центра трудовой адаптации Исправительной колонии № 27, который основан в целях трудоустройства осужденных, отбывающих наказание в исправительном учреждении.</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данном предприятии, в соответствии с Генеральным разрешением, выданным Министерством Финансов РФ № 320045 от 04.03.2007 г., разрешено осуществлять следующие виды предпринимательской деятельности:</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Деревообрабатывающее производство - изготовление сувениров, доски обрезной, мебели.</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Металлообрабатывающее производство - изготовление сетки арматурной, металлоизделий по эскизам заказчика.</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Производство по изготовлению стройматериалов - изготовление брусчатки, пенобетона, шлакоблока, бордюра, а также разовой на заказ.</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Организация подсобного хозяйства - растениеводство, животноводство.</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Услуги по ремонту автомашин.</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Услуги по предоставлению общежития для личного состава</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Услуги по предоставлению гостиниц - комнат длительного свидания</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Услуги по разделке трала.</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целом предпринимательская деятельность не преследует цели получения прибыли, а существует в рамках перевоспитания осужденных.</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данном отчете центр трудовой адаптации выступает предприятием, где изучается его краткая технико-экономическая характеристика, историческая справка, управление предприятием, организация производственного процесса на примере одного вида продукции, анализ производственно-хозяйственной деятельности, сбыт продукции.</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1. Краткая технико-экономическая характеристика предприятия</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Федеральное казенное учреждение исправительная колония №27 Главного Управления Федеральной службы Исполнения наказаний по Приморскому краю (ФКУ ИК- 27 ГУФСИН России по ПК) было организовано на базе военного городка "Озерный" - 7 августа 1961 г. Первоначально это была контрагентская колония, где на территории бывших танковых мастерских было организованно предприятие по производству железобетонных изделий для комбината производственных предприятий треста "Дальморгидрострой" г.Находка. С 1964 года параллельно с выпуском железобетонных изделий налаживается выпуск 275-ти литровой бочки, а затем осваивается выпуск траловых металлических досок и кухтыля (заказчик УМТС "Дальрыба"). С 1970 года по кооперации с Владивостокским заводом "Изумруд" начинается строительство литейного цеха, а в 1971 году уже начали выпускать и отправлять алюминиевые заготовки заказчику. Первоначально это были небольшие партии, но затем объемы заготовок возросли. На базе того же цеха было освоено производство литья и кокиль по выпуску стойки РЖ для Благовещенского завода "Спецэлеватормельмаш", а также изготовления водяных патрубков для комбайна "ДОН-1200" и "ДОН-1500" по кооперации с Ростовским комбайновым заводом "Ростсельмаш". Постепенно выпуск железобетонных изделий начал сокращаться и в 1974 году их выпуск был прекращен. На базе этого полигона началось строительство стапеля, компрессорной станции для выработки сжатого воздуха, плазового участка, монтаж козлового крана грузоподъемностью 30 т. Данные работы финансировались Владивостокским судостроительным заводом. На базе данного участка в 1977 году было организованно изготовление секций корабля, а затем освоен и выпуск самих корпусов кораблей, которые спускались в воду в заливе "Восток", а затем буксировались в г.Владивосток на завод "ВСЗ" для доработки. По кооперации с Находкинским судоремонтным заводом (НСРЗ) на бывшем полигоне железобетонных изделий был построен цех по изготовлению секций пантонов для НСРЗ и корпусов мотоботов и боткатамаранов для Приморского судоремонтного завода. С 1972 года на предприятии освоен выпуск 200 и 100 литровой сварочной металлической бочки, а с 1998 года освоен выпуск закатных 200 литровых бочек по договору с совместной Российско-Китайской фирмой "АРКСИМ". Это позволило значительно улучшить качество и товарный вид выпускаемой бочки. В этом же году освоен выпуск гвоздей различных размеров. Наряду с перечисленными видами продукции на предприятии осваивались и выпускались в большом количестве другие виды продукции: контейнеры для хранения картофеля и овощей, здания контейнерного типа, разборные металлические гаражи, теплицы, насадки для автоматического пожаротушения, алюминиевые бачки 5 и 8 литров, черпаки для раздачи пищи, штампованные алюминиевые миски, различные емкости для перевозки наливных грузов, а также сотни других видов продукции. Это давало возможность трудоустроить всех осужденных. Кроме того осужденные вывозились за пределы колонии на строительство объектов как промышленного назначения, так и социально-бытового. Например, Находкинская нефтебаза, цеха Приморского судоремонтного завода, очистные сооружения для г.Находка, больничный комплекс, детский сад, жилой массив п.Южно-Морской, птицефабрика, 60-ти квартирный жилой дом, магазин в п.Екатериновка, детский сад и клуб в п.Фроловка Партизанского района, здание бывшей колонии в г.Партизанске.</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1968 года, на базе п.Волчанец, начинается строительство жилья и других объектов социально-бытового назначения. В 1969 году был сдан первый 16-ти квартирный дом. Одновременно развивается инфраструктура поселения. В 1972 году сдается в эксплуатацию водонапорная башня, а в 1974 году котельная и очистные сооружения. В 1977 году было построено общежитие для молодых специалистов со столовой, клубом, гостиницей и магазином. В 1978 году построен детский садик на 120 мест.</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2011 года учреждение переименовано в Федеральное казенное учреждение "Исправительная колония №27 Главного управления Федеральной службы исполнения наказаний по Приморскому краю" (ФКУ ИК-27 ГУФСИН России по Приморскому краю) приказом от 03.02.2011 г. №57 "Об изменении типа федеральных бюджетных учреждений, подчиненных Главному управлению Федеральной службы исполнения наказаний по Приморскому краю, и утверждении уставов федеральных казенных учреждений, подчиненных Главному управлению Федеральной службы исполнения наказаний по Приморскому краю". Местонахождение Учреждения: Российская Федерация,692968, Приморский край, Партизанский район, п.Волчанец, ул.Комсомольская, д.1-Б. На основе данного Учреждения, в целях трудовой адаптации осужденных, организованно предприятие. На данном предприятии, в соответствии с Генеральным разрешением, выданным Министерством Финансов РФ №320045 от 04.03.2007 г., разрешено осуществлять следующие виды предпринимательской деятельности:</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Деревообрабатывающее производство - изготовление сувениров, доски обрезной, мебели.</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Металлообрабатывающее производство - изготовление сетки арматурной, металлоизделий по эскизам заказчика.</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Производство по изготовлению стройматериалов - изготовление брусчатки, пенобетона, шлакоблока, бордюра, а также разовой на заказ.</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Организация подсобного хозяйства - растениеводство, животноводство.</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Услуги по ремонту автомашин.</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Услуги по предоставлению общежития для личного состава</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Услуги по предоставлению гостиниц - комнат длительного свидания</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Услуги по разделке трала.</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Доходы, полученные предприятием от приносящей доход деятельности, в полном объеме зачисляются в федеральный бюджет, отражаются на лицевом счете получателя бюджетных средств, открытом в территориальном органе Федерального казначейства, и направляются на финансовое обеспечение осуществления функции Учреждения сверх бюджетных ассигнований, предусмотренных в федеральном бюджете.</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Основными источниками снабжением сырьем для изготовления продукции, является давальческое сырье. Исключение составляют участок подсобного хозяйства, а также некоторые виды продукции на участке металлообработки. Это сетка арматурная, а также режимные изделия для внутрисистемного рынка. Сырье для вскармливания животных на подсобном хозяйстве, а также изготовления некоторых видов металлоизделий приобретаются на местных рынках. Сбыт готовой продукции, в основном, имеет договорную форму. То есть изготовление продукции и ее реализация определяется заказчиком данной продукции. Основными заказчиками и поставщиками сырья являются следующие организации:</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1 Основные заказчики и поставщики сырья</w:t>
      </w:r>
    </w:p>
    <w:tbl>
      <w:tblPr>
        <w:tblStyle w:val="Table1"/>
        <w:tblW w:w="913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6"/>
        <w:gridCol w:w="2452"/>
        <w:gridCol w:w="4499.999999999999"/>
        <w:gridCol w:w="1628.9999999999998"/>
        <w:tblGridChange w:id="0">
          <w:tblGrid>
            <w:gridCol w:w="556"/>
            <w:gridCol w:w="2452"/>
            <w:gridCol w:w="4499.999999999999"/>
            <w:gridCol w:w="1628.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п/п</w:t>
            </w:r>
          </w:p>
        </w:tc>
        <w:tc>
          <w:tcPr>
            <w:shd w:fill="auto" w:val="clear"/>
            <w:tcMar>
              <w:top w:w="0.0" w:type="dxa"/>
              <w:left w:w="108.0" w:type="dxa"/>
              <w:bottom w:w="0.0" w:type="dxa"/>
              <w:right w:w="108.0" w:type="dxa"/>
            </w:tcM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Наименование заказчика, участка производства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Виды производимой продукции </w:t>
            </w:r>
          </w:p>
        </w:tc>
        <w:tc>
          <w:tcPr>
            <w:shd w:fill="auto" w:val="clear"/>
            <w:tcMar>
              <w:top w:w="0.0" w:type="dxa"/>
              <w:left w:w="108.0" w:type="dxa"/>
              <w:bottom w:w="0.0" w:type="dxa"/>
              <w:right w:w="108.0" w:type="dxa"/>
            </w:tcMa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Примерная сумма договора на год, тыс.руб.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ИП Крутилин </w:t>
            </w:r>
          </w:p>
        </w:tc>
        <w:tc>
          <w:tcPr>
            <w:shd w:fill="auto" w:val="clear"/>
            <w:tcMar>
              <w:top w:w="0.0" w:type="dxa"/>
              <w:left w:w="108.0" w:type="dxa"/>
              <w:bottom w:w="0.0" w:type="dxa"/>
              <w:right w:w="108.0" w:type="dxa"/>
            </w:tcMar>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Брусчатка сухопрессованная, плитка тротуарная, кольцо бетонное диаметром 1м, кольцо бетонное диаметром 1,5 м., пенобетон.</w:t>
            </w:r>
          </w:p>
        </w:tc>
        <w:tc>
          <w:tcPr>
            <w:shd w:fill="auto" w:val="clear"/>
            <w:tcMar>
              <w:top w:w="0.0" w:type="dxa"/>
              <w:left w:w="108.0" w:type="dxa"/>
              <w:bottom w:w="0.0" w:type="dxa"/>
              <w:right w:w="108.0" w:type="dxa"/>
            </w:tcMar>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355,00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ИП Шульгина </w:t>
            </w:r>
          </w:p>
        </w:tc>
        <w:tc>
          <w:tcPr>
            <w:shd w:fill="auto" w:val="clear"/>
            <w:tcMar>
              <w:top w:w="0.0" w:type="dxa"/>
              <w:left w:w="108.0" w:type="dxa"/>
              <w:bottom w:w="0.0" w:type="dxa"/>
              <w:right w:w="108.0" w:type="dxa"/>
            </w:tcM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Разделка трала, сортировка металлолома</w:t>
            </w:r>
          </w:p>
        </w:tc>
        <w:tc>
          <w:tcPr>
            <w:shd w:fill="auto" w:val="clear"/>
            <w:tcMar>
              <w:top w:w="0.0" w:type="dxa"/>
              <w:left w:w="108.0" w:type="dxa"/>
              <w:bottom w:w="0.0" w:type="dxa"/>
              <w:right w:w="108.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260,00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ДВ Полимер </w:t>
            </w:r>
          </w:p>
        </w:tc>
        <w:tc>
          <w:tcPr>
            <w:shd w:fill="auto" w:val="clear"/>
            <w:tcMar>
              <w:top w:w="0.0" w:type="dxa"/>
              <w:left w:w="108.0" w:type="dxa"/>
              <w:bottom w:w="0.0" w:type="dxa"/>
              <w:right w:w="108.0" w:type="dxa"/>
            </w:tcMa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Брусчатка полимерная, бордюр полимерный</w:t>
            </w:r>
          </w:p>
        </w:tc>
        <w:tc>
          <w:tcPr>
            <w:shd w:fill="auto" w:val="clear"/>
            <w:tcMar>
              <w:top w:w="0.0" w:type="dxa"/>
              <w:left w:w="108.0" w:type="dxa"/>
              <w:bottom w:w="0.0" w:type="dxa"/>
              <w:right w:w="108.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450,00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ИП Заика </w:t>
            </w:r>
          </w:p>
        </w:tc>
        <w:tc>
          <w:tcPr>
            <w:shd w:fill="auto" w:val="clear"/>
            <w:tcMar>
              <w:top w:w="0.0" w:type="dxa"/>
              <w:left w:w="108.0" w:type="dxa"/>
              <w:bottom w:w="0.0" w:type="dxa"/>
              <w:right w:w="108.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Распиловка леса, изготовление доски обрезной</w:t>
            </w:r>
          </w:p>
        </w:tc>
        <w:tc>
          <w:tcPr>
            <w:shd w:fill="auto" w:val="clear"/>
            <w:tcMar>
              <w:top w:w="0.0" w:type="dxa"/>
              <w:left w:w="108.0" w:type="dxa"/>
              <w:bottom w:w="0.0" w:type="dxa"/>
              <w:right w:w="108.0" w:type="dxa"/>
            </w:tcMa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ООО ДМГ </w:t>
            </w:r>
          </w:p>
        </w:tc>
        <w:tc>
          <w:tcPr>
            <w:shd w:fill="auto" w:val="clear"/>
            <w:tcMar>
              <w:top w:w="0.0" w:type="dxa"/>
              <w:left w:w="108.0" w:type="dxa"/>
              <w:bottom w:w="0.0" w:type="dxa"/>
              <w:right w:w="108.0" w:type="dxa"/>
            </w:tcMa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Изготовление плитки тротуарной </w:t>
            </w:r>
          </w:p>
        </w:tc>
        <w:tc>
          <w:tcPr>
            <w:shd w:fill="auto" w:val="clear"/>
            <w:tcMar>
              <w:top w:w="0.0" w:type="dxa"/>
              <w:left w:w="108.0" w:type="dxa"/>
              <w:bottom w:w="0.0" w:type="dxa"/>
              <w:right w:w="108.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ИП Рыбальченко </w:t>
            </w:r>
          </w:p>
        </w:tc>
        <w:tc>
          <w:tcPr>
            <w:shd w:fill="auto" w:val="clear"/>
            <w:tcMar>
              <w:top w:w="0.0" w:type="dxa"/>
              <w:left w:w="108.0" w:type="dxa"/>
              <w:bottom w:w="0.0" w:type="dxa"/>
              <w:right w:w="108.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Изготовление сувенирной продукции, мебели </w:t>
            </w:r>
          </w:p>
        </w:tc>
        <w:tc>
          <w:tcPr>
            <w:shd w:fill="auto" w:val="clear"/>
            <w:tcMar>
              <w:top w:w="0.0" w:type="dxa"/>
              <w:left w:w="108.0" w:type="dxa"/>
              <w:bottom w:w="0.0" w:type="dxa"/>
              <w:right w:w="108.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ГУФСИН России по Приморскому краю</w:t>
            </w:r>
          </w:p>
        </w:tc>
        <w:tc>
          <w:tcPr>
            <w:shd w:fill="auto" w:val="clear"/>
            <w:tcMar>
              <w:top w:w="0.0" w:type="dxa"/>
              <w:left w:w="108.0" w:type="dxa"/>
              <w:bottom w:w="0.0" w:type="dxa"/>
              <w:right w:w="108.0" w:type="dxa"/>
            </w:tcM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Реализация мяса свинины, овощей, субпродуктов 1 и 2 категории </w:t>
            </w:r>
          </w:p>
        </w:tc>
        <w:tc>
          <w:tcPr>
            <w:shd w:fill="auto" w:val="clear"/>
            <w:tcMar>
              <w:top w:w="0.0" w:type="dxa"/>
              <w:left w:w="108.0" w:type="dxa"/>
              <w:bottom w:w="0.0" w:type="dxa"/>
              <w:right w:w="108.0"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2300,00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Магазин для спецконтинг</w:t>
            </w:r>
          </w:p>
        </w:tc>
        <w:tc>
          <w:tcPr>
            <w:shd w:fill="auto" w:val="clear"/>
            <w:tcMar>
              <w:top w:w="0.0" w:type="dxa"/>
              <w:left w:w="108.0" w:type="dxa"/>
              <w:bottom w:w="0.0" w:type="dxa"/>
              <w:right w:w="108.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Реализация товаров </w:t>
            </w:r>
          </w:p>
        </w:tc>
        <w:tc>
          <w:tcPr>
            <w:shd w:fill="auto" w:val="clear"/>
            <w:tcMar>
              <w:top w:w="0.0" w:type="dxa"/>
              <w:left w:w="108.0" w:type="dxa"/>
              <w:bottom w:w="0.0" w:type="dxa"/>
              <w:right w:w="108.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Жилищно-коммунальное хозяйство </w:t>
            </w:r>
          </w:p>
        </w:tc>
        <w:tc>
          <w:tcPr>
            <w:shd w:fill="auto" w:val="clear"/>
            <w:tcMar>
              <w:top w:w="0.0" w:type="dxa"/>
              <w:left w:w="108.0" w:type="dxa"/>
              <w:bottom w:w="0.0" w:type="dxa"/>
              <w:right w:w="108.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Предоставление общежития для личного состава </w:t>
            </w:r>
          </w:p>
        </w:tc>
        <w:tc>
          <w:tcPr>
            <w:shd w:fill="auto" w:val="clear"/>
            <w:tcMar>
              <w:top w:w="0.0" w:type="dxa"/>
              <w:left w:w="108.0" w:type="dxa"/>
              <w:bottom w:w="0.0" w:type="dxa"/>
              <w:right w:w="108.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СТО (ремонт машин) </w:t>
            </w:r>
          </w:p>
        </w:tc>
        <w:tc>
          <w:tcPr>
            <w:shd w:fill="auto" w:val="clear"/>
            <w:tcMar>
              <w:top w:w="0.0" w:type="dxa"/>
              <w:left w:w="108.0" w:type="dxa"/>
              <w:bottom w:w="0.0" w:type="dxa"/>
              <w:right w:w="108.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Предоставление услуг по ремонту автомашин </w:t>
            </w:r>
          </w:p>
        </w:tc>
        <w:tc>
          <w:tcPr>
            <w:shd w:fill="auto" w:val="clear"/>
            <w:tcMar>
              <w:top w:w="0.0" w:type="dxa"/>
              <w:left w:w="108.0" w:type="dxa"/>
              <w:bottom w:w="0.0" w:type="dxa"/>
              <w:right w:w="108.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550,00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Предоставление услуг комнат длительного свидания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Предоставление в аренду комнат длительных свиданий </w:t>
            </w:r>
          </w:p>
        </w:tc>
        <w:tc>
          <w:tcPr>
            <w:shd w:fill="auto" w:val="clear"/>
            <w:tcMar>
              <w:top w:w="0.0" w:type="dxa"/>
              <w:left w:w="108.0" w:type="dxa"/>
              <w:bottom w:w="0.0" w:type="dxa"/>
              <w:right w:w="108.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350,00</w:t>
            </w:r>
          </w:p>
        </w:tc>
      </w:tr>
    </w:tbl>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2 Основные технико-экономические показатели предприятия</w:t>
      </w:r>
    </w:p>
    <w:tbl>
      <w:tblPr>
        <w:tblStyle w:val="Table2"/>
        <w:tblW w:w="8313.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49"/>
        <w:gridCol w:w="866.0000000000002"/>
        <w:gridCol w:w="866.0000000000002"/>
        <w:gridCol w:w="866.0000000000002"/>
        <w:gridCol w:w="865.9999999999991"/>
        <w:tblGridChange w:id="0">
          <w:tblGrid>
            <w:gridCol w:w="4849"/>
            <w:gridCol w:w="866.0000000000002"/>
            <w:gridCol w:w="866.0000000000002"/>
            <w:gridCol w:w="866.0000000000002"/>
            <w:gridCol w:w="865.9999999999991"/>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Наименование показателей</w:t>
            </w:r>
          </w:p>
        </w:tc>
        <w:tc>
          <w:tcPr>
            <w:gridSpan w:val="4"/>
            <w:shd w:fill="auto" w:val="clear"/>
            <w:tcMar>
              <w:top w:w="0.0" w:type="dxa"/>
              <w:left w:w="108.0" w:type="dxa"/>
              <w:bottom w:w="0.0" w:type="dxa"/>
              <w:right w:w="108.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Годы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2009</w:t>
            </w:r>
          </w:p>
        </w:tc>
        <w:tc>
          <w:tcPr>
            <w:shd w:fill="auto" w:val="clear"/>
            <w:tcMar>
              <w:top w:w="0.0" w:type="dxa"/>
              <w:left w:w="108.0" w:type="dxa"/>
              <w:bottom w:w="0.0" w:type="dxa"/>
              <w:right w:w="108.0" w:type="dxa"/>
            </w:tcM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2010</w:t>
            </w:r>
          </w:p>
        </w:tc>
        <w:tc>
          <w:tcPr>
            <w:shd w:fill="auto" w:val="clear"/>
            <w:tcMar>
              <w:top w:w="0.0" w:type="dxa"/>
              <w:left w:w="108.0" w:type="dxa"/>
              <w:bottom w:w="0.0" w:type="dxa"/>
              <w:right w:w="108.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2011</w:t>
            </w:r>
          </w:p>
        </w:tc>
        <w:tc>
          <w:tcPr>
            <w:shd w:fill="auto" w:val="clear"/>
            <w:tcMar>
              <w:top w:w="0.0" w:type="dxa"/>
              <w:left w:w="108.0" w:type="dxa"/>
              <w:bottom w:w="0.0" w:type="dxa"/>
              <w:right w:w="108.0" w:type="dxa"/>
            </w:tcM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Товарная продукция, тыс. руб. - в действующих ценах - в сопоставимых ценах Базисный темп роста, %</w:t>
            </w:r>
          </w:p>
        </w:tc>
        <w:tc>
          <w:tcPr>
            <w:shd w:fill="auto" w:val="clear"/>
            <w:tcMar>
              <w:top w:w="0.0" w:type="dxa"/>
              <w:left w:w="108.0" w:type="dxa"/>
              <w:bottom w:w="0.0" w:type="dxa"/>
              <w:right w:w="108.0" w:type="dxa"/>
            </w:tcMar>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6517,1 9583,9 68</w:t>
            </w:r>
          </w:p>
        </w:tc>
        <w:tc>
          <w:tcPr>
            <w:shd w:fill="auto" w:val="clear"/>
            <w:tcMar>
              <w:top w:w="0.0" w:type="dxa"/>
              <w:left w:w="108.0" w:type="dxa"/>
              <w:bottom w:w="0.0" w:type="dxa"/>
              <w:right w:w="108.0" w:type="dxa"/>
            </w:tcMa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9678,3 9488,5 102,0</w:t>
            </w:r>
          </w:p>
        </w:tc>
        <w:tc>
          <w:tcPr>
            <w:shd w:fill="auto" w:val="clear"/>
            <w:tcMar>
              <w:top w:w="0.0" w:type="dxa"/>
              <w:left w:w="108.0" w:type="dxa"/>
              <w:bottom w:w="0.0" w:type="dxa"/>
              <w:right w:w="108.0" w:type="dxa"/>
            </w:tcMar>
            <w:vAlign w:val="top"/>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10104,7 9532,7 106,0</w:t>
            </w:r>
          </w:p>
        </w:tc>
        <w:tc>
          <w:tcPr>
            <w:shd w:fill="auto" w:val="clear"/>
            <w:tcMar>
              <w:top w:w="0.0" w:type="dxa"/>
              <w:left w:w="108.0" w:type="dxa"/>
              <w:bottom w:w="0.0" w:type="dxa"/>
              <w:right w:w="108.0" w:type="dxa"/>
            </w:tcMar>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9521,10 9521,10 100,0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Численность ППП, чел. Базисный темп роста, %</w:t>
            </w:r>
          </w:p>
        </w:tc>
        <w:tc>
          <w:tcPr>
            <w:shd w:fill="auto" w:val="clear"/>
            <w:tcMar>
              <w:top w:w="0.0" w:type="dxa"/>
              <w:left w:w="108.0" w:type="dxa"/>
              <w:bottom w:w="0.0" w:type="dxa"/>
              <w:right w:w="108.0" w:type="dxa"/>
            </w:tcMa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94 38,1</w:t>
            </w:r>
          </w:p>
        </w:tc>
        <w:tc>
          <w:tcPr>
            <w:shd w:fill="auto" w:val="clear"/>
            <w:tcMar>
              <w:top w:w="0.0" w:type="dxa"/>
              <w:left w:w="108.0" w:type="dxa"/>
              <w:bottom w:w="0.0" w:type="dxa"/>
              <w:right w:w="108.0" w:type="dxa"/>
            </w:tcMa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218 88,3</w:t>
            </w:r>
          </w:p>
        </w:tc>
        <w:tc>
          <w:tcPr>
            <w:shd w:fill="auto" w:val="clear"/>
            <w:tcMar>
              <w:top w:w="0.0" w:type="dxa"/>
              <w:left w:w="108.0" w:type="dxa"/>
              <w:bottom w:w="0.0" w:type="dxa"/>
              <w:right w:w="108.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341 138,0</w:t>
            </w:r>
          </w:p>
        </w:tc>
        <w:tc>
          <w:tcPr>
            <w:shd w:fill="auto" w:val="clear"/>
            <w:tcMar>
              <w:top w:w="0.0" w:type="dxa"/>
              <w:left w:w="108.0" w:type="dxa"/>
              <w:bottom w:w="0.0" w:type="dxa"/>
              <w:right w:w="108.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247 100,0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Средний процент выполнения норм выработки Базисный темп роста, %</w:t>
            </w:r>
          </w:p>
        </w:tc>
        <w:tc>
          <w:tcPr>
            <w:shd w:fill="auto" w:val="clear"/>
            <w:tcMar>
              <w:top w:w="0.0" w:type="dxa"/>
              <w:left w:w="108.0" w:type="dxa"/>
              <w:bottom w:w="0.0" w:type="dxa"/>
              <w:right w:w="108.0" w:type="dxa"/>
            </w:tcM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97,4 526,5</w:t>
            </w:r>
          </w:p>
        </w:tc>
        <w:tc>
          <w:tcPr>
            <w:shd w:fill="auto" w:val="clear"/>
            <w:tcMar>
              <w:top w:w="0.0" w:type="dxa"/>
              <w:left w:w="108.0" w:type="dxa"/>
              <w:bottom w:w="0.0" w:type="dxa"/>
              <w:right w:w="108.0" w:type="dxa"/>
            </w:tcM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33,1 178,9</w:t>
            </w:r>
          </w:p>
        </w:tc>
        <w:tc>
          <w:tcPr>
            <w:shd w:fill="auto" w:val="clear"/>
            <w:tcMar>
              <w:top w:w="0.0" w:type="dxa"/>
              <w:left w:w="108.0" w:type="dxa"/>
              <w:bottom w:w="0.0" w:type="dxa"/>
              <w:right w:w="108.0" w:type="dxa"/>
            </w:tcMa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30,0 162,2</w:t>
            </w:r>
          </w:p>
        </w:tc>
        <w:tc>
          <w:tcPr>
            <w:shd w:fill="auto" w:val="clear"/>
            <w:tcMar>
              <w:top w:w="0.0" w:type="dxa"/>
              <w:left w:w="108.0" w:type="dxa"/>
              <w:bottom w:w="0.0" w:type="dxa"/>
              <w:right w:w="108.0" w:type="dxa"/>
            </w:tcMa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18,5 100,0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Фонд оплаты труда, тыс. руб. - в действующих ценах - в сопоставимых ценах Базисный темп роста, %</w:t>
            </w:r>
          </w:p>
        </w:tc>
        <w:tc>
          <w:tcPr>
            <w:shd w:fill="auto" w:val="clear"/>
            <w:tcMar>
              <w:top w:w="0.0" w:type="dxa"/>
              <w:left w:w="108.0" w:type="dxa"/>
              <w:bottom w:w="0.0" w:type="dxa"/>
              <w:right w:w="108.0" w:type="dxa"/>
            </w:tcMar>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3062,6 7852,8 39,0</w:t>
            </w:r>
          </w:p>
        </w:tc>
        <w:tc>
          <w:tcPr>
            <w:shd w:fill="auto" w:val="clear"/>
            <w:tcMar>
              <w:top w:w="0.0" w:type="dxa"/>
              <w:left w:w="108.0" w:type="dxa"/>
              <w:bottom w:w="0.0" w:type="dxa"/>
              <w:right w:w="108.0" w:type="dxa"/>
            </w:tcMar>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423,8 8476,0 5,0</w:t>
            </w:r>
          </w:p>
        </w:tc>
        <w:tc>
          <w:tcPr>
            <w:shd w:fill="auto" w:val="clear"/>
            <w:tcMar>
              <w:top w:w="0.0" w:type="dxa"/>
              <w:left w:w="108.0" w:type="dxa"/>
              <w:bottom w:w="0.0" w:type="dxa"/>
              <w:right w:w="108.0" w:type="dxa"/>
            </w:tcMa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487,0 8116,7 6,0</w:t>
            </w:r>
          </w:p>
        </w:tc>
        <w:tc>
          <w:tcPr>
            <w:shd w:fill="auto" w:val="clear"/>
            <w:tcMar>
              <w:top w:w="0.0" w:type="dxa"/>
              <w:left w:w="108.0" w:type="dxa"/>
              <w:bottom w:w="0.0" w:type="dxa"/>
              <w:right w:w="108.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7862,29 7862,29 100,0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Среднемесячная заработная плата, руб. - в действующих ценах - в сопоставимых ценах Базисный темп роста, %</w:t>
            </w:r>
          </w:p>
        </w:tc>
        <w:tc>
          <w:tcPr>
            <w:shd w:fill="auto" w:val="clear"/>
            <w:tcMar>
              <w:top w:w="0.0" w:type="dxa"/>
              <w:left w:w="108.0" w:type="dxa"/>
              <w:bottom w:w="0.0" w:type="dxa"/>
              <w:right w:w="108.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4215,89 2465,4 171,0</w:t>
            </w:r>
          </w:p>
        </w:tc>
        <w:tc>
          <w:tcPr>
            <w:shd w:fill="auto" w:val="clear"/>
            <w:tcMar>
              <w:top w:w="0.0" w:type="dxa"/>
              <w:left w:w="108.0" w:type="dxa"/>
              <w:bottom w:w="0.0" w:type="dxa"/>
              <w:right w:w="108.0"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1434,72 2473,75 58,0</w:t>
            </w:r>
          </w:p>
        </w:tc>
        <w:tc>
          <w:tcPr>
            <w:shd w:fill="auto" w:val="clear"/>
            <w:tcMar>
              <w:top w:w="0.0" w:type="dxa"/>
              <w:left w:w="108.0" w:type="dxa"/>
              <w:bottom w:w="0.0" w:type="dxa"/>
              <w:right w:w="108.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1222,88 2445,8 50,0</w:t>
            </w:r>
          </w:p>
        </w:tc>
        <w:tc>
          <w:tcPr>
            <w:shd w:fill="auto" w:val="clear"/>
            <w:tcMar>
              <w:top w:w="0.0" w:type="dxa"/>
              <w:left w:w="108.0" w:type="dxa"/>
              <w:bottom w:w="0.0" w:type="dxa"/>
              <w:right w:w="108.0" w:type="dxa"/>
            </w:tcMa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2467,0 2467,0 100,0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Среднегодовая стоимость основных фондов, тыс. руб. - в действующих ценах - в сопоставимых ценах Базисный темп роста, %</w:t>
            </w:r>
          </w:p>
        </w:tc>
        <w:tc>
          <w:tcPr>
            <w:shd w:fill="auto" w:val="clear"/>
            <w:tcMar>
              <w:top w:w="0.0" w:type="dxa"/>
              <w:left w:w="108.0" w:type="dxa"/>
              <w:bottom w:w="0.0" w:type="dxa"/>
              <w:right w:w="108.0" w:type="dxa"/>
            </w:tcMa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2458,6 2962,2 83,0</w:t>
            </w:r>
          </w:p>
        </w:tc>
        <w:tc>
          <w:tcPr>
            <w:shd w:fill="auto" w:val="clear"/>
            <w:tcMar>
              <w:top w:w="0.0" w:type="dxa"/>
              <w:left w:w="108.0" w:type="dxa"/>
              <w:bottom w:w="0.0" w:type="dxa"/>
              <w:right w:w="108.0" w:type="dxa"/>
            </w:tcM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2848,2 3431,6 83,0</w:t>
            </w:r>
          </w:p>
        </w:tc>
        <w:tc>
          <w:tcPr>
            <w:shd w:fill="auto" w:val="clear"/>
            <w:tcMar>
              <w:top w:w="0.0" w:type="dxa"/>
              <w:left w:w="108.0" w:type="dxa"/>
              <w:bottom w:w="0.0" w:type="dxa"/>
              <w:right w:w="108.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3315,9 2960,6 112,0</w:t>
            </w:r>
          </w:p>
        </w:tc>
        <w:tc>
          <w:tcPr>
            <w:shd w:fill="auto" w:val="clear"/>
            <w:tcMar>
              <w:top w:w="0.0" w:type="dxa"/>
              <w:left w:w="108.0" w:type="dxa"/>
              <w:bottom w:w="0.0" w:type="dxa"/>
              <w:right w:w="108.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2952,8 2952,8 100,0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Фондоотдача, руб. Базисный темп роста, %</w:t>
            </w:r>
          </w:p>
        </w:tc>
        <w:tc>
          <w:tcPr>
            <w:shd w:fill="auto" w:val="clear"/>
            <w:tcMar>
              <w:top w:w="0.0" w:type="dxa"/>
              <w:left w:w="108.0" w:type="dxa"/>
              <w:bottom w:w="0.0" w:type="dxa"/>
              <w:right w:w="108.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2,65 82,3</w:t>
            </w:r>
          </w:p>
        </w:tc>
        <w:tc>
          <w:tcPr>
            <w:shd w:fill="auto" w:val="clear"/>
            <w:tcMar>
              <w:top w:w="0.0" w:type="dxa"/>
              <w:left w:w="108.0" w:type="dxa"/>
              <w:bottom w:w="0.0" w:type="dxa"/>
              <w:right w:w="108.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3,40 105,6</w:t>
            </w:r>
          </w:p>
        </w:tc>
        <w:tc>
          <w:tcPr>
            <w:shd w:fill="auto" w:val="clear"/>
            <w:tcMar>
              <w:top w:w="0.0" w:type="dxa"/>
              <w:left w:w="108.0" w:type="dxa"/>
              <w:bottom w:w="0.0" w:type="dxa"/>
              <w:right w:w="108.0" w:type="dxa"/>
            </w:tcMa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3,05 94,7</w:t>
            </w:r>
          </w:p>
        </w:tc>
        <w:tc>
          <w:tcPr>
            <w:shd w:fill="auto" w:val="clear"/>
            <w:tcMar>
              <w:top w:w="0.0" w:type="dxa"/>
              <w:left w:w="108.0" w:type="dxa"/>
              <w:bottom w:w="0.0" w:type="dxa"/>
              <w:right w:w="108.0" w:type="dxa"/>
            </w:tcMa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3,22 100,0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Себестоимость продукции, тыс. руб. - в действующих ценах - в сопоставимых ценах Базисный темп роста, %</w:t>
            </w:r>
          </w:p>
        </w:tc>
        <w:tc>
          <w:tcPr>
            <w:shd w:fill="auto" w:val="clear"/>
            <w:tcMar>
              <w:top w:w="0.0" w:type="dxa"/>
              <w:left w:w="108.0" w:type="dxa"/>
              <w:bottom w:w="0.0" w:type="dxa"/>
              <w:right w:w="108.0" w:type="dxa"/>
            </w:tcMa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5616,2 7910,1 71,0</w:t>
            </w:r>
          </w:p>
        </w:tc>
        <w:tc>
          <w:tcPr>
            <w:shd w:fill="auto" w:val="clear"/>
            <w:tcMar>
              <w:top w:w="0.0" w:type="dxa"/>
              <w:left w:w="108.0" w:type="dxa"/>
              <w:bottom w:w="0.0" w:type="dxa"/>
              <w:right w:w="108.0" w:type="dxa"/>
            </w:tcMar>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7989,6 7910,5 101,0</w:t>
            </w:r>
          </w:p>
        </w:tc>
        <w:tc>
          <w:tcPr>
            <w:shd w:fill="auto" w:val="clear"/>
            <w:tcMar>
              <w:top w:w="0.0" w:type="dxa"/>
              <w:left w:w="108.0" w:type="dxa"/>
              <w:bottom w:w="0.0" w:type="dxa"/>
              <w:right w:w="108.0" w:type="dxa"/>
            </w:tcMar>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7901,7 7901,7 100,0</w:t>
            </w:r>
          </w:p>
        </w:tc>
        <w:tc>
          <w:tcPr>
            <w:shd w:fill="auto" w:val="clear"/>
            <w:tcMar>
              <w:top w:w="0.0" w:type="dxa"/>
              <w:left w:w="108.0" w:type="dxa"/>
              <w:bottom w:w="0.0" w:type="dxa"/>
              <w:right w:w="108.0" w:type="dxa"/>
            </w:tcMa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7889,8 7889,8 100,0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Затраты на 1 руб. товарной продукции, руб. Базисный темп роста, %</w:t>
            </w:r>
          </w:p>
        </w:tc>
        <w:tc>
          <w:tcPr>
            <w:shd w:fill="auto" w:val="clear"/>
            <w:tcMar>
              <w:top w:w="0.0" w:type="dxa"/>
              <w:left w:w="108.0" w:type="dxa"/>
              <w:bottom w:w="0.0" w:type="dxa"/>
              <w:right w:w="108.0" w:type="dxa"/>
            </w:tcMar>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0,86 103,6</w:t>
            </w:r>
          </w:p>
        </w:tc>
        <w:tc>
          <w:tcPr>
            <w:shd w:fill="auto" w:val="clear"/>
            <w:tcMar>
              <w:top w:w="0.0" w:type="dxa"/>
              <w:left w:w="108.0" w:type="dxa"/>
              <w:bottom w:w="0.0" w:type="dxa"/>
              <w:right w:w="108.0" w:type="dxa"/>
            </w:tcMar>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0,83 100,0</w:t>
            </w:r>
          </w:p>
        </w:tc>
        <w:tc>
          <w:tcPr>
            <w:shd w:fill="auto" w:val="clear"/>
            <w:tcMar>
              <w:top w:w="0.0" w:type="dxa"/>
              <w:left w:w="108.0" w:type="dxa"/>
              <w:bottom w:w="0.0" w:type="dxa"/>
              <w:right w:w="108.0" w:type="dxa"/>
            </w:tcMar>
            <w:vAlign w:val="top"/>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0,78 94,0</w:t>
            </w:r>
          </w:p>
        </w:tc>
        <w:tc>
          <w:tcPr>
            <w:shd w:fill="auto" w:val="clear"/>
            <w:tcMar>
              <w:top w:w="0.0" w:type="dxa"/>
              <w:left w:w="108.0" w:type="dxa"/>
              <w:bottom w:w="0.0" w:type="dxa"/>
              <w:right w:w="108.0" w:type="dxa"/>
            </w:tcMar>
            <w:vAlign w:val="top"/>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0,83 100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Валовая прибыль (убыток), тыс. руб. Базисный темп роста, %</w:t>
            </w:r>
          </w:p>
        </w:tc>
        <w:tc>
          <w:tcPr>
            <w:shd w:fill="auto" w:val="clear"/>
            <w:tcMar>
              <w:top w:w="0.0" w:type="dxa"/>
              <w:left w:w="108.0" w:type="dxa"/>
              <w:bottom w:w="0.0" w:type="dxa"/>
              <w:right w:w="108.0" w:type="dxa"/>
            </w:tcMar>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900,8 61,4</w:t>
            </w:r>
          </w:p>
        </w:tc>
        <w:tc>
          <w:tcPr>
            <w:shd w:fill="auto" w:val="clear"/>
            <w:tcMar>
              <w:top w:w="0.0" w:type="dxa"/>
              <w:left w:w="108.0" w:type="dxa"/>
              <w:bottom w:w="0.0" w:type="dxa"/>
              <w:right w:w="108.0" w:type="dxa"/>
            </w:tcMar>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1687,7 115,1</w:t>
            </w:r>
          </w:p>
        </w:tc>
        <w:tc>
          <w:tcPr>
            <w:shd w:fill="auto" w:val="clear"/>
            <w:tcMar>
              <w:top w:w="0.0" w:type="dxa"/>
              <w:left w:w="108.0" w:type="dxa"/>
              <w:bottom w:w="0.0" w:type="dxa"/>
              <w:right w:w="108.0" w:type="dxa"/>
            </w:tcMar>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2203,0 150,2</w:t>
            </w:r>
          </w:p>
        </w:tc>
        <w:tc>
          <w:tcPr>
            <w:shd w:fill="auto" w:val="clear"/>
            <w:tcMar>
              <w:top w:w="0.0" w:type="dxa"/>
              <w:left w:w="108.0" w:type="dxa"/>
              <w:bottom w:w="0.0" w:type="dxa"/>
              <w:right w:w="108.0" w:type="dxa"/>
            </w:tcMar>
            <w:vAlign w:val="top"/>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1466,28 100,0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Рентабельность, % Базисный темп роста, %</w:t>
            </w:r>
          </w:p>
        </w:tc>
        <w:tc>
          <w:tcPr>
            <w:shd w:fill="auto" w:val="clear"/>
            <w:tcMar>
              <w:top w:w="0.0" w:type="dxa"/>
              <w:left w:w="108.0" w:type="dxa"/>
              <w:bottom w:w="0.0" w:type="dxa"/>
              <w:right w:w="108.0" w:type="dxa"/>
            </w:tcMar>
            <w:vAlign w:val="top"/>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16,04 77,6</w:t>
            </w:r>
          </w:p>
        </w:tc>
        <w:tc>
          <w:tcPr>
            <w:shd w:fill="auto" w:val="clear"/>
            <w:tcMar>
              <w:top w:w="0.0" w:type="dxa"/>
              <w:left w:w="108.0" w:type="dxa"/>
              <w:bottom w:w="0.0" w:type="dxa"/>
              <w:right w:w="108.0" w:type="dxa"/>
            </w:tcMar>
            <w:vAlign w:val="top"/>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21,14 102,2</w:t>
            </w:r>
          </w:p>
        </w:tc>
        <w:tc>
          <w:tcPr>
            <w:shd w:fill="auto" w:val="clear"/>
            <w:tcMar>
              <w:top w:w="0.0" w:type="dxa"/>
              <w:left w:w="108.0" w:type="dxa"/>
              <w:bottom w:w="0.0" w:type="dxa"/>
              <w:right w:w="108.0" w:type="dxa"/>
            </w:tcMar>
            <w:vAlign w:val="top"/>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27,88 134,8</w:t>
            </w:r>
          </w:p>
        </w:tc>
        <w:tc>
          <w:tcPr>
            <w:shd w:fill="auto" w:val="clear"/>
            <w:tcMar>
              <w:top w:w="0.0" w:type="dxa"/>
              <w:left w:w="108.0" w:type="dxa"/>
              <w:bottom w:w="0.0" w:type="dxa"/>
              <w:right w:w="108.0" w:type="dxa"/>
            </w:tcMar>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20,68 100,0</w:t>
            </w:r>
          </w:p>
        </w:tc>
      </w:tr>
    </w:tbl>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2. Управление предприятием</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Организационная структура предприятия</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Учреждение по своей организационно-правовой форме является федеральным казенным учреждением и имеет статус исправительного учреждения.</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Учредителем Учреждения является Российская Федерация в лице ФСИН России. Данное учреждение - это некоммерческая организация. Отношения между Учредителем и Учреждением строятся в порядке, установленном действующим законодательством Российской Федерации.</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Учреждение не преследует цели получения прибыли, но вправе заниматься приносящей доход деятельностью, способствующей выполнению им основных целей и задач в соответствии с законодательством Российской Федерации.</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базе учреждения сформирован центр трудовой адаптации, где трудоустраиваются осужденные, отбывающие наказания в данной колонии. В первую очередь трудоустраиваются осужденные имеющие исполнительные листы. По итогам 2012 года их количество составило 482 человека. Из них трудоустроено 139 человек. Всего на предприятии трудоустроено 247 человек, из них с повременной оплатой труда 81 человек, сдельной 151 человек. Численность трудоустроенных осужденных может изменяться в связи с этапированием в другие режимные объекты, а также в связи с увеличением или уменьшением объемом работ.</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организации работы осужденных, их распорядка дня, а также поиска заказов на производство и оказание услуг на базе учреждения организован отдел служащих в следующем составе:</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sz w:val="28"/>
          <w:szCs w:val="28"/>
        </w:rPr>
      </w:pPr>
      <w:r w:rsidDel="00000000" w:rsidR="00000000" w:rsidRPr="00000000">
        <w:rPr>
          <w:smallCaps w:val="0"/>
          <w:sz w:val="28"/>
          <w:szCs w:val="28"/>
          <w:rtl w:val="0"/>
        </w:rPr>
        <w:t xml:space="preserve">1.</w:t>
        <w:tab/>
        <w:t xml:space="preserve">Директор ЦТАО - организует работу центра трудовой адаптации осужденных, осуществляет руководство над вольнонаемным персоналом предприятия. Принимает решения по подбору кадров из числа осужденных для трудоустройства, а также принимает решение об увольнении с должности.</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w:t>
        <w:tab/>
        <w:t xml:space="preserve">Зам. директора ЦТАО - подчиняется директору ЦТАО и выполняет все его распоряжения, касающиеся работы центра трудовой адаптации осужденных. Является начальником сбыта и снабжения, а также ЖЭУ (жилищно-эксплуатационное управление).</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Бухгалтер - подчиняется директору ЦТАО и выполняет все его распоряжения, касающиеся центра трудовой адаптации осужденных. Свою деятельность осуществляет на основании требований нормативных документов правительства России. В пределах утверждённых должностных обязанностей взаимодействует с государственными предприятиями, учреждениями и общественными организациями.</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Старший мастер производства - подчиняется директору ЦТАО и выполняет все его распоряжения, касающиеся центра трудовой адаптации осужденных. Выдает сменные задания по бригадам, следит за процессом производства продукции.</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Старший инженер планово-производственной группы - подчиняется директору ЦТАО и выполняет все его распоряжения, касающиеся работы центра трудовой адаптации осужденных. Ведет сметную документацию, составляет сметы, планы дальнейшего развития производства. Проводит анализ производственно-хозяйственной деятельности.</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Управляющий животноводством - подчиняется директору ЦТАО и выполняет все его распоряжения, касающиеся центра трудовой адаптации осужденных. Ведет выдачу сменных заданий на участке животноводства, следит за процессом вскармливания животных.</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Техник по труду - подчиняется директору ЦТАО и выполняет все его распоряжения, касающиеся центра трудовой адаптации осужденных. Издает приказы на прием и увольнение трудоустроенных осужденных, ведет табеля учета рабочего времени. Проводит анализ по трудоиспользованию осужденных.</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Инженер по охране окружающей среды и техник по охране труда и технике безопасности - подчиняется директору ЦТАО и выполняет все его распоряжения, касающиеся центра трудовой адаптации осужденных. Отвечает за охрану окружающей среды, а также технику безопасности при производстве продукции.</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Схематично данная структура управления выглядит следующим образом:</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Рис.1. Структура управления предприятием.</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повышения производительности труда осужденных директором ЦТАО проводится анализ наличия специальностей вновь прибывших осужденных, а также имеющийся опыт работы по востребованным специальностям. Затем осужденный трудоустраивается на соответствующий участок производства.</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Также на базе учреждения организована тарифно-квалификационная комиссия, задача которой является профессиональная подготовка, повышение квалификации и переподготовка осужденных, осуществляет реализацию требований уголовно-исполнительного законодательства Российской Федерации в части организации их профессиональной ориентации, привития им трудовых навыков, создает условия для моральной и материальной заинтересованности осужденных в результатах труда.</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Данная комиссия действует в рамках профессионального училища (ПТУ), которое также образовано на базе исправительного учреждения. Основной целью профессионального обучения является постоянное приведения уровня квалификации работников в соответствии с имеющимися производственными и социальными условиями, формирование в них производственного профессионализма.</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Профессиональное обучение осужденных проводится по профессиям, под конкретные рабочие места, с учетом их образования, профессионального опыта и состояния здоровья.</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Обучение осужденных носит интенсивный, и как правило, краткосрочный характер. Профессиональное обучение устанавливается профессиональными образовательными программами и не превышает 6 месяцев, а в отдельных случаях - 12 месяцев. Теоретические занятия и производственное обучение на производственных объектах учреждения проводится в пределах рабочего времени, установленного законодательством о труде для работников соответствующих возрастов, профессий и производств.</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Организуется следующие виды обучения рабочих на производстве, обеспечивающие его непрерывность:</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tabs>
          <w:tab w:val="left" w:pos="720"/>
        </w:tabs>
        <w:spacing w:line="360" w:lineRule="auto"/>
        <w:ind w:firstLine="709"/>
        <w:jc w:val="both"/>
        <w:rPr>
          <w:smallCaps w:val="0"/>
          <w:sz w:val="28"/>
          <w:szCs w:val="28"/>
        </w:rPr>
      </w:pPr>
      <w:r w:rsidDel="00000000" w:rsidR="00000000" w:rsidRPr="00000000">
        <w:rPr>
          <w:smallCaps w:val="0"/>
          <w:sz w:val="28"/>
          <w:szCs w:val="28"/>
          <w:rtl w:val="0"/>
        </w:rPr>
        <w:t xml:space="preserve">1.</w:t>
        <w:tab/>
        <w:t xml:space="preserve">Подготовка новых рабочих</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w:t>
        <w:tab/>
        <w:t xml:space="preserve">Переподготовка (переобучение) рабочих</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Обучение рабочих вторым (смежным) профессиям</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Повышение квалификации рабочим</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Согласно комиссии по трудоиспользованию к оплачиваемому труду привлекаются максимальное число осужденных. В первую очередь трудоустраиваются осужденные, имеющие исполнительные листы.</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Прием и увольнение ведутся в соответствии с законодательством Российской Федерации о труде.</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3 Структура управления и затраты на содержание аппарата управления предприятия</w:t>
      </w:r>
    </w:p>
    <w:tbl>
      <w:tblPr>
        <w:tblStyle w:val="Table3"/>
        <w:tblW w:w="5441.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93"/>
        <w:gridCol w:w="616.0000000000002"/>
        <w:gridCol w:w="616.0000000000002"/>
        <w:gridCol w:w="615.9999999999997"/>
        <w:tblGridChange w:id="0">
          <w:tblGrid>
            <w:gridCol w:w="3593"/>
            <w:gridCol w:w="616.0000000000002"/>
            <w:gridCol w:w="616.0000000000002"/>
            <w:gridCol w:w="615.9999999999997"/>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Наименование показателей</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Годы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2010</w:t>
            </w:r>
          </w:p>
        </w:tc>
        <w:tc>
          <w:tcPr>
            <w:shd w:fill="auto" w:val="clear"/>
            <w:tcMar>
              <w:top w:w="0.0" w:type="dxa"/>
              <w:left w:w="108.0" w:type="dxa"/>
              <w:bottom w:w="0.0" w:type="dxa"/>
              <w:right w:w="108.0" w:type="dxa"/>
            </w:tcMar>
            <w:vAlign w:val="top"/>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2011</w:t>
            </w:r>
          </w:p>
        </w:tc>
        <w:tc>
          <w:tcPr>
            <w:shd w:fill="auto" w:val="clear"/>
            <w:tcMar>
              <w:top w:w="0.0" w:type="dxa"/>
              <w:left w:w="108.0" w:type="dxa"/>
              <w:bottom w:w="0.0" w:type="dxa"/>
              <w:right w:w="108.0" w:type="dxa"/>
            </w:tcMar>
            <w:vAlign w:val="top"/>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Численность персонала, чел.</w:t>
            </w:r>
          </w:p>
        </w:tc>
        <w:tc>
          <w:tcPr>
            <w:shd w:fill="auto" w:val="clear"/>
            <w:tcMar>
              <w:top w:w="0.0" w:type="dxa"/>
              <w:left w:w="108.0" w:type="dxa"/>
              <w:bottom w:w="0.0" w:type="dxa"/>
              <w:right w:w="108.0" w:type="dxa"/>
            </w:tcMar>
            <w:vAlign w:val="top"/>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151</w:t>
            </w:r>
          </w:p>
        </w:tc>
        <w:tc>
          <w:tcPr>
            <w:shd w:fill="auto" w:val="clear"/>
            <w:tcMar>
              <w:top w:w="0.0" w:type="dxa"/>
              <w:left w:w="108.0" w:type="dxa"/>
              <w:bottom w:w="0.0" w:type="dxa"/>
              <w:right w:w="108.0" w:type="dxa"/>
            </w:tcMar>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270</w:t>
            </w:r>
          </w:p>
        </w:tc>
        <w:tc>
          <w:tcPr>
            <w:shd w:fill="auto" w:val="clear"/>
            <w:tcMar>
              <w:top w:w="0.0" w:type="dxa"/>
              <w:left w:w="108.0" w:type="dxa"/>
              <w:bottom w:w="0.0" w:type="dxa"/>
              <w:right w:w="108.0" w:type="dxa"/>
            </w:tcMar>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255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Численность аппарата управления, чел. В том числе: - руководителей - специалистов - служащих</w:t>
            </w:r>
          </w:p>
        </w:tc>
        <w:tc>
          <w:tcPr>
            <w:shd w:fill="auto" w:val="clear"/>
            <w:tcMar>
              <w:top w:w="0.0" w:type="dxa"/>
              <w:left w:w="108.0" w:type="dxa"/>
              <w:bottom w:w="0.0" w:type="dxa"/>
              <w:right w:w="108.0" w:type="dxa"/>
            </w:tcMar>
            <w:vAlign w:val="top"/>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8  2 4 2</w:t>
            </w:r>
          </w:p>
        </w:tc>
        <w:tc>
          <w:tcPr>
            <w:shd w:fill="auto" w:val="clear"/>
            <w:tcMar>
              <w:top w:w="0.0" w:type="dxa"/>
              <w:left w:w="108.0" w:type="dxa"/>
              <w:bottom w:w="0.0" w:type="dxa"/>
              <w:right w:w="108.0" w:type="dxa"/>
            </w:tcMar>
            <w:vAlign w:val="top"/>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8  2 4 2</w:t>
            </w:r>
          </w:p>
        </w:tc>
        <w:tc>
          <w:tcPr>
            <w:shd w:fill="auto" w:val="clear"/>
            <w:tcMar>
              <w:top w:w="0.0" w:type="dxa"/>
              <w:left w:w="108.0" w:type="dxa"/>
              <w:bottom w:w="0.0" w:type="dxa"/>
              <w:right w:w="108.0" w:type="dxa"/>
            </w:tcMar>
            <w:vAlign w:val="top"/>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8  2 4 2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Структура аппарата управления, % - всего персонала В том числе: - руководителей - специалистов - служащих - рабочие</w:t>
            </w:r>
          </w:p>
        </w:tc>
        <w:tc>
          <w:tcPr>
            <w:shd w:fill="auto" w:val="clear"/>
            <w:tcMar>
              <w:top w:w="0.0" w:type="dxa"/>
              <w:left w:w="108.0" w:type="dxa"/>
              <w:bottom w:w="0.0" w:type="dxa"/>
              <w:right w:w="108.0" w:type="dxa"/>
            </w:tcMar>
            <w:vAlign w:val="top"/>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100  1,3 2,6 1,3 94,7</w:t>
            </w:r>
          </w:p>
        </w:tc>
        <w:tc>
          <w:tcPr>
            <w:shd w:fill="auto" w:val="clear"/>
            <w:tcMar>
              <w:top w:w="0.0" w:type="dxa"/>
              <w:left w:w="108.0" w:type="dxa"/>
              <w:bottom w:w="0.0" w:type="dxa"/>
              <w:right w:w="108.0" w:type="dxa"/>
            </w:tcMar>
            <w:vAlign w:val="top"/>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100  0,7 1,5 0,7 97,0</w:t>
            </w:r>
          </w:p>
        </w:tc>
        <w:tc>
          <w:tcPr>
            <w:shd w:fill="auto" w:val="clear"/>
            <w:tcMar>
              <w:top w:w="0.0" w:type="dxa"/>
              <w:left w:w="108.0" w:type="dxa"/>
              <w:bottom w:w="0.0" w:type="dxa"/>
              <w:right w:w="108.0" w:type="dxa"/>
            </w:tcMar>
            <w:vAlign w:val="top"/>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100  3,1 0,8 1,6 96,9</w:t>
            </w:r>
          </w:p>
        </w:tc>
      </w:tr>
    </w:tbl>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3. Организация производственного процесса</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целях трудовой адаптации осужденных центр трудовой адаптации на базе промышленной зоны исправительного учреждения организовывает различные виды производств: металлообработка, деревообработка, подсобное хозяйство, ЖБИ (производство стройматериалов), разделка трала, а также оказание услуг по ремонту автомашин. Ассортимент продукции завис от колебаний спроса на ту или иную продукцию. К наиболее постоянным заказчикам относится ДВ Полимер, который производит брусчатку полимерную, в том числе:</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Брусчатка полимерная "СОТА"</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Брусчатка полимерная "Квадрат 22,5"</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Брусчатка полимерная "Квадрат 45"</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Бордюр полимерный.</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Общие требования к производству</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Общая площадь цеха по производству полимерно-песчанных изделий составляет 432 м</w:t>
      </w:r>
      <w:r w:rsidDel="00000000" w:rsidR="00000000" w:rsidRPr="00000000">
        <w:rPr>
          <w:rFonts w:ascii="Times New Roman" w:cs="Times New Roman" w:eastAsia="Times New Roman" w:hAnsi="Times New Roman"/>
          <w:smallCaps w:val="0"/>
          <w:sz w:val="28"/>
          <w:szCs w:val="28"/>
          <w:rtl w:val="0"/>
        </w:rPr>
        <w:t xml:space="preserve">²</w:t>
      </w:r>
      <w:r w:rsidDel="00000000" w:rsidR="00000000" w:rsidRPr="00000000">
        <w:rPr>
          <w:smallCaps w:val="0"/>
          <w:sz w:val="28"/>
          <w:szCs w:val="28"/>
          <w:rtl w:val="0"/>
        </w:rPr>
        <w:t xml:space="preserve">. Производительность установки при принятой восьми часовой рабочей смене составляет 35 м</w:t>
      </w:r>
      <w:r w:rsidDel="00000000" w:rsidR="00000000" w:rsidRPr="00000000">
        <w:rPr>
          <w:rFonts w:ascii="Times New Roman" w:cs="Times New Roman" w:eastAsia="Times New Roman" w:hAnsi="Times New Roman"/>
          <w:smallCaps w:val="0"/>
          <w:sz w:val="28"/>
          <w:szCs w:val="28"/>
          <w:rtl w:val="0"/>
        </w:rPr>
        <w:t xml:space="preserve">²</w:t>
      </w:r>
      <w:r w:rsidDel="00000000" w:rsidR="00000000" w:rsidRPr="00000000">
        <w:rPr>
          <w:smallCaps w:val="0"/>
          <w:sz w:val="28"/>
          <w:szCs w:val="28"/>
          <w:rtl w:val="0"/>
        </w:rPr>
        <w:t xml:space="preserve"> в смену. Уровни опасных и вредных производственных факторов возникающих при производственном процессе не превышают допустимых значений предусмотренных государственными стандартами и санитарно гигиеническими нормами.</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Содержание вредных химических веществ рабочей зоны удовлетворяет ГОСТ 12.1005, перечню "предельно допустимые концентрации (ПДК) вредных веществ в воздухе рабочей зоны" ГН 2.2.5.686-98 и дополнениям к перечню ПДК № 4617-88.</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зданий и сооружений организаций, технологические процессы которых являются источниками вредных производственных выбросов в окружающую среду предусмотрены санитарные защитные зоны с обоснованием их границ в соответствии с СанПиН 2.2.1/2.1.1.567-96.</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Очистка воздуха, загрязненного аэрозолями, газами и парами химических веществ, выделяемых при производстве, и условии выброса его в атмосферу из систем местных отсосов и общеобменной вентиляции соответствуют требованиям СниП 2.04.05.</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360" w:lineRule="auto"/>
        <w:ind w:left="709" w:firstLine="0"/>
        <w:jc w:val="both"/>
        <w:rPr>
          <w:smallCaps w:val="0"/>
          <w:sz w:val="28"/>
          <w:szCs w:val="28"/>
        </w:rPr>
      </w:pPr>
      <w:r w:rsidDel="00000000" w:rsidR="00000000" w:rsidRPr="00000000">
        <w:rPr>
          <w:smallCaps w:val="0"/>
          <w:sz w:val="28"/>
          <w:szCs w:val="28"/>
          <w:rtl w:val="0"/>
        </w:rPr>
        <w:t xml:space="preserve">3.2 Требования к производственным помещениям</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Производственные здания и сооружения соответствуют требованиям СНиП 2.09.02.</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Производственные помещения оборудованы приточной вентиляцией, общеобменной и местной вытяжной вентиляцией в соответствии с требованиями СНиП 2.04.05, системами центрального отопления, горячего и холодного водоснабжения, сжатого воздуха.</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Цех по производству брусчатки полимерной состоит из следующих производственных помещений:</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tabs>
          <w:tab w:val="left" w:pos="1065"/>
        </w:tabs>
        <w:spacing w:line="360" w:lineRule="auto"/>
        <w:ind w:firstLine="709"/>
        <w:jc w:val="both"/>
        <w:rPr>
          <w:smallCaps w:val="0"/>
          <w:sz w:val="28"/>
          <w:szCs w:val="28"/>
        </w:rPr>
      </w:pPr>
      <w:r w:rsidDel="00000000" w:rsidR="00000000" w:rsidRPr="00000000">
        <w:rPr>
          <w:smallCaps w:val="0"/>
          <w:sz w:val="28"/>
          <w:szCs w:val="28"/>
          <w:rtl w:val="0"/>
        </w:rPr>
        <w:t xml:space="preserve">1.</w:t>
        <w:tab/>
        <w:t xml:space="preserve">Дробильный участок</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w:t>
        <w:tab/>
        <w:t xml:space="preserve">Производственный участок</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Склад готовой продукции</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Склад хранения готовых компонентов</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расположении в одном производственном помещении различных по вредности производственных участков, предусмотрены меры, исключающие распространение вредных веществ по производственному помещению.</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Рекомендуемые температурно-влажностные режимы в производственных помещениях выглядят следующим образом:</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Таблица 4 Рекомендуемые температурно-влажностные режимы в производственных помещениях</w:t>
      </w:r>
    </w:p>
    <w:tbl>
      <w:tblPr>
        <w:tblStyle w:val="Table4"/>
        <w:tblW w:w="73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52"/>
        <w:gridCol w:w="1610.0000000000005"/>
        <w:gridCol w:w="1417.9999999999995"/>
        <w:tblGridChange w:id="0">
          <w:tblGrid>
            <w:gridCol w:w="4352"/>
            <w:gridCol w:w="1610.0000000000005"/>
            <w:gridCol w:w="1417.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Производственные помещения </w:t>
            </w:r>
          </w:p>
        </w:tc>
        <w:tc>
          <w:tcPr>
            <w:shd w:fill="auto" w:val="clear"/>
            <w:tcMar>
              <w:top w:w="0.0" w:type="dxa"/>
              <w:left w:w="108.0" w:type="dxa"/>
              <w:bottom w:w="0.0" w:type="dxa"/>
              <w:right w:w="108.0" w:type="dxa"/>
            </w:tcMar>
            <w:vAlign w:val="top"/>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Температура, </w:t>
            </w:r>
            <w:r w:rsidDel="00000000" w:rsidR="00000000" w:rsidRPr="00000000">
              <w:rPr>
                <w:rFonts w:ascii="Times New Roman" w:cs="Times New Roman" w:eastAsia="Times New Roman" w:hAnsi="Times New Roman"/>
                <w:smallCaps w:val="0"/>
                <w:sz w:val="20"/>
                <w:szCs w:val="20"/>
                <w:rtl w:val="0"/>
              </w:rPr>
              <w:t xml:space="preserve">º</w:t>
            </w:r>
            <w:r w:rsidDel="00000000" w:rsidR="00000000" w:rsidRPr="00000000">
              <w:rPr>
                <w:smallCaps w:val="0"/>
                <w:sz w:val="20"/>
                <w:szCs w:val="20"/>
                <w:rtl w:val="0"/>
              </w:rPr>
              <w:t xml:space="preserve">С</w:t>
            </w:r>
          </w:p>
        </w:tc>
        <w:tc>
          <w:tcPr>
            <w:shd w:fill="auto" w:val="clear"/>
            <w:tcMar>
              <w:top w:w="0.0" w:type="dxa"/>
              <w:left w:w="108.0" w:type="dxa"/>
              <w:bottom w:w="0.0" w:type="dxa"/>
              <w:right w:w="108.0" w:type="dxa"/>
            </w:tcMar>
            <w:vAlign w:val="top"/>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Влажность, %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 Дробильный участок 2. Производственный участок 3. Склад готовой продукции 4. Склад хранения исходных компонентов </w:t>
            </w:r>
          </w:p>
        </w:tc>
        <w:tc>
          <w:tcPr>
            <w:shd w:fill="auto" w:val="clear"/>
            <w:tcMar>
              <w:top w:w="0.0" w:type="dxa"/>
              <w:left w:w="108.0" w:type="dxa"/>
              <w:bottom w:w="0.0" w:type="dxa"/>
              <w:right w:w="108.0" w:type="dxa"/>
            </w:tcMar>
            <w:vAlign w:val="top"/>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+15….+25 +15…+25 -50…+50 -50…+50</w:t>
            </w:r>
          </w:p>
        </w:tc>
        <w:tc>
          <w:tcPr>
            <w:shd w:fill="auto" w:val="clear"/>
            <w:tcMar>
              <w:top w:w="0.0" w:type="dxa"/>
              <w:left w:w="108.0" w:type="dxa"/>
              <w:bottom w:w="0.0" w:type="dxa"/>
              <w:right w:w="108.0" w:type="dxa"/>
            </w:tcMar>
            <w:vAlign w:val="top"/>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40….75 40…75 40…75 40…75</w:t>
            </w:r>
          </w:p>
        </w:tc>
      </w:tr>
    </w:tbl>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производственные помещения оборудованы приточно-вытяжной вентиляцией, обеспечивающей поддержание норм ПДК на рабочем месте (в воздухе рабочей зоны).</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Участок прессования и дробления оснащен системой местной вытяжной вентиляции для удаления пыли и вредных веществ, выделяющихся в процессе плавления полимеров.</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Освещенность на рабочих местах производственных и вспомогательных помещений отвечает требованиям СНиП по естественному и искусственному освещению. Общее освещение производства произведено газоразрядными лампами и лампами накаливания.</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line="360" w:lineRule="auto"/>
        <w:ind w:left="709" w:firstLine="0"/>
        <w:jc w:val="both"/>
        <w:rPr>
          <w:smallCaps w:val="0"/>
          <w:sz w:val="28"/>
          <w:szCs w:val="28"/>
        </w:rPr>
      </w:pPr>
      <w:r w:rsidDel="00000000" w:rsidR="00000000" w:rsidRPr="00000000">
        <w:rPr>
          <w:smallCaps w:val="0"/>
          <w:sz w:val="28"/>
          <w:szCs w:val="28"/>
          <w:rtl w:val="0"/>
        </w:rPr>
        <w:t xml:space="preserve">3.3 Производственный процесс</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Производство брусчатки полимерной выполняется при помощи установок ДП,АПН,ПГ, где</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ДП- дробилка полимеров.</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АПН - агрегат плавильно-нагревательный.</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ПГ - пресс гидравлический.</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Рис.2. Схема производственного процесса брусчатки полимерной.</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Отходы полимера (пленка, бутылки, ведра, тазы и т.д.) измельчаются в дробилке. Затем смешиваются с песком в определенной пропорции, добавляется краситель и загружается в АПН, где нагревается до определенной температуры и в нагретом состоянии подается в ПГ. Готовая продукция охлаждается, очищается и упаковывается в упаковки по 1 м</w:t>
      </w:r>
      <w:r w:rsidDel="00000000" w:rsidR="00000000" w:rsidRPr="00000000">
        <w:rPr>
          <w:rFonts w:ascii="Times New Roman" w:cs="Times New Roman" w:eastAsia="Times New Roman" w:hAnsi="Times New Roman"/>
          <w:smallCaps w:val="0"/>
          <w:sz w:val="28"/>
          <w:szCs w:val="28"/>
          <w:rtl w:val="0"/>
        </w:rPr>
        <w:t xml:space="preserve">²</w:t>
      </w:r>
      <w:r w:rsidDel="00000000" w:rsidR="00000000" w:rsidRPr="00000000">
        <w:rPr>
          <w:smallCaps w:val="0"/>
          <w:sz w:val="28"/>
          <w:szCs w:val="28"/>
          <w:rtl w:val="0"/>
        </w:rPr>
        <w:t xml:space="preserve">.</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Принцип работы ДП - дробление полимеров производится при помощи ножей на дробилке барабанного типа.</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Принцип работы АПН - готовая масса загружается в агрегат плавильно-нагревательный, где происходит неравномерный нагрев при помощи термоэлементов с максимальной температурой до 270 </w:t>
      </w:r>
      <w:r w:rsidDel="00000000" w:rsidR="00000000" w:rsidRPr="00000000">
        <w:rPr>
          <w:rFonts w:ascii="Times New Roman" w:cs="Times New Roman" w:eastAsia="Times New Roman" w:hAnsi="Times New Roman"/>
          <w:smallCaps w:val="0"/>
          <w:sz w:val="28"/>
          <w:szCs w:val="28"/>
          <w:rtl w:val="0"/>
        </w:rPr>
        <w:t xml:space="preserve">º</w:t>
      </w:r>
      <w:r w:rsidDel="00000000" w:rsidR="00000000" w:rsidRPr="00000000">
        <w:rPr>
          <w:smallCaps w:val="0"/>
          <w:sz w:val="28"/>
          <w:szCs w:val="28"/>
          <w:rtl w:val="0"/>
        </w:rPr>
        <w:t xml:space="preserve">С и одновременным перемешиванием до получения массы однородной консистенции.</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Принцип работы ПГ - пресс гидравлический вертикального типа с рабочим ходом матрицы служит для формовки определенного количества нагретой массы в готовое изделие.</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Подготовка АПН к работе - перед началом работы необходимо проверить целостность установки и правильность подсоединения ее составных частей, целостность электрической проводки и надежность фиксации. АПН требует предварительного нагрева в течении 1 часа до начала работы.</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Приготовление полимер-песчаной смеси. Приготовление полимер-песчаной смеси заключается в смешивании 70% песка и 30% полимера, добавлении красителя в количестве, необходимом для получения нужного оттенка.</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Формовка готовой массы в изделие. После нагрева в АПН масса в нужном количестве помещается в пресс-форму, где при давлении 120 кг/см</w:t>
      </w:r>
      <w:r w:rsidDel="00000000" w:rsidR="00000000" w:rsidRPr="00000000">
        <w:rPr>
          <w:rFonts w:ascii="Times New Roman" w:cs="Times New Roman" w:eastAsia="Times New Roman" w:hAnsi="Times New Roman"/>
          <w:smallCaps w:val="0"/>
          <w:sz w:val="28"/>
          <w:szCs w:val="28"/>
          <w:rtl w:val="0"/>
        </w:rPr>
        <w:t xml:space="preserve">²</w:t>
      </w:r>
      <w:r w:rsidDel="00000000" w:rsidR="00000000" w:rsidRPr="00000000">
        <w:rPr>
          <w:smallCaps w:val="0"/>
          <w:sz w:val="28"/>
          <w:szCs w:val="28"/>
          <w:rtl w:val="0"/>
        </w:rPr>
        <w:t xml:space="preserve"> формуется готовое изделие и охлаждается.</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извлечения изделия из пресс-формы следует помещать его на сушильные полки и выдерживать в течении 30 минут. После полного охлаждения брусчатка очищается от технологических отливов.</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складе готовой продукции осуществляется хранение готовой продукции, упакованной по 1 м</w:t>
      </w:r>
      <w:r w:rsidDel="00000000" w:rsidR="00000000" w:rsidRPr="00000000">
        <w:rPr>
          <w:rFonts w:ascii="Times New Roman" w:cs="Times New Roman" w:eastAsia="Times New Roman" w:hAnsi="Times New Roman"/>
          <w:smallCaps w:val="0"/>
          <w:sz w:val="28"/>
          <w:szCs w:val="28"/>
          <w:rtl w:val="0"/>
        </w:rPr>
        <w:t xml:space="preserve">²</w:t>
      </w:r>
      <w:r w:rsidDel="00000000" w:rsidR="00000000" w:rsidRPr="00000000">
        <w:rPr>
          <w:smallCaps w:val="0"/>
          <w:sz w:val="28"/>
          <w:szCs w:val="28"/>
          <w:rtl w:val="0"/>
        </w:rPr>
        <w:t xml:space="preserve"> до момента ее реализации.</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line="360" w:lineRule="auto"/>
        <w:ind w:left="709" w:firstLine="0"/>
        <w:jc w:val="both"/>
        <w:rPr>
          <w:smallCaps w:val="0"/>
          <w:sz w:val="28"/>
          <w:szCs w:val="28"/>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line="360" w:lineRule="auto"/>
        <w:ind w:left="709" w:firstLine="0"/>
        <w:jc w:val="both"/>
        <w:rPr>
          <w:smallCaps w:val="0"/>
          <w:sz w:val="28"/>
          <w:szCs w:val="28"/>
        </w:rPr>
      </w:pPr>
      <w:r w:rsidDel="00000000" w:rsidR="00000000" w:rsidRPr="00000000">
        <w:rPr>
          <w:smallCaps w:val="0"/>
          <w:sz w:val="28"/>
          <w:szCs w:val="28"/>
          <w:rtl w:val="0"/>
        </w:rPr>
        <w:t xml:space="preserve">Нормы расхода материалов</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Смесь песка и полимера представляет идеальный материал для производства стройматериалов. Отсутствие водопоглащения и долговечность позволяют использовать изделия из этого материала в различных условиях.</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соответствии с ТУ и правильным выполнении технологического процесса расход материала составляет на 100 м</w:t>
      </w:r>
      <w:r w:rsidDel="00000000" w:rsidR="00000000" w:rsidRPr="00000000">
        <w:rPr>
          <w:rFonts w:ascii="Times New Roman" w:cs="Times New Roman" w:eastAsia="Times New Roman" w:hAnsi="Times New Roman"/>
          <w:smallCaps w:val="0"/>
          <w:sz w:val="28"/>
          <w:szCs w:val="28"/>
          <w:rtl w:val="0"/>
        </w:rPr>
        <w:t xml:space="preserve">²</w:t>
      </w:r>
      <w:r w:rsidDel="00000000" w:rsidR="00000000" w:rsidRPr="00000000">
        <w:rPr>
          <w:smallCaps w:val="0"/>
          <w:sz w:val="28"/>
          <w:szCs w:val="28"/>
          <w:rtl w:val="0"/>
        </w:rPr>
        <w:t xml:space="preserve">:</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tabs>
          <w:tab w:val="left" w:pos="1065"/>
        </w:tabs>
        <w:spacing w:line="360" w:lineRule="auto"/>
        <w:ind w:firstLine="709"/>
        <w:jc w:val="both"/>
        <w:rPr>
          <w:smallCaps w:val="0"/>
          <w:sz w:val="28"/>
          <w:szCs w:val="28"/>
        </w:rPr>
      </w:pPr>
      <w:r w:rsidDel="00000000" w:rsidR="00000000" w:rsidRPr="00000000">
        <w:rPr>
          <w:smallCaps w:val="0"/>
          <w:sz w:val="28"/>
          <w:szCs w:val="28"/>
          <w:rtl w:val="0"/>
        </w:rPr>
        <w:t xml:space="preserve">1.</w:t>
        <w:tab/>
        <w:t xml:space="preserve">Песок - 1700 кг</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w:t>
        <w:tab/>
        <w:t xml:space="preserve">Полимер - 783 кг</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краситель - 12,5 кг.</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технологическом процессе песок используется любой (речной, карьерный). Желательно использовать сухой песок мелкой фракции без камней, комков глины и т.д. Использовать сетку для просеивания с ячейкой 4-5 мм.</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Полимер. Наличие примесей различных веществ, а также грязи не каким образом не сказывается на качестве смеси, по этому особых требований к полимеру нет.</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Краситель. Рекомендуемый краситель - железо-окисный пигмент неорганического происхождения.</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5 Классификация операций производственного процесса</w:t>
      </w:r>
    </w:p>
    <w:tbl>
      <w:tblPr>
        <w:tblStyle w:val="Table5"/>
        <w:tblW w:w="8954.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95"/>
        <w:gridCol w:w="1227.9999999999995"/>
        <w:gridCol w:w="2231"/>
        <w:tblGridChange w:id="0">
          <w:tblGrid>
            <w:gridCol w:w="5495"/>
            <w:gridCol w:w="1227.9999999999995"/>
            <w:gridCol w:w="2231"/>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Наименование операций</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Классификационная характеристика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Норма-часы, ч/ч</w:t>
            </w:r>
          </w:p>
        </w:tc>
        <w:tc>
          <w:tcPr>
            <w:shd w:fill="auto" w:val="clear"/>
            <w:tcMar>
              <w:top w:w="0.0" w:type="dxa"/>
              <w:left w:w="108.0" w:type="dxa"/>
              <w:bottom w:w="0.0" w:type="dxa"/>
              <w:right w:w="108.0" w:type="dxa"/>
            </w:tcMar>
            <w:vAlign w:val="top"/>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по способу выполнения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1.Дробление полимерного утиля, просеивание, сушка и дозировка песка и красителя.</w:t>
            </w:r>
          </w:p>
        </w:tc>
        <w:tc>
          <w:tcPr>
            <w:shd w:fill="auto" w:val="clear"/>
            <w:tcMar>
              <w:top w:w="0.0" w:type="dxa"/>
              <w:left w:w="108.0" w:type="dxa"/>
              <w:bottom w:w="0.0" w:type="dxa"/>
              <w:right w:w="108.0" w:type="dxa"/>
            </w:tcMar>
            <w:vAlign w:val="top"/>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0,15</w:t>
            </w:r>
          </w:p>
        </w:tc>
        <w:tc>
          <w:tcPr>
            <w:shd w:fill="auto" w:val="clear"/>
            <w:tcMar>
              <w:top w:w="0.0" w:type="dxa"/>
              <w:left w:w="108.0" w:type="dxa"/>
              <w:bottom w:w="0.0" w:type="dxa"/>
              <w:right w:w="108.0" w:type="dxa"/>
            </w:tcMar>
            <w:vAlign w:val="top"/>
          </w:tcPr>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Механизированное, ручное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 Загрузка в барабан и плавление полимерной крошки. Извлечение кусков полимера и дробление их в воде. </w:t>
            </w:r>
          </w:p>
        </w:tc>
        <w:tc>
          <w:tcPr>
            <w:shd w:fill="auto" w:val="clear"/>
            <w:tcMar>
              <w:top w:w="0.0" w:type="dxa"/>
              <w:left w:w="108.0" w:type="dxa"/>
              <w:bottom w:w="0.0" w:type="dxa"/>
              <w:right w:w="108.0" w:type="dxa"/>
            </w:tcMar>
            <w:vAlign w:val="top"/>
          </w:tcPr>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0,1</w:t>
            </w:r>
          </w:p>
        </w:tc>
        <w:tc>
          <w:tcPr>
            <w:shd w:fill="auto" w:val="clear"/>
            <w:tcMar>
              <w:top w:w="0.0" w:type="dxa"/>
              <w:left w:w="108.0" w:type="dxa"/>
              <w:bottom w:w="0.0" w:type="dxa"/>
              <w:right w:w="108.0" w:type="dxa"/>
            </w:tcMar>
            <w:vAlign w:val="top"/>
          </w:tcPr>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Механизированное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 Вторичное дробление кусков полимера </w:t>
            </w:r>
          </w:p>
        </w:tc>
        <w:tc>
          <w:tcPr>
            <w:shd w:fill="auto" w:val="clear"/>
            <w:tcMar>
              <w:top w:w="0.0" w:type="dxa"/>
              <w:left w:w="108.0" w:type="dxa"/>
              <w:bottom w:w="0.0" w:type="dxa"/>
              <w:right w:w="108.0" w:type="dxa"/>
            </w:tcMar>
            <w:vAlign w:val="top"/>
          </w:tcPr>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0,06</w:t>
            </w:r>
          </w:p>
        </w:tc>
        <w:tc>
          <w:tcPr>
            <w:shd w:fill="auto" w:val="clear"/>
            <w:tcMar>
              <w:top w:w="0.0" w:type="dxa"/>
              <w:left w:w="108.0" w:type="dxa"/>
              <w:bottom w:w="0.0" w:type="dxa"/>
              <w:right w:w="108.0" w:type="dxa"/>
            </w:tcMar>
            <w:vAlign w:val="top"/>
          </w:tcPr>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Механизированное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4.Загрузка полимерной стружки, песка и красителя в смеситель АПН </w:t>
            </w:r>
          </w:p>
        </w:tc>
        <w:tc>
          <w:tcPr>
            <w:shd w:fill="auto" w:val="clear"/>
            <w:tcMar>
              <w:top w:w="0.0" w:type="dxa"/>
              <w:left w:w="108.0" w:type="dxa"/>
              <w:bottom w:w="0.0" w:type="dxa"/>
              <w:right w:w="108.0" w:type="dxa"/>
            </w:tcMar>
            <w:vAlign w:val="top"/>
          </w:tcPr>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0,06</w:t>
            </w:r>
          </w:p>
        </w:tc>
        <w:tc>
          <w:tcPr>
            <w:shd w:fill="auto" w:val="clear"/>
            <w:tcMar>
              <w:top w:w="0.0" w:type="dxa"/>
              <w:left w:w="108.0" w:type="dxa"/>
              <w:bottom w:w="0.0" w:type="dxa"/>
              <w:right w:w="108.0" w:type="dxa"/>
            </w:tcMar>
            <w:vAlign w:val="top"/>
          </w:tcPr>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Механизированное, ручное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 Загрузка смеси в пресс-форму гидравлического пресса. Прессование. Извлечение изделия из пресс-формы и упаковка. </w:t>
            </w:r>
          </w:p>
        </w:tc>
        <w:tc>
          <w:tcPr>
            <w:shd w:fill="auto" w:val="clear"/>
            <w:tcMar>
              <w:top w:w="0.0" w:type="dxa"/>
              <w:left w:w="108.0" w:type="dxa"/>
              <w:bottom w:w="0.0" w:type="dxa"/>
              <w:right w:w="108.0" w:type="dxa"/>
            </w:tcMar>
            <w:vAlign w:val="top"/>
          </w:tcPr>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0,35</w:t>
            </w:r>
          </w:p>
        </w:tc>
        <w:tc>
          <w:tcPr>
            <w:shd w:fill="auto" w:val="clear"/>
            <w:tcMar>
              <w:top w:w="0.0" w:type="dxa"/>
              <w:left w:w="108.0" w:type="dxa"/>
              <w:bottom w:w="0.0" w:type="dxa"/>
              <w:right w:w="108.0" w:type="dxa"/>
            </w:tcMar>
            <w:vAlign w:val="top"/>
          </w:tcPr>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Механизированное, ручное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0,72</w:t>
            </w:r>
          </w:p>
        </w:tc>
        <w:tc>
          <w:tcPr>
            <w:shd w:fill="auto" w:val="clear"/>
            <w:tcMar>
              <w:top w:w="0.0" w:type="dxa"/>
              <w:left w:w="108.0" w:type="dxa"/>
              <w:bottom w:w="0.0" w:type="dxa"/>
              <w:right w:w="108.0" w:type="dxa"/>
            </w:tcMar>
            <w:vAlign w:val="top"/>
          </w:tcPr>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r>
    </w:tbl>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Как видно из таблицы выше, производственный процесс изготовления брусчатки полимерной на 80% механизирован, то есть, в основном брусчатка производится на специально оборудованных станках. Ручной труд при производстве брусчатки полимерной состоит в просеивании песка и подачи полимерного утиля к станкам, а также извлечения изделия из пресс-формы и его упаковка.</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tabs>
          <w:tab w:val="left" w:pos="1065"/>
        </w:tabs>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tabs>
          <w:tab w:val="left" w:pos="1065"/>
        </w:tabs>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tabs>
          <w:tab w:val="left" w:pos="1065"/>
        </w:tabs>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tabs>
          <w:tab w:val="left" w:pos="1065"/>
        </w:tabs>
        <w:spacing w:line="360" w:lineRule="auto"/>
        <w:ind w:firstLine="709"/>
        <w:jc w:val="both"/>
        <w:rPr>
          <w:smallCaps w:val="0"/>
          <w:sz w:val="28"/>
          <w:szCs w:val="28"/>
        </w:rPr>
      </w:pPr>
      <w:r w:rsidDel="00000000" w:rsidR="00000000" w:rsidRPr="00000000">
        <w:rPr>
          <w:smallCaps w:val="0"/>
          <w:sz w:val="28"/>
          <w:szCs w:val="28"/>
          <w:rtl w:val="0"/>
        </w:rPr>
        <w:t xml:space="preserve">4.</w:t>
        <w:tab/>
        <w:t xml:space="preserve">Производственная инфраструктура предприятия</w:t>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обеспечения постоянной бесперебойной работой на предприятии имеются вспомогательные службы энергоснабжения и теплоснабжения. Склад готовой продукции присутствует, но не соответствует установленным требованиям и нормам. Транспортная служба отсутствует, поэтому сырье и материалы поставляются заказчиками.</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 как центр трудовой адаптации осужденных расположен на территории режимного объекта, то теплоснабжение и электроснабжение производится за счет котельной и энергохозяйства исправительного учреждения. Для учета и расчета за используемую энергию на промышленной зоне, а также на котельной установлены счетчики учета тепла и электроэнергии, по данным которых ведутся расчеты.</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Проект узла учета тепловой энергии в индивидуальном тепловом пункте выполнен на основании технических условий на проектирование узла учета тепловой энергии. Выбор приборов учета тепловой энергии осуществлен по тепловым нагрузкам, согласно техническим условиям. Для учета тепловой энергии в индивидуальном тепловом пункте установлен теплосчетчик "МАГИКА А 2200". Данный теплосчетчик внесен в Государственный Реестр средств измерений под № 23302-09, а так же допущен к установке на узлах коммерческого учета тепла.</w:t>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5. Материально-техническое обеспечение и сбыт</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color w:val="ffffff"/>
          <w:sz w:val="28"/>
          <w:szCs w:val="28"/>
          <w:rtl w:val="0"/>
        </w:rPr>
        <w:t xml:space="preserve">предпринимательский ассортимент инфраструктура сбыт</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Система сбыта служит связующим звеном между предприятием и потребителями и выполняет следующие функции:</w:t>
      </w:r>
    </w:p>
    <w:p w:rsidR="00000000" w:rsidDel="00000000" w:rsidP="00000000" w:rsidRDefault="00000000" w:rsidRPr="00000000" w14:paraId="0000013C">
      <w:pPr>
        <w:numPr>
          <w:ilvl w:val="0"/>
          <w:numId w:val="1"/>
        </w:numPr>
        <w:pBdr>
          <w:top w:space="0" w:sz="0" w:val="nil"/>
          <w:left w:space="0" w:sz="0" w:val="nil"/>
          <w:bottom w:space="0" w:sz="0" w:val="nil"/>
          <w:right w:space="0" w:sz="0" w:val="nil"/>
          <w:between w:space="0" w:sz="0" w:val="nil"/>
        </w:pBdr>
        <w:shd w:fill="auto" w:val="clear"/>
        <w:tabs>
          <w:tab w:val="left" w:pos="659"/>
        </w:tabs>
        <w:spacing w:line="360" w:lineRule="auto"/>
        <w:ind w:firstLine="709"/>
        <w:jc w:val="both"/>
      </w:pPr>
      <w:r w:rsidDel="00000000" w:rsidR="00000000" w:rsidRPr="00000000">
        <w:rPr>
          <w:smallCaps w:val="0"/>
          <w:sz w:val="28"/>
          <w:szCs w:val="28"/>
          <w:rtl w:val="0"/>
        </w:rPr>
        <w:t xml:space="preserve">оценка перспектив - поиск новых перспективных направлений сбыта продукции;</w:t>
      </w:r>
    </w:p>
    <w:p w:rsidR="00000000" w:rsidDel="00000000" w:rsidP="00000000" w:rsidRDefault="00000000" w:rsidRPr="00000000" w14:paraId="0000013D">
      <w:pPr>
        <w:numPr>
          <w:ilvl w:val="0"/>
          <w:numId w:val="1"/>
        </w:numPr>
        <w:pBdr>
          <w:top w:space="0" w:sz="0" w:val="nil"/>
          <w:left w:space="0" w:sz="0" w:val="nil"/>
          <w:bottom w:space="0" w:sz="0" w:val="nil"/>
          <w:right w:space="0" w:sz="0" w:val="nil"/>
          <w:between w:space="0" w:sz="0" w:val="nil"/>
        </w:pBdr>
        <w:shd w:fill="auto" w:val="clear"/>
        <w:tabs>
          <w:tab w:val="left" w:pos="659"/>
        </w:tabs>
        <w:spacing w:line="360" w:lineRule="auto"/>
        <w:ind w:firstLine="709"/>
        <w:jc w:val="both"/>
      </w:pPr>
      <w:r w:rsidDel="00000000" w:rsidR="00000000" w:rsidRPr="00000000">
        <w:rPr>
          <w:smallCaps w:val="0"/>
          <w:sz w:val="28"/>
          <w:szCs w:val="28"/>
          <w:rtl w:val="0"/>
        </w:rPr>
        <w:t xml:space="preserve">продажи - практическая реализация искусства торговли - подхода к потребителю, представления товара, удовлетворения запросов покупателя и совершения сделки;</w:t>
      </w:r>
    </w:p>
    <w:p w:rsidR="00000000" w:rsidDel="00000000" w:rsidP="00000000" w:rsidRDefault="00000000" w:rsidRPr="00000000" w14:paraId="0000013E">
      <w:pPr>
        <w:numPr>
          <w:ilvl w:val="0"/>
          <w:numId w:val="1"/>
        </w:numPr>
        <w:pBdr>
          <w:top w:space="0" w:sz="0" w:val="nil"/>
          <w:left w:space="0" w:sz="0" w:val="nil"/>
          <w:bottom w:space="0" w:sz="0" w:val="nil"/>
          <w:right w:space="0" w:sz="0" w:val="nil"/>
          <w:between w:space="0" w:sz="0" w:val="nil"/>
        </w:pBdr>
        <w:shd w:fill="auto" w:val="clear"/>
        <w:tabs>
          <w:tab w:val="left" w:pos="659"/>
        </w:tabs>
        <w:spacing w:line="360" w:lineRule="auto"/>
        <w:ind w:firstLine="709"/>
        <w:jc w:val="both"/>
      </w:pPr>
      <w:r w:rsidDel="00000000" w:rsidR="00000000" w:rsidRPr="00000000">
        <w:rPr>
          <w:smallCaps w:val="0"/>
          <w:sz w:val="28"/>
          <w:szCs w:val="28"/>
          <w:rtl w:val="0"/>
        </w:rPr>
        <w:t xml:space="preserve">услуги - оказание различных услуг потребителям - консультации по возникшим проблемам, организация решения финансовых вопросов и обеспечение доставки товара;</w:t>
      </w:r>
    </w:p>
    <w:p w:rsidR="00000000" w:rsidDel="00000000" w:rsidP="00000000" w:rsidRDefault="00000000" w:rsidRPr="00000000" w14:paraId="0000013F">
      <w:pPr>
        <w:numPr>
          <w:ilvl w:val="0"/>
          <w:numId w:val="1"/>
        </w:numPr>
        <w:pBdr>
          <w:top w:space="0" w:sz="0" w:val="nil"/>
          <w:left w:space="0" w:sz="0" w:val="nil"/>
          <w:bottom w:space="0" w:sz="0" w:val="nil"/>
          <w:right w:space="0" w:sz="0" w:val="nil"/>
          <w:between w:space="0" w:sz="0" w:val="nil"/>
        </w:pBdr>
        <w:shd w:fill="auto" w:val="clear"/>
        <w:tabs>
          <w:tab w:val="left" w:pos="659"/>
        </w:tabs>
        <w:spacing w:line="360" w:lineRule="auto"/>
        <w:ind w:firstLine="709"/>
        <w:jc w:val="both"/>
      </w:pPr>
      <w:r w:rsidDel="00000000" w:rsidR="00000000" w:rsidRPr="00000000">
        <w:rPr>
          <w:smallCaps w:val="0"/>
          <w:sz w:val="28"/>
          <w:szCs w:val="28"/>
          <w:rtl w:val="0"/>
        </w:rPr>
        <w:t xml:space="preserve">сбор информации - участие в исследованиях рынка и сборе информации для нужд компании;</w:t>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Центр трудовой адаптации осужденных, образованный на базе исправительного учреждения ФКУ ИК-27 ГУФСИН России по Приморскому краю, занимается различной деятельностью в целях обеспечения рабочими местами осужденных, подлежащих обязательному привлечению к труду.</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поиска заказов изучается местные рынки сбыта продукции, спрос, проводятся торги. В основном работа строится на заключении договоров на изготовление той или иной продукции с заказчиками. Таковыми являются ДВ Полимер, ООО Бетонщик, ИП Крутилин, ИП Шульгина и др. Продукция производится из давальческого сырья, которая поставляется силами заказчика. Количество изготавливаемой продукции, стоимость, начальный и конечный срок выполнения работ согласовывается сторонами в спецификации, которая является неотъемлемой частью договора. Заказчик передает сырье и материалы согласно согласованных сторонами норм расхода материалов.</w:t>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 за отсутствия специализированных складских помещений, изготовленная продукция вывозится сразу после ее принятия заказчиком или в течении 5 дней.</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Продукция должна соответствовать качеству требованиям и техническим условиям, оговоренным в договоре и согласованным с заказчиком.</w:t>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Заказчик производит оплату ежемесячно по акту выполненных работ в течении 5 банковских дней со дня получения счет-фактуры и при условии подписания акта выполненных работ за отчетный месяц, путем перечисления денежных средств на расчетный счет.</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6. Виды планов предприятия</w:t>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Стратегическое планирование - это процесс, который должен постоянно поддерживаться, стимулироваться и оцениваться руководством. Оценка стратегии проводиться путем сравнения результатов работы с целями. Процесс оценки используется в качестве механизма обратной связи для корректировки стратегии. Чтобы быть эффективной, оценка должна проводиться системно и непрерывно.</w:t>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планы центра трудовой адаптации не преследуют целей получения прибыли. Основная задача организованного производства нацелена на трудовую адаптацию осужденных, привития им умения и навыков трудовой деятельности, получение новых профессий, а также приобретение новых навыков и усовершенствование старых.</w:t>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данной цели составляется примерный план работы на год, где отображаются объемы производства, количество трудоустроенных осужденных, заработная плата и т.д. Данный план разделяется по месяцам и, соответственно, поквартально.</w:t>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Примерный план работ приведен в приложении 1.</w:t>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7. Анализ производственно-хозяйственной деятельности предприятия</w:t>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Согласно отчета о выпуске и себестоимости продукции (работ, услуг) по номенклатуре, выпуск продукции составил за 2012 год 9521,1 тыс.руб. За аналогичный период прошлого года доход предприятия достиг 10104,7 тыс.руб. То есть наблюдается снижение доходов на 583,6 тыс.руб. Одной из главных причин снижения доходов являетя невыполнение плана на участке металлообработки в связи с отсутствием заказов на данном участке. Также не выполнен план на участке подсобного хозяйства по реализации мяса свинины. Плановые показатели по выпуску товарной продукции выполнены на 93,9%, то есть при запланированном объеме в 10137,0 тыс.руб. получено доходов на сумму 9521,1 тыс.руб., что меньше запланированного на 615,9 тыс.руб.</w:t>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Сумма доходов от реализации продукции на внутрисистемный рынок составила 3349,7 тыс.руб. или 35,2 % от общего дохода предприятия. За аналогичный период прошлого года объем поставок продукции на внутрисистемный рынок составил 2044,3 тыс.руб., что меньше анализируемого периода на 1305,4 тыс.руб.</w:t>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Выпуск товарной продукции, выполненных работ и оказанных услуг</w:t>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6 Выпуск товарной продукции в сравнении с аналогичным периодом прошлого года</w:t>
      </w:r>
    </w:p>
    <w:tbl>
      <w:tblPr>
        <w:tblStyle w:val="Table6"/>
        <w:tblW w:w="9166.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8"/>
        <w:gridCol w:w="1943.9999999999998"/>
        <w:gridCol w:w="1029.0000000000005"/>
        <w:gridCol w:w="866.0000000000002"/>
        <w:gridCol w:w="906.0000000000002"/>
        <w:gridCol w:w="665.9999999999991"/>
        <w:gridCol w:w="1029.000000000001"/>
        <w:gridCol w:w="866.0000000000002"/>
        <w:gridCol w:w="766.0000000000002"/>
        <w:gridCol w:w="665.999999999998"/>
        <w:tblGridChange w:id="0">
          <w:tblGrid>
            <w:gridCol w:w="428"/>
            <w:gridCol w:w="1943.9999999999998"/>
            <w:gridCol w:w="1029.0000000000005"/>
            <w:gridCol w:w="866.0000000000002"/>
            <w:gridCol w:w="906.0000000000002"/>
            <w:gridCol w:w="665.9999999999991"/>
            <w:gridCol w:w="1029.000000000001"/>
            <w:gridCol w:w="866.0000000000002"/>
            <w:gridCol w:w="766.0000000000002"/>
            <w:gridCol w:w="665.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Наименование вида деятельности</w:t>
            </w:r>
          </w:p>
        </w:tc>
        <w:tc>
          <w:tcPr>
            <w:gridSpan w:val="4"/>
            <w:shd w:fill="auto" w:val="clear"/>
            <w:tcMar>
              <w:top w:w="0.0" w:type="dxa"/>
              <w:left w:w="108.0" w:type="dxa"/>
              <w:bottom w:w="0.0" w:type="dxa"/>
              <w:right w:w="108.0" w:type="dxa"/>
            </w:tcMar>
            <w:vAlign w:val="top"/>
          </w:tcPr>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На 01.01.13, тыс. руб.</w:t>
            </w:r>
          </w:p>
        </w:tc>
        <w:tc>
          <w:tcPr>
            <w:gridSpan w:val="4"/>
            <w:shd w:fill="auto" w:val="clear"/>
            <w:tcMar>
              <w:top w:w="0.0" w:type="dxa"/>
              <w:left w:w="108.0" w:type="dxa"/>
              <w:bottom w:w="0.0" w:type="dxa"/>
              <w:right w:w="108.0" w:type="dxa"/>
            </w:tcMar>
            <w:vAlign w:val="top"/>
          </w:tcPr>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На 01.01.12, тыс. руб.</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За отчетный период</w:t>
            </w:r>
          </w:p>
        </w:tc>
        <w:tc>
          <w:tcPr>
            <w:shd w:fill="auto" w:val="clear"/>
            <w:tcMar>
              <w:top w:w="0.0" w:type="dxa"/>
              <w:left w:w="108.0" w:type="dxa"/>
              <w:bottom w:w="0.0" w:type="dxa"/>
              <w:right w:w="108.0" w:type="dxa"/>
            </w:tcMar>
            <w:vAlign w:val="top"/>
          </w:tcPr>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План </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Изменение к АППГ</w:t>
            </w:r>
          </w:p>
        </w:tc>
        <w:tc>
          <w:tcPr>
            <w:shd w:fill="auto" w:val="clear"/>
            <w:tcMar>
              <w:top w:w="0.0" w:type="dxa"/>
              <w:left w:w="108.0" w:type="dxa"/>
              <w:bottom w:w="0.0" w:type="dxa"/>
              <w:right w:w="108.0" w:type="dxa"/>
            </w:tcMar>
            <w:vAlign w:val="top"/>
          </w:tcPr>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За отчетный период</w:t>
            </w:r>
          </w:p>
        </w:tc>
        <w:tc>
          <w:tcPr>
            <w:shd w:fill="auto" w:val="clear"/>
            <w:tcMar>
              <w:top w:w="0.0" w:type="dxa"/>
              <w:left w:w="108.0" w:type="dxa"/>
              <w:bottom w:w="0.0" w:type="dxa"/>
              <w:right w:w="108.0" w:type="dxa"/>
            </w:tcMar>
            <w:vAlign w:val="top"/>
          </w:tcPr>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За АППГ</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Изменение к АППГ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Абсолютное</w:t>
            </w:r>
          </w:p>
        </w:tc>
        <w:tc>
          <w:tcPr>
            <w:shd w:fill="auto" w:val="clear"/>
            <w:tcMar>
              <w:top w:w="0.0" w:type="dxa"/>
              <w:left w:w="108.0" w:type="dxa"/>
              <w:bottom w:w="0.0" w:type="dxa"/>
              <w:right w:w="108.0" w:type="dxa"/>
            </w:tcMar>
            <w:vAlign w:val="top"/>
          </w:tcPr>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Абсолютное</w:t>
            </w:r>
          </w:p>
        </w:tc>
        <w:tc>
          <w:tcPr>
            <w:shd w:fill="auto" w:val="clear"/>
            <w:tcMar>
              <w:top w:w="0.0" w:type="dxa"/>
              <w:left w:w="108.0" w:type="dxa"/>
              <w:bottom w:w="0.0" w:type="dxa"/>
              <w:right w:w="108.0" w:type="dxa"/>
            </w:tcMar>
            <w:vAlign w:val="top"/>
          </w:tcPr>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Подсобное х-во </w:t>
            </w:r>
          </w:p>
        </w:tc>
        <w:tc>
          <w:tcPr>
            <w:shd w:fill="auto" w:val="clear"/>
            <w:tcMar>
              <w:top w:w="0.0" w:type="dxa"/>
              <w:left w:w="108.0" w:type="dxa"/>
              <w:bottom w:w="0.0" w:type="dxa"/>
              <w:right w:w="108.0" w:type="dxa"/>
            </w:tcMar>
            <w:vAlign w:val="top"/>
          </w:tcPr>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2071,2</w:t>
            </w:r>
          </w:p>
        </w:tc>
        <w:tc>
          <w:tcPr>
            <w:shd w:fill="auto" w:val="clear"/>
            <w:tcMar>
              <w:top w:w="0.0" w:type="dxa"/>
              <w:left w:w="108.0" w:type="dxa"/>
              <w:bottom w:w="0.0" w:type="dxa"/>
              <w:right w:w="108.0" w:type="dxa"/>
            </w:tcMar>
            <w:vAlign w:val="top"/>
          </w:tcPr>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3638,9</w:t>
            </w:r>
          </w:p>
        </w:tc>
        <w:tc>
          <w:tcPr>
            <w:shd w:fill="auto" w:val="clear"/>
            <w:tcMar>
              <w:top w:w="0.0" w:type="dxa"/>
              <w:left w:w="108.0" w:type="dxa"/>
              <w:bottom w:w="0.0" w:type="dxa"/>
              <w:right w:w="108.0" w:type="dxa"/>
            </w:tcMar>
            <w:vAlign w:val="top"/>
          </w:tcPr>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-1567,7</w:t>
            </w:r>
          </w:p>
        </w:tc>
        <w:tc>
          <w:tcPr>
            <w:shd w:fill="auto" w:val="clear"/>
            <w:tcMar>
              <w:top w:w="0.0" w:type="dxa"/>
              <w:left w:w="108.0" w:type="dxa"/>
              <w:bottom w:w="0.0" w:type="dxa"/>
              <w:right w:w="108.0" w:type="dxa"/>
            </w:tcMar>
            <w:vAlign w:val="top"/>
          </w:tcPr>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-43,1</w:t>
            </w:r>
          </w:p>
        </w:tc>
        <w:tc>
          <w:tcPr>
            <w:shd w:fill="auto" w:val="clear"/>
            <w:tcMar>
              <w:top w:w="0.0" w:type="dxa"/>
              <w:left w:w="108.0" w:type="dxa"/>
              <w:bottom w:w="0.0" w:type="dxa"/>
              <w:right w:w="108.0" w:type="dxa"/>
            </w:tcMar>
            <w:vAlign w:val="top"/>
          </w:tcPr>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2071,2</w:t>
            </w:r>
          </w:p>
        </w:tc>
        <w:tc>
          <w:tcPr>
            <w:shd w:fill="auto" w:val="clear"/>
            <w:tcMar>
              <w:top w:w="0.0" w:type="dxa"/>
              <w:left w:w="108.0" w:type="dxa"/>
              <w:bottom w:w="0.0" w:type="dxa"/>
              <w:right w:w="108.0" w:type="dxa"/>
            </w:tcMar>
            <w:vAlign w:val="top"/>
          </w:tcPr>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2002,8</w:t>
            </w:r>
          </w:p>
        </w:tc>
        <w:tc>
          <w:tcPr>
            <w:shd w:fill="auto" w:val="clear"/>
            <w:tcMar>
              <w:top w:w="0.0" w:type="dxa"/>
              <w:left w:w="108.0" w:type="dxa"/>
              <w:bottom w:w="0.0" w:type="dxa"/>
              <w:right w:w="108.0" w:type="dxa"/>
            </w:tcMar>
            <w:vAlign w:val="top"/>
          </w:tcPr>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68,4</w:t>
            </w:r>
          </w:p>
        </w:tc>
        <w:tc>
          <w:tcPr>
            <w:shd w:fill="auto" w:val="clear"/>
            <w:tcMar>
              <w:top w:w="0.0" w:type="dxa"/>
              <w:left w:w="108.0" w:type="dxa"/>
              <w:bottom w:w="0.0" w:type="dxa"/>
              <w:right w:w="108.0" w:type="dxa"/>
            </w:tcMar>
            <w:vAlign w:val="top"/>
          </w:tcPr>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Общежитие </w:t>
            </w:r>
          </w:p>
        </w:tc>
        <w:tc>
          <w:tcPr>
            <w:shd w:fill="auto" w:val="clear"/>
            <w:tcMar>
              <w:top w:w="0.0" w:type="dxa"/>
              <w:left w:w="108.0" w:type="dxa"/>
              <w:bottom w:w="0.0" w:type="dxa"/>
              <w:right w:w="108.0" w:type="dxa"/>
            </w:tcMar>
            <w:vAlign w:val="top"/>
          </w:tcPr>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126,2</w:t>
            </w:r>
          </w:p>
        </w:tc>
        <w:tc>
          <w:tcPr>
            <w:shd w:fill="auto" w:val="clear"/>
            <w:tcMar>
              <w:top w:w="0.0" w:type="dxa"/>
              <w:left w:w="108.0" w:type="dxa"/>
              <w:bottom w:w="0.0" w:type="dxa"/>
              <w:right w:w="108.0" w:type="dxa"/>
            </w:tcMar>
            <w:vAlign w:val="top"/>
          </w:tcPr>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109,9</w:t>
            </w:r>
          </w:p>
        </w:tc>
        <w:tc>
          <w:tcPr>
            <w:shd w:fill="auto" w:val="clear"/>
            <w:tcMar>
              <w:top w:w="0.0" w:type="dxa"/>
              <w:left w:w="108.0" w:type="dxa"/>
              <w:bottom w:w="0.0" w:type="dxa"/>
              <w:right w:w="108.0" w:type="dxa"/>
            </w:tcMar>
            <w:vAlign w:val="top"/>
          </w:tcPr>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16,3</w:t>
            </w:r>
          </w:p>
        </w:tc>
        <w:tc>
          <w:tcPr>
            <w:shd w:fill="auto" w:val="clear"/>
            <w:tcMar>
              <w:top w:w="0.0" w:type="dxa"/>
              <w:left w:w="108.0" w:type="dxa"/>
              <w:bottom w:w="0.0" w:type="dxa"/>
              <w:right w:w="108.0" w:type="dxa"/>
            </w:tcMar>
            <w:vAlign w:val="top"/>
          </w:tcPr>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14,8</w:t>
            </w:r>
          </w:p>
        </w:tc>
        <w:tc>
          <w:tcPr>
            <w:shd w:fill="auto" w:val="clear"/>
            <w:tcMar>
              <w:top w:w="0.0" w:type="dxa"/>
              <w:left w:w="108.0" w:type="dxa"/>
              <w:bottom w:w="0.0" w:type="dxa"/>
              <w:right w:w="108.0" w:type="dxa"/>
            </w:tcMar>
            <w:vAlign w:val="top"/>
          </w:tcPr>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126,2</w:t>
            </w:r>
          </w:p>
        </w:tc>
        <w:tc>
          <w:tcPr>
            <w:shd w:fill="auto" w:val="clear"/>
            <w:tcMar>
              <w:top w:w="0.0" w:type="dxa"/>
              <w:left w:w="108.0" w:type="dxa"/>
              <w:bottom w:w="0.0" w:type="dxa"/>
              <w:right w:w="108.0" w:type="dxa"/>
            </w:tcMar>
            <w:vAlign w:val="top"/>
          </w:tcPr>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109,9</w:t>
            </w:r>
          </w:p>
        </w:tc>
        <w:tc>
          <w:tcPr>
            <w:shd w:fill="auto" w:val="clear"/>
            <w:tcMar>
              <w:top w:w="0.0" w:type="dxa"/>
              <w:left w:w="108.0" w:type="dxa"/>
              <w:bottom w:w="0.0" w:type="dxa"/>
              <w:right w:w="108.0" w:type="dxa"/>
            </w:tcMar>
            <w:vAlign w:val="top"/>
          </w:tcPr>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16,3</w:t>
            </w:r>
          </w:p>
        </w:tc>
        <w:tc>
          <w:tcPr>
            <w:shd w:fill="auto" w:val="clear"/>
            <w:tcMar>
              <w:top w:w="0.0" w:type="dxa"/>
              <w:left w:w="108.0" w:type="dxa"/>
              <w:bottom w:w="0.0" w:type="dxa"/>
              <w:right w:w="108.0" w:type="dxa"/>
            </w:tcMar>
            <w:vAlign w:val="top"/>
          </w:tcPr>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Деревообработка </w:t>
            </w:r>
          </w:p>
        </w:tc>
        <w:tc>
          <w:tcPr>
            <w:shd w:fill="auto" w:val="clear"/>
            <w:tcMar>
              <w:top w:w="0.0" w:type="dxa"/>
              <w:left w:w="108.0" w:type="dxa"/>
              <w:bottom w:w="0.0" w:type="dxa"/>
              <w:right w:w="108.0" w:type="dxa"/>
            </w:tcMar>
            <w:vAlign w:val="top"/>
          </w:tcPr>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1343,7</w:t>
            </w:r>
          </w:p>
        </w:tc>
        <w:tc>
          <w:tcPr>
            <w:shd w:fill="auto" w:val="clear"/>
            <w:tcMar>
              <w:top w:w="0.0" w:type="dxa"/>
              <w:left w:w="108.0" w:type="dxa"/>
              <w:bottom w:w="0.0" w:type="dxa"/>
              <w:right w:w="108.0" w:type="dxa"/>
            </w:tcMar>
            <w:vAlign w:val="top"/>
          </w:tcPr>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536,9</w:t>
            </w:r>
          </w:p>
        </w:tc>
        <w:tc>
          <w:tcPr>
            <w:shd w:fill="auto" w:val="clear"/>
            <w:tcMar>
              <w:top w:w="0.0" w:type="dxa"/>
              <w:left w:w="108.0" w:type="dxa"/>
              <w:bottom w:w="0.0" w:type="dxa"/>
              <w:right w:w="108.0" w:type="dxa"/>
            </w:tcMar>
            <w:vAlign w:val="top"/>
          </w:tcPr>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806,8</w:t>
            </w:r>
          </w:p>
        </w:tc>
        <w:tc>
          <w:tcPr>
            <w:shd w:fill="auto" w:val="clear"/>
            <w:tcMar>
              <w:top w:w="0.0" w:type="dxa"/>
              <w:left w:w="108.0" w:type="dxa"/>
              <w:bottom w:w="0.0" w:type="dxa"/>
              <w:right w:w="108.0" w:type="dxa"/>
            </w:tcMar>
            <w:vAlign w:val="top"/>
          </w:tcPr>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150,3</w:t>
            </w:r>
          </w:p>
        </w:tc>
        <w:tc>
          <w:tcPr>
            <w:shd w:fill="auto" w:val="clear"/>
            <w:tcMar>
              <w:top w:w="0.0" w:type="dxa"/>
              <w:left w:w="108.0" w:type="dxa"/>
              <w:bottom w:w="0.0" w:type="dxa"/>
              <w:right w:w="108.0" w:type="dxa"/>
            </w:tcMar>
            <w:vAlign w:val="top"/>
          </w:tcPr>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1343,7</w:t>
            </w:r>
          </w:p>
        </w:tc>
        <w:tc>
          <w:tcPr>
            <w:shd w:fill="auto" w:val="clear"/>
            <w:tcMar>
              <w:top w:w="0.0" w:type="dxa"/>
              <w:left w:w="108.0" w:type="dxa"/>
              <w:bottom w:w="0.0" w:type="dxa"/>
              <w:right w:w="108.0" w:type="dxa"/>
            </w:tcMar>
            <w:vAlign w:val="top"/>
          </w:tcPr>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462,6</w:t>
            </w:r>
          </w:p>
        </w:tc>
        <w:tc>
          <w:tcPr>
            <w:shd w:fill="auto" w:val="clear"/>
            <w:tcMar>
              <w:top w:w="0.0" w:type="dxa"/>
              <w:left w:w="108.0" w:type="dxa"/>
              <w:bottom w:w="0.0" w:type="dxa"/>
              <w:right w:w="108.0" w:type="dxa"/>
            </w:tcMar>
            <w:vAlign w:val="top"/>
          </w:tcPr>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881,1</w:t>
            </w:r>
          </w:p>
        </w:tc>
        <w:tc>
          <w:tcPr>
            <w:shd w:fill="auto" w:val="clear"/>
            <w:tcMar>
              <w:top w:w="0.0" w:type="dxa"/>
              <w:left w:w="108.0" w:type="dxa"/>
              <w:bottom w:w="0.0" w:type="dxa"/>
              <w:right w:w="108.0" w:type="dxa"/>
            </w:tcMar>
            <w:vAlign w:val="top"/>
          </w:tcPr>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190,5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Металлообработка</w:t>
            </w:r>
          </w:p>
        </w:tc>
        <w:tc>
          <w:tcPr>
            <w:shd w:fill="auto" w:val="clear"/>
            <w:tcMar>
              <w:top w:w="0.0" w:type="dxa"/>
              <w:left w:w="108.0" w:type="dxa"/>
              <w:bottom w:w="0.0" w:type="dxa"/>
              <w:right w:w="108.0" w:type="dxa"/>
            </w:tcMar>
            <w:vAlign w:val="top"/>
          </w:tcPr>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1921,6</w:t>
            </w:r>
          </w:p>
        </w:tc>
        <w:tc>
          <w:tcPr>
            <w:shd w:fill="auto" w:val="clear"/>
            <w:tcMar>
              <w:top w:w="0.0" w:type="dxa"/>
              <w:left w:w="108.0" w:type="dxa"/>
              <w:bottom w:w="0.0" w:type="dxa"/>
              <w:right w:w="108.0" w:type="dxa"/>
            </w:tcMar>
            <w:vAlign w:val="top"/>
          </w:tcPr>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3369,0</w:t>
            </w:r>
          </w:p>
        </w:tc>
        <w:tc>
          <w:tcPr>
            <w:shd w:fill="auto" w:val="clear"/>
            <w:tcMar>
              <w:top w:w="0.0" w:type="dxa"/>
              <w:left w:w="108.0" w:type="dxa"/>
              <w:bottom w:w="0.0" w:type="dxa"/>
              <w:right w:w="108.0" w:type="dxa"/>
            </w:tcMar>
            <w:vAlign w:val="top"/>
          </w:tcPr>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-1447,4</w:t>
            </w:r>
          </w:p>
        </w:tc>
        <w:tc>
          <w:tcPr>
            <w:shd w:fill="auto" w:val="clear"/>
            <w:tcMar>
              <w:top w:w="0.0" w:type="dxa"/>
              <w:left w:w="108.0" w:type="dxa"/>
              <w:bottom w:w="0.0" w:type="dxa"/>
              <w:right w:w="108.0" w:type="dxa"/>
            </w:tcMar>
            <w:vAlign w:val="top"/>
          </w:tcPr>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-43,0</w:t>
            </w:r>
          </w:p>
        </w:tc>
        <w:tc>
          <w:tcPr>
            <w:shd w:fill="auto" w:val="clear"/>
            <w:tcMar>
              <w:top w:w="0.0" w:type="dxa"/>
              <w:left w:w="108.0" w:type="dxa"/>
              <w:bottom w:w="0.0" w:type="dxa"/>
              <w:right w:w="108.0" w:type="dxa"/>
            </w:tcMar>
            <w:vAlign w:val="top"/>
          </w:tcPr>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1921,6</w:t>
            </w:r>
          </w:p>
        </w:tc>
        <w:tc>
          <w:tcPr>
            <w:shd w:fill="auto" w:val="clear"/>
            <w:tcMar>
              <w:top w:w="0.0" w:type="dxa"/>
              <w:left w:w="108.0" w:type="dxa"/>
              <w:bottom w:w="0.0" w:type="dxa"/>
              <w:right w:w="108.0" w:type="dxa"/>
            </w:tcMar>
            <w:vAlign w:val="top"/>
          </w:tcPr>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2580,0</w:t>
            </w:r>
          </w:p>
        </w:tc>
        <w:tc>
          <w:tcPr>
            <w:shd w:fill="auto" w:val="clear"/>
            <w:tcMar>
              <w:top w:w="0.0" w:type="dxa"/>
              <w:left w:w="108.0" w:type="dxa"/>
              <w:bottom w:w="0.0" w:type="dxa"/>
              <w:right w:w="108.0" w:type="dxa"/>
            </w:tcMar>
            <w:vAlign w:val="top"/>
          </w:tcPr>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-658,4</w:t>
            </w:r>
          </w:p>
        </w:tc>
        <w:tc>
          <w:tcPr>
            <w:shd w:fill="auto" w:val="clear"/>
            <w:tcMar>
              <w:top w:w="0.0" w:type="dxa"/>
              <w:left w:w="108.0" w:type="dxa"/>
              <w:bottom w:w="0.0" w:type="dxa"/>
              <w:right w:w="108.0" w:type="dxa"/>
            </w:tcMar>
            <w:vAlign w:val="top"/>
          </w:tcPr>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-25,5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ЖБИ (строй-лы)</w:t>
            </w:r>
          </w:p>
        </w:tc>
        <w:tc>
          <w:tcPr>
            <w:shd w:fill="auto" w:val="clear"/>
            <w:tcMar>
              <w:top w:w="0.0" w:type="dxa"/>
              <w:left w:w="108.0" w:type="dxa"/>
              <w:bottom w:w="0.0" w:type="dxa"/>
              <w:right w:w="108.0" w:type="dxa"/>
            </w:tcMar>
            <w:vAlign w:val="top"/>
          </w:tcPr>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1145,2</w:t>
            </w:r>
          </w:p>
        </w:tc>
        <w:tc>
          <w:tcPr>
            <w:shd w:fill="auto" w:val="clear"/>
            <w:tcMar>
              <w:top w:w="0.0" w:type="dxa"/>
              <w:left w:w="108.0" w:type="dxa"/>
              <w:bottom w:w="0.0" w:type="dxa"/>
              <w:right w:w="108.0" w:type="dxa"/>
            </w:tcMar>
            <w:vAlign w:val="top"/>
          </w:tcPr>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896,6</w:t>
            </w:r>
          </w:p>
        </w:tc>
        <w:tc>
          <w:tcPr>
            <w:shd w:fill="auto" w:val="clear"/>
            <w:tcMar>
              <w:top w:w="0.0" w:type="dxa"/>
              <w:left w:w="108.0" w:type="dxa"/>
              <w:bottom w:w="0.0" w:type="dxa"/>
              <w:right w:w="108.0" w:type="dxa"/>
            </w:tcMar>
            <w:vAlign w:val="top"/>
          </w:tcPr>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248,6</w:t>
            </w:r>
          </w:p>
        </w:tc>
        <w:tc>
          <w:tcPr>
            <w:shd w:fill="auto" w:val="clear"/>
            <w:tcMar>
              <w:top w:w="0.0" w:type="dxa"/>
              <w:left w:w="108.0" w:type="dxa"/>
              <w:bottom w:w="0.0" w:type="dxa"/>
              <w:right w:w="108.0" w:type="dxa"/>
            </w:tcMar>
            <w:vAlign w:val="top"/>
          </w:tcPr>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27,7</w:t>
            </w:r>
          </w:p>
        </w:tc>
        <w:tc>
          <w:tcPr>
            <w:shd w:fill="auto" w:val="clear"/>
            <w:tcMar>
              <w:top w:w="0.0" w:type="dxa"/>
              <w:left w:w="108.0" w:type="dxa"/>
              <w:bottom w:w="0.0" w:type="dxa"/>
              <w:right w:w="108.0" w:type="dxa"/>
            </w:tcMar>
            <w:vAlign w:val="top"/>
          </w:tcPr>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1145,2</w:t>
            </w:r>
          </w:p>
        </w:tc>
        <w:tc>
          <w:tcPr>
            <w:shd w:fill="auto" w:val="clear"/>
            <w:tcMar>
              <w:top w:w="0.0" w:type="dxa"/>
              <w:left w:w="108.0" w:type="dxa"/>
              <w:bottom w:w="0.0" w:type="dxa"/>
              <w:right w:w="108.0" w:type="dxa"/>
            </w:tcMar>
            <w:vAlign w:val="top"/>
          </w:tcPr>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936,9</w:t>
            </w:r>
          </w:p>
        </w:tc>
        <w:tc>
          <w:tcPr>
            <w:shd w:fill="auto" w:val="clear"/>
            <w:tcMar>
              <w:top w:w="0.0" w:type="dxa"/>
              <w:left w:w="108.0" w:type="dxa"/>
              <w:bottom w:w="0.0" w:type="dxa"/>
              <w:right w:w="108.0" w:type="dxa"/>
            </w:tcMar>
            <w:vAlign w:val="top"/>
          </w:tcPr>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208,3</w:t>
            </w:r>
          </w:p>
        </w:tc>
        <w:tc>
          <w:tcPr>
            <w:shd w:fill="auto" w:val="clear"/>
            <w:tcMar>
              <w:top w:w="0.0" w:type="dxa"/>
              <w:left w:w="108.0" w:type="dxa"/>
              <w:bottom w:w="0.0" w:type="dxa"/>
              <w:right w:w="108.0" w:type="dxa"/>
            </w:tcMar>
            <w:vAlign w:val="top"/>
          </w:tcPr>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22,2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СТО (ремонт а-м) </w:t>
            </w:r>
          </w:p>
        </w:tc>
        <w:tc>
          <w:tcPr>
            <w:shd w:fill="auto" w:val="clear"/>
            <w:tcMar>
              <w:top w:w="0.0" w:type="dxa"/>
              <w:left w:w="108.0" w:type="dxa"/>
              <w:bottom w:w="0.0" w:type="dxa"/>
              <w:right w:w="108.0" w:type="dxa"/>
            </w:tcMar>
            <w:vAlign w:val="top"/>
          </w:tcPr>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727,1</w:t>
            </w:r>
          </w:p>
        </w:tc>
        <w:tc>
          <w:tcPr>
            <w:shd w:fill="auto" w:val="clear"/>
            <w:tcMar>
              <w:top w:w="0.0" w:type="dxa"/>
              <w:left w:w="108.0" w:type="dxa"/>
              <w:bottom w:w="0.0" w:type="dxa"/>
              <w:right w:w="108.0" w:type="dxa"/>
            </w:tcMar>
            <w:vAlign w:val="top"/>
          </w:tcPr>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658,3</w:t>
            </w:r>
          </w:p>
        </w:tc>
        <w:tc>
          <w:tcPr>
            <w:shd w:fill="auto" w:val="clear"/>
            <w:tcMar>
              <w:top w:w="0.0" w:type="dxa"/>
              <w:left w:w="108.0" w:type="dxa"/>
              <w:bottom w:w="0.0" w:type="dxa"/>
              <w:right w:w="108.0" w:type="dxa"/>
            </w:tcMar>
            <w:vAlign w:val="top"/>
          </w:tcPr>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68,8</w:t>
            </w:r>
          </w:p>
        </w:tc>
        <w:tc>
          <w:tcPr>
            <w:shd w:fill="auto" w:val="clear"/>
            <w:tcMar>
              <w:top w:w="0.0" w:type="dxa"/>
              <w:left w:w="108.0" w:type="dxa"/>
              <w:bottom w:w="0.0" w:type="dxa"/>
              <w:right w:w="108.0" w:type="dxa"/>
            </w:tcMar>
            <w:vAlign w:val="top"/>
          </w:tcPr>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10,5</w:t>
            </w:r>
          </w:p>
        </w:tc>
        <w:tc>
          <w:tcPr>
            <w:shd w:fill="auto" w:val="clear"/>
            <w:tcMar>
              <w:top w:w="0.0" w:type="dxa"/>
              <w:left w:w="108.0" w:type="dxa"/>
              <w:bottom w:w="0.0" w:type="dxa"/>
              <w:right w:w="108.0" w:type="dxa"/>
            </w:tcMar>
            <w:vAlign w:val="top"/>
          </w:tcPr>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727,1</w:t>
            </w:r>
          </w:p>
        </w:tc>
        <w:tc>
          <w:tcPr>
            <w:shd w:fill="auto" w:val="clear"/>
            <w:tcMar>
              <w:top w:w="0.0" w:type="dxa"/>
              <w:left w:w="108.0" w:type="dxa"/>
              <w:bottom w:w="0.0" w:type="dxa"/>
              <w:right w:w="108.0" w:type="dxa"/>
            </w:tcMar>
            <w:vAlign w:val="top"/>
          </w:tcPr>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532,9</w:t>
            </w:r>
          </w:p>
        </w:tc>
        <w:tc>
          <w:tcPr>
            <w:shd w:fill="auto" w:val="clear"/>
            <w:tcMar>
              <w:top w:w="0.0" w:type="dxa"/>
              <w:left w:w="108.0" w:type="dxa"/>
              <w:bottom w:w="0.0" w:type="dxa"/>
              <w:right w:w="108.0" w:type="dxa"/>
            </w:tcMar>
            <w:vAlign w:val="top"/>
          </w:tcPr>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194,2</w:t>
            </w:r>
          </w:p>
        </w:tc>
        <w:tc>
          <w:tcPr>
            <w:shd w:fill="auto" w:val="clear"/>
            <w:tcMar>
              <w:top w:w="0.0" w:type="dxa"/>
              <w:left w:w="108.0" w:type="dxa"/>
              <w:bottom w:w="0.0" w:type="dxa"/>
              <w:right w:w="108.0" w:type="dxa"/>
            </w:tcMar>
            <w:vAlign w:val="top"/>
          </w:tcPr>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36,4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Прочее </w:t>
            </w:r>
          </w:p>
        </w:tc>
        <w:tc>
          <w:tcPr>
            <w:shd w:fill="auto" w:val="clear"/>
            <w:tcMar>
              <w:top w:w="0.0" w:type="dxa"/>
              <w:left w:w="108.0" w:type="dxa"/>
              <w:bottom w:w="0.0" w:type="dxa"/>
              <w:right w:w="108.0" w:type="dxa"/>
            </w:tcMar>
            <w:vAlign w:val="top"/>
          </w:tcPr>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1013,7</w:t>
            </w:r>
          </w:p>
        </w:tc>
        <w:tc>
          <w:tcPr>
            <w:shd w:fill="auto" w:val="clear"/>
            <w:tcMar>
              <w:top w:w="0.0" w:type="dxa"/>
              <w:left w:w="108.0" w:type="dxa"/>
              <w:bottom w:w="0.0" w:type="dxa"/>
              <w:right w:w="108.0" w:type="dxa"/>
            </w:tcMar>
            <w:vAlign w:val="top"/>
          </w:tcPr>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927,5</w:t>
            </w:r>
          </w:p>
        </w:tc>
        <w:tc>
          <w:tcPr>
            <w:shd w:fill="auto" w:val="clear"/>
            <w:tcMar>
              <w:top w:w="0.0" w:type="dxa"/>
              <w:left w:w="108.0" w:type="dxa"/>
              <w:bottom w:w="0.0" w:type="dxa"/>
              <w:right w:w="108.0" w:type="dxa"/>
            </w:tcMar>
            <w:vAlign w:val="top"/>
          </w:tcPr>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86,2</w:t>
            </w:r>
          </w:p>
        </w:tc>
        <w:tc>
          <w:tcPr>
            <w:shd w:fill="auto" w:val="clear"/>
            <w:tcMar>
              <w:top w:w="0.0" w:type="dxa"/>
              <w:left w:w="108.0" w:type="dxa"/>
              <w:bottom w:w="0.0" w:type="dxa"/>
              <w:right w:w="108.0" w:type="dxa"/>
            </w:tcMar>
            <w:vAlign w:val="top"/>
          </w:tcPr>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9,3</w:t>
            </w:r>
          </w:p>
        </w:tc>
        <w:tc>
          <w:tcPr>
            <w:shd w:fill="auto" w:val="clear"/>
            <w:tcMar>
              <w:top w:w="0.0" w:type="dxa"/>
              <w:left w:w="108.0" w:type="dxa"/>
              <w:bottom w:w="0.0" w:type="dxa"/>
              <w:right w:w="108.0" w:type="dxa"/>
            </w:tcMar>
            <w:vAlign w:val="top"/>
          </w:tcPr>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1013,7</w:t>
            </w:r>
          </w:p>
        </w:tc>
        <w:tc>
          <w:tcPr>
            <w:shd w:fill="auto" w:val="clear"/>
            <w:tcMar>
              <w:top w:w="0.0" w:type="dxa"/>
              <w:left w:w="108.0" w:type="dxa"/>
              <w:bottom w:w="0.0" w:type="dxa"/>
              <w:right w:w="108.0" w:type="dxa"/>
            </w:tcMar>
            <w:vAlign w:val="top"/>
          </w:tcPr>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622,2</w:t>
            </w:r>
          </w:p>
        </w:tc>
        <w:tc>
          <w:tcPr>
            <w:shd w:fill="auto" w:val="clear"/>
            <w:tcMar>
              <w:top w:w="0.0" w:type="dxa"/>
              <w:left w:w="108.0" w:type="dxa"/>
              <w:bottom w:w="0.0" w:type="dxa"/>
              <w:right w:w="108.0" w:type="dxa"/>
            </w:tcMar>
            <w:vAlign w:val="top"/>
          </w:tcPr>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391,5</w:t>
            </w:r>
          </w:p>
        </w:tc>
        <w:tc>
          <w:tcPr>
            <w:shd w:fill="auto" w:val="clear"/>
            <w:tcMar>
              <w:top w:w="0.0" w:type="dxa"/>
              <w:left w:w="108.0" w:type="dxa"/>
              <w:bottom w:w="0.0" w:type="dxa"/>
              <w:right w:w="108.0" w:type="dxa"/>
            </w:tcMar>
            <w:vAlign w:val="top"/>
          </w:tcPr>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62,9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Магазин </w:t>
            </w:r>
          </w:p>
        </w:tc>
        <w:tc>
          <w:tcPr>
            <w:shd w:fill="auto" w:val="clear"/>
            <w:tcMar>
              <w:top w:w="0.0" w:type="dxa"/>
              <w:left w:w="108.0" w:type="dxa"/>
              <w:bottom w:w="0.0" w:type="dxa"/>
              <w:right w:w="108.0" w:type="dxa"/>
            </w:tcMar>
            <w:vAlign w:val="top"/>
          </w:tcPr>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1172,5</w:t>
            </w:r>
          </w:p>
        </w:tc>
        <w:tc>
          <w:tcPr>
            <w:shd w:fill="auto" w:val="clear"/>
            <w:tcMar>
              <w:top w:w="0.0" w:type="dxa"/>
              <w:left w:w="108.0" w:type="dxa"/>
              <w:bottom w:w="0.0" w:type="dxa"/>
              <w:right w:w="108.0" w:type="dxa"/>
            </w:tcMar>
            <w:vAlign w:val="top"/>
          </w:tcPr>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1172,5</w:t>
            </w:r>
          </w:p>
        </w:tc>
        <w:tc>
          <w:tcPr>
            <w:shd w:fill="auto" w:val="clear"/>
            <w:tcMar>
              <w:top w:w="0.0" w:type="dxa"/>
              <w:left w:w="108.0" w:type="dxa"/>
              <w:bottom w:w="0.0" w:type="dxa"/>
              <w:right w:w="108.0" w:type="dxa"/>
            </w:tcMar>
            <w:vAlign w:val="top"/>
          </w:tcPr>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2856,5</w:t>
            </w:r>
          </w:p>
        </w:tc>
        <w:tc>
          <w:tcPr>
            <w:shd w:fill="auto" w:val="clear"/>
            <w:tcMar>
              <w:top w:w="0.0" w:type="dxa"/>
              <w:left w:w="108.0" w:type="dxa"/>
              <w:bottom w:w="0.0" w:type="dxa"/>
              <w:right w:w="108.0" w:type="dxa"/>
            </w:tcMar>
            <w:vAlign w:val="top"/>
          </w:tcPr>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-1684</w:t>
            </w:r>
          </w:p>
        </w:tc>
        <w:tc>
          <w:tcPr>
            <w:shd w:fill="auto" w:val="clear"/>
            <w:tcMar>
              <w:top w:w="0.0" w:type="dxa"/>
              <w:left w:w="108.0" w:type="dxa"/>
              <w:bottom w:w="0.0" w:type="dxa"/>
              <w:right w:w="108.0" w:type="dxa"/>
            </w:tcMar>
            <w:vAlign w:val="top"/>
          </w:tcPr>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-59,0</w:t>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ИТОГО</w:t>
            </w:r>
          </w:p>
        </w:tc>
        <w:tc>
          <w:tcPr>
            <w:shd w:fill="auto" w:val="clear"/>
            <w:tcMar>
              <w:top w:w="0.0" w:type="dxa"/>
              <w:left w:w="108.0" w:type="dxa"/>
              <w:bottom w:w="0.0" w:type="dxa"/>
              <w:right w:w="108.0" w:type="dxa"/>
            </w:tcMar>
            <w:vAlign w:val="top"/>
          </w:tcPr>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9521,1</w:t>
            </w:r>
          </w:p>
        </w:tc>
        <w:tc>
          <w:tcPr>
            <w:shd w:fill="auto" w:val="clear"/>
            <w:tcMar>
              <w:top w:w="0.0" w:type="dxa"/>
              <w:left w:w="108.0" w:type="dxa"/>
              <w:bottom w:w="0.0" w:type="dxa"/>
              <w:right w:w="108.0" w:type="dxa"/>
            </w:tcMar>
            <w:vAlign w:val="top"/>
          </w:tcPr>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10137,0</w:t>
            </w:r>
          </w:p>
        </w:tc>
        <w:tc>
          <w:tcPr>
            <w:shd w:fill="auto" w:val="clear"/>
            <w:tcMar>
              <w:top w:w="0.0" w:type="dxa"/>
              <w:left w:w="108.0" w:type="dxa"/>
              <w:bottom w:w="0.0" w:type="dxa"/>
              <w:right w:w="108.0" w:type="dxa"/>
            </w:tcMar>
            <w:vAlign w:val="top"/>
          </w:tcPr>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-1788,3</w:t>
            </w:r>
          </w:p>
        </w:tc>
        <w:tc>
          <w:tcPr>
            <w:shd w:fill="auto" w:val="clear"/>
            <w:tcMar>
              <w:top w:w="0.0" w:type="dxa"/>
              <w:left w:w="108.0" w:type="dxa"/>
              <w:bottom w:w="0.0" w:type="dxa"/>
              <w:right w:w="108.0" w:type="dxa"/>
            </w:tcMar>
            <w:vAlign w:val="top"/>
          </w:tcPr>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-17,6</w:t>
            </w:r>
          </w:p>
        </w:tc>
        <w:tc>
          <w:tcPr>
            <w:shd w:fill="auto" w:val="clear"/>
            <w:tcMar>
              <w:top w:w="0.0" w:type="dxa"/>
              <w:left w:w="108.0" w:type="dxa"/>
              <w:bottom w:w="0.0" w:type="dxa"/>
              <w:right w:w="108.0" w:type="dxa"/>
            </w:tcMar>
            <w:vAlign w:val="top"/>
          </w:tcPr>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9521,1</w:t>
            </w:r>
          </w:p>
        </w:tc>
        <w:tc>
          <w:tcPr>
            <w:shd w:fill="auto" w:val="clear"/>
            <w:tcMar>
              <w:top w:w="0.0" w:type="dxa"/>
              <w:left w:w="108.0" w:type="dxa"/>
              <w:bottom w:w="0.0" w:type="dxa"/>
              <w:right w:w="108.0" w:type="dxa"/>
            </w:tcMar>
            <w:vAlign w:val="top"/>
          </w:tcPr>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10104,7</w:t>
            </w:r>
          </w:p>
        </w:tc>
        <w:tc>
          <w:tcPr>
            <w:shd w:fill="auto" w:val="clear"/>
            <w:tcMar>
              <w:top w:w="0.0" w:type="dxa"/>
              <w:left w:w="108.0" w:type="dxa"/>
              <w:bottom w:w="0.0" w:type="dxa"/>
              <w:right w:w="108.0" w:type="dxa"/>
            </w:tcMar>
            <w:vAlign w:val="top"/>
          </w:tcPr>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-583,6</w:t>
            </w:r>
          </w:p>
        </w:tc>
        <w:tc>
          <w:tcPr>
            <w:shd w:fill="auto" w:val="clear"/>
            <w:tcMar>
              <w:top w:w="0.0" w:type="dxa"/>
              <w:left w:w="108.0" w:type="dxa"/>
              <w:bottom w:w="0.0" w:type="dxa"/>
              <w:right w:w="108.0" w:type="dxa"/>
            </w:tcMar>
            <w:vAlign w:val="top"/>
          </w:tcPr>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-5,8</w:t>
            </w:r>
          </w:p>
        </w:tc>
      </w:tr>
    </w:tbl>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 таблицы выше видно, что выпуск товарной продукции за 12 месяцев 2012 года составил 9521,1 тыс.руб., в том числе и выручка магазина 1172,5 тыс.руб. Участок торговли в течении 2012 года был переведен на бюджетное финансирование, поэтому исключен из плана, тем самым уменьшен годовой доход предприятия. Наибольший прирост выпуска товарной продукции наблюдается на участке деревообработка. По сравнению с аналогичным периодом прошлого года выпуск товарной продукции вырос на 190,5%. Причиной послужило расширение деятельности данного участка и установка нового оборудования (пилорама № 64), что позволило ускорить производственный процесс и увеличить выпуск доски обрезной и бруса строительного. Участки ЖБИ (производство стройматериалов), общежитие, СТО (ремонт машин) работали стабильно, на каждом из участков наблюдается перевыполнение плана на 27,7% ; 16,3% ; 10,5% соответственно. Что касается увеличения объема по сравнению с аналогичным периодом прошлого года, то здесь также наблюдается прирост на всех рассматриваемых участках.</w:t>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участках металлообработка и подсобное хозяйство план не выполнен. Процент выполнения составил 43,0% и 43,1 % соответственно. Основными причинами невыполнения плана на участке подсобного хозяйства является невыполнение договорных обязательств по ГК №88 ГУФСИН России по ПК на поставку мяса свинины и субпродуктов 1 и 2 категории из-за отстутствия взрослого поголовья для забоя, а также несвоевременного заключения гос.контракта на поставку мясной продукции на внутрисистимный рынок. Данный гос.контракт был заключен во втором квартале 2012г., соответственно забой поголовья для внутрисистемного рынка и для сторонних заказчиков в первом квартале 2012 не производился, согласно плана поставки мясной продукции должны были начаться еще в первом квартале 2012 г. Что касается участка металлообработки, то здесь причинами невыполнения плана является отказ от сотрудничества ОАО "Альянс Прим" на изготовление вышек сотовой связи, а также отсутствие заказов на изготовление металлоизделий сторонних заказчиков.</w:t>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tabs>
          <w:tab w:val="left" w:pos="6195"/>
        </w:tabs>
        <w:spacing w:line="360" w:lineRule="auto"/>
        <w:ind w:firstLine="709"/>
        <w:jc w:val="both"/>
        <w:rPr>
          <w:smallCaps w:val="0"/>
          <w:sz w:val="28"/>
          <w:szCs w:val="28"/>
        </w:rPr>
      </w:pPr>
      <w:r w:rsidDel="00000000" w:rsidR="00000000" w:rsidRPr="00000000">
        <w:rPr>
          <w:smallCaps w:val="0"/>
          <w:sz w:val="28"/>
          <w:szCs w:val="28"/>
          <w:rtl w:val="0"/>
        </w:rPr>
        <w:t xml:space="preserve">Рис. 2. Выпуск товарной продукции за 2012 год.</w:t>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tabs>
          <w:tab w:val="left" w:pos="6195"/>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sz w:val="28"/>
          <w:szCs w:val="28"/>
        </w:rPr>
      </w:pPr>
      <w:r w:rsidDel="00000000" w:rsidR="00000000" w:rsidRPr="00000000">
        <w:rPr>
          <w:smallCaps w:val="0"/>
          <w:sz w:val="28"/>
          <w:szCs w:val="28"/>
          <w:rtl w:val="0"/>
        </w:rPr>
        <w:t xml:space="preserve">Снижение объемов по сравнению с аналогичным периодом прошлого года составило 5,8%. Причинами уменьшения доходной части является перевод торговой деятельности на бюджет, а также невыполнение плана на участках металлообработки и подсобного хозяйства. Для дальнейшего развития предприятия был освоен выпуск нового вида продукции - гранулы полимерной, усстановлено новое оборудование, налажен выпуск.</w:t>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tabs>
          <w:tab w:val="left" w:pos="0"/>
        </w:tabs>
        <w:spacing w:line="360" w:lineRule="auto"/>
        <w:ind w:left="709" w:firstLine="0"/>
        <w:jc w:val="both"/>
        <w:rPr>
          <w:smallCaps w:val="0"/>
          <w:sz w:val="28"/>
          <w:szCs w:val="28"/>
        </w:rPr>
      </w:pPr>
      <w:r w:rsidDel="00000000" w:rsidR="00000000" w:rsidRPr="00000000">
        <w:rPr>
          <w:smallCaps w:val="0"/>
          <w:sz w:val="28"/>
          <w:szCs w:val="28"/>
          <w:rtl w:val="0"/>
        </w:rPr>
        <w:t xml:space="preserve">7.2 Прибыль от выпуска товарной продукции</w:t>
      </w:r>
    </w:p>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tabs>
          <w:tab w:val="left" w:pos="6195"/>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tabs>
          <w:tab w:val="left" w:pos="6195"/>
        </w:tabs>
        <w:spacing w:line="360" w:lineRule="auto"/>
        <w:ind w:firstLine="709"/>
        <w:jc w:val="both"/>
        <w:rPr>
          <w:smallCaps w:val="0"/>
          <w:sz w:val="28"/>
          <w:szCs w:val="28"/>
        </w:rPr>
      </w:pPr>
      <w:r w:rsidDel="00000000" w:rsidR="00000000" w:rsidRPr="00000000">
        <w:rPr>
          <w:smallCaps w:val="0"/>
          <w:sz w:val="28"/>
          <w:szCs w:val="28"/>
          <w:rtl w:val="0"/>
        </w:rPr>
        <w:t xml:space="preserve">Таблица 7 Прибыль от выпуска товарной продукции в сравнении с аналогичным периодом прошлого года</w:t>
      </w:r>
    </w:p>
    <w:tbl>
      <w:tblPr>
        <w:tblStyle w:val="Table7"/>
        <w:tblW w:w="9126.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0"/>
        <w:gridCol w:w="1451"/>
        <w:gridCol w:w="1079"/>
        <w:gridCol w:w="766.0000000000002"/>
        <w:gridCol w:w="1058.9999999999998"/>
        <w:gridCol w:w="672.0000000000005"/>
        <w:gridCol w:w="1078.9999999999998"/>
        <w:gridCol w:w="778.9999999999998"/>
        <w:gridCol w:w="1071.0000000000002"/>
        <w:gridCol w:w="670"/>
        <w:tblGridChange w:id="0">
          <w:tblGrid>
            <w:gridCol w:w="500"/>
            <w:gridCol w:w="1451"/>
            <w:gridCol w:w="1079"/>
            <w:gridCol w:w="766.0000000000002"/>
            <w:gridCol w:w="1058.9999999999998"/>
            <w:gridCol w:w="672.0000000000005"/>
            <w:gridCol w:w="1078.9999999999998"/>
            <w:gridCol w:w="778.9999999999998"/>
            <w:gridCol w:w="1071.0000000000002"/>
            <w:gridCol w:w="67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п/п</w:t>
            </w:r>
          </w:p>
        </w:tc>
        <w:tc>
          <w:tcPr>
            <w:shd w:fill="auto" w:val="clear"/>
            <w:tcMar>
              <w:top w:w="0.0" w:type="dxa"/>
              <w:left w:w="108.0" w:type="dxa"/>
              <w:bottom w:w="0.0" w:type="dxa"/>
              <w:right w:w="108.0" w:type="dxa"/>
            </w:tcMar>
            <w:vAlign w:val="top"/>
          </w:tcPr>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Наименование вида деятельности</w:t>
            </w:r>
          </w:p>
        </w:tc>
        <w:tc>
          <w:tcPr>
            <w:gridSpan w:val="4"/>
            <w:shd w:fill="auto" w:val="clear"/>
            <w:tcMar>
              <w:top w:w="0.0" w:type="dxa"/>
              <w:left w:w="108.0" w:type="dxa"/>
              <w:bottom w:w="0.0" w:type="dxa"/>
              <w:right w:w="108.0" w:type="dxa"/>
            </w:tcMar>
            <w:vAlign w:val="top"/>
          </w:tcPr>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На 01.01.13, тыс. руб.</w:t>
            </w:r>
          </w:p>
        </w:tc>
        <w:tc>
          <w:tcPr>
            <w:gridSpan w:val="4"/>
            <w:shd w:fill="auto" w:val="clear"/>
            <w:tcMar>
              <w:top w:w="0.0" w:type="dxa"/>
              <w:left w:w="108.0" w:type="dxa"/>
              <w:bottom w:w="0.0" w:type="dxa"/>
              <w:right w:w="108.0" w:type="dxa"/>
            </w:tcMar>
            <w:vAlign w:val="top"/>
          </w:tcPr>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На 01.01.12, тыс. руб.</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За отчетный период</w:t>
            </w:r>
          </w:p>
        </w:tc>
        <w:tc>
          <w:tcPr>
            <w:shd w:fill="auto" w:val="clear"/>
            <w:tcMar>
              <w:top w:w="0.0" w:type="dxa"/>
              <w:left w:w="108.0" w:type="dxa"/>
              <w:bottom w:w="0.0" w:type="dxa"/>
              <w:right w:w="108.0" w:type="dxa"/>
            </w:tcMar>
            <w:vAlign w:val="top"/>
          </w:tcPr>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План </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Изменение к АППГ</w:t>
            </w:r>
          </w:p>
        </w:tc>
        <w:tc>
          <w:tcPr>
            <w:shd w:fill="auto" w:val="clear"/>
            <w:tcMar>
              <w:top w:w="0.0" w:type="dxa"/>
              <w:left w:w="108.0" w:type="dxa"/>
              <w:bottom w:w="0.0" w:type="dxa"/>
              <w:right w:w="108.0" w:type="dxa"/>
            </w:tcMar>
            <w:vAlign w:val="top"/>
          </w:tcPr>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За отчетный период</w:t>
            </w:r>
          </w:p>
        </w:tc>
        <w:tc>
          <w:tcPr>
            <w:shd w:fill="auto" w:val="clear"/>
            <w:tcMar>
              <w:top w:w="0.0" w:type="dxa"/>
              <w:left w:w="108.0" w:type="dxa"/>
              <w:bottom w:w="0.0" w:type="dxa"/>
              <w:right w:w="108.0" w:type="dxa"/>
            </w:tcMar>
            <w:vAlign w:val="top"/>
          </w:tcPr>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За АППГ</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Изменение к АППГ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Абсолют- ное</w:t>
            </w:r>
          </w:p>
        </w:tc>
        <w:tc>
          <w:tcPr>
            <w:shd w:fill="auto" w:val="clear"/>
            <w:tcMar>
              <w:top w:w="0.0" w:type="dxa"/>
              <w:left w:w="108.0" w:type="dxa"/>
              <w:bottom w:w="0.0" w:type="dxa"/>
              <w:right w:w="108.0" w:type="dxa"/>
            </w:tcMar>
            <w:vAlign w:val="top"/>
          </w:tcPr>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Абсолют-ное</w:t>
            </w:r>
          </w:p>
        </w:tc>
        <w:tc>
          <w:tcPr>
            <w:shd w:fill="auto" w:val="clear"/>
            <w:tcMar>
              <w:top w:w="0.0" w:type="dxa"/>
              <w:left w:w="108.0" w:type="dxa"/>
              <w:bottom w:w="0.0" w:type="dxa"/>
              <w:right w:w="108.0" w:type="dxa"/>
            </w:tcMar>
            <w:vAlign w:val="top"/>
          </w:tcPr>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Подсобное х-во </w:t>
            </w:r>
          </w:p>
        </w:tc>
        <w:tc>
          <w:tcPr>
            <w:shd w:fill="auto" w:val="clear"/>
            <w:tcMar>
              <w:top w:w="0.0" w:type="dxa"/>
              <w:left w:w="108.0" w:type="dxa"/>
              <w:bottom w:w="0.0" w:type="dxa"/>
              <w:right w:w="108.0" w:type="dxa"/>
            </w:tcMar>
            <w:vAlign w:val="top"/>
          </w:tcPr>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-636,9</w:t>
            </w:r>
          </w:p>
        </w:tc>
        <w:tc>
          <w:tcPr>
            <w:shd w:fill="auto" w:val="clear"/>
            <w:tcMar>
              <w:top w:w="0.0" w:type="dxa"/>
              <w:left w:w="108.0" w:type="dxa"/>
              <w:bottom w:w="0.0" w:type="dxa"/>
              <w:right w:w="108.0" w:type="dxa"/>
            </w:tcMar>
            <w:vAlign w:val="top"/>
          </w:tcPr>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221,4</w:t>
            </w:r>
          </w:p>
        </w:tc>
        <w:tc>
          <w:tcPr>
            <w:shd w:fill="auto" w:val="clear"/>
            <w:tcMar>
              <w:top w:w="0.0" w:type="dxa"/>
              <w:left w:w="108.0" w:type="dxa"/>
              <w:bottom w:w="0.0" w:type="dxa"/>
              <w:right w:w="108.0" w:type="dxa"/>
            </w:tcMar>
            <w:vAlign w:val="top"/>
          </w:tcPr>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-415,5</w:t>
            </w:r>
          </w:p>
        </w:tc>
        <w:tc>
          <w:tcPr>
            <w:shd w:fill="auto" w:val="clear"/>
            <w:tcMar>
              <w:top w:w="0.0" w:type="dxa"/>
              <w:left w:w="108.0" w:type="dxa"/>
              <w:bottom w:w="0.0" w:type="dxa"/>
              <w:right w:w="108.0" w:type="dxa"/>
            </w:tcMar>
            <w:vAlign w:val="top"/>
          </w:tcPr>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-187,7</w:t>
            </w:r>
          </w:p>
        </w:tc>
        <w:tc>
          <w:tcPr>
            <w:shd w:fill="auto" w:val="clear"/>
            <w:tcMar>
              <w:top w:w="0.0" w:type="dxa"/>
              <w:left w:w="108.0" w:type="dxa"/>
              <w:bottom w:w="0.0" w:type="dxa"/>
              <w:right w:w="108.0" w:type="dxa"/>
            </w:tcMar>
            <w:vAlign w:val="top"/>
          </w:tcPr>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-636,9</w:t>
            </w:r>
          </w:p>
        </w:tc>
        <w:tc>
          <w:tcPr>
            <w:shd w:fill="auto" w:val="clear"/>
            <w:tcMar>
              <w:top w:w="0.0" w:type="dxa"/>
              <w:left w:w="108.0" w:type="dxa"/>
              <w:bottom w:w="0.0" w:type="dxa"/>
              <w:right w:w="108.0" w:type="dxa"/>
            </w:tcMar>
            <w:vAlign w:val="top"/>
          </w:tcPr>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253,3</w:t>
            </w:r>
          </w:p>
        </w:tc>
        <w:tc>
          <w:tcPr>
            <w:shd w:fill="auto" w:val="clear"/>
            <w:tcMar>
              <w:top w:w="0.0" w:type="dxa"/>
              <w:left w:w="108.0" w:type="dxa"/>
              <w:bottom w:w="0.0" w:type="dxa"/>
              <w:right w:w="108.0" w:type="dxa"/>
            </w:tcMar>
            <w:vAlign w:val="top"/>
          </w:tcPr>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-383,6</w:t>
            </w:r>
          </w:p>
        </w:tc>
        <w:tc>
          <w:tcPr>
            <w:shd w:fill="auto" w:val="clear"/>
            <w:tcMar>
              <w:top w:w="0.0" w:type="dxa"/>
              <w:left w:w="108.0" w:type="dxa"/>
              <w:bottom w:w="0.0" w:type="dxa"/>
              <w:right w:w="108.0" w:type="dxa"/>
            </w:tcMar>
            <w:vAlign w:val="top"/>
          </w:tcPr>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-151,4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Общежитие </w:t>
            </w:r>
          </w:p>
        </w:tc>
        <w:tc>
          <w:tcPr>
            <w:shd w:fill="auto" w:val="clear"/>
            <w:tcMar>
              <w:top w:w="0.0" w:type="dxa"/>
              <w:left w:w="108.0" w:type="dxa"/>
              <w:bottom w:w="0.0" w:type="dxa"/>
              <w:right w:w="108.0" w:type="dxa"/>
            </w:tcMar>
            <w:vAlign w:val="top"/>
          </w:tcPr>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25,9</w:t>
            </w:r>
          </w:p>
        </w:tc>
        <w:tc>
          <w:tcPr>
            <w:shd w:fill="auto" w:val="clear"/>
            <w:tcMar>
              <w:top w:w="0.0" w:type="dxa"/>
              <w:left w:w="108.0" w:type="dxa"/>
              <w:bottom w:w="0.0" w:type="dxa"/>
              <w:right w:w="108.0" w:type="dxa"/>
            </w:tcMar>
            <w:vAlign w:val="top"/>
          </w:tcPr>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12,7</w:t>
            </w:r>
          </w:p>
        </w:tc>
        <w:tc>
          <w:tcPr>
            <w:shd w:fill="auto" w:val="clear"/>
            <w:tcMar>
              <w:top w:w="0.0" w:type="dxa"/>
              <w:left w:w="108.0" w:type="dxa"/>
              <w:bottom w:w="0.0" w:type="dxa"/>
              <w:right w:w="108.0" w:type="dxa"/>
            </w:tcMar>
            <w:vAlign w:val="top"/>
          </w:tcPr>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13,2</w:t>
            </w:r>
          </w:p>
        </w:tc>
        <w:tc>
          <w:tcPr>
            <w:shd w:fill="auto" w:val="clear"/>
            <w:tcMar>
              <w:top w:w="0.0" w:type="dxa"/>
              <w:left w:w="108.0" w:type="dxa"/>
              <w:bottom w:w="0.0" w:type="dxa"/>
              <w:right w:w="108.0" w:type="dxa"/>
            </w:tcMar>
            <w:vAlign w:val="top"/>
          </w:tcPr>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103,9</w:t>
            </w:r>
          </w:p>
        </w:tc>
        <w:tc>
          <w:tcPr>
            <w:shd w:fill="auto" w:val="clear"/>
            <w:tcMar>
              <w:top w:w="0.0" w:type="dxa"/>
              <w:left w:w="108.0" w:type="dxa"/>
              <w:bottom w:w="0.0" w:type="dxa"/>
              <w:right w:w="108.0" w:type="dxa"/>
            </w:tcMar>
            <w:vAlign w:val="top"/>
          </w:tcPr>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25,9</w:t>
            </w:r>
          </w:p>
        </w:tc>
        <w:tc>
          <w:tcPr>
            <w:shd w:fill="auto" w:val="clear"/>
            <w:tcMar>
              <w:top w:w="0.0" w:type="dxa"/>
              <w:left w:w="108.0" w:type="dxa"/>
              <w:bottom w:w="0.0" w:type="dxa"/>
              <w:right w:w="108.0" w:type="dxa"/>
            </w:tcMar>
            <w:vAlign w:val="top"/>
          </w:tcPr>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-60,1</w:t>
            </w:r>
          </w:p>
        </w:tc>
        <w:tc>
          <w:tcPr>
            <w:shd w:fill="auto" w:val="clear"/>
            <w:tcMar>
              <w:top w:w="0.0" w:type="dxa"/>
              <w:left w:w="108.0" w:type="dxa"/>
              <w:bottom w:w="0.0" w:type="dxa"/>
              <w:right w:w="108.0" w:type="dxa"/>
            </w:tcMar>
            <w:vAlign w:val="top"/>
          </w:tcPr>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-34,2</w:t>
            </w:r>
          </w:p>
        </w:tc>
        <w:tc>
          <w:tcPr>
            <w:shd w:fill="auto" w:val="clear"/>
            <w:tcMar>
              <w:top w:w="0.0" w:type="dxa"/>
              <w:left w:w="108.0" w:type="dxa"/>
              <w:bottom w:w="0.0" w:type="dxa"/>
              <w:right w:w="108.0" w:type="dxa"/>
            </w:tcMar>
            <w:vAlign w:val="top"/>
          </w:tcPr>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-56,9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Деревообработка </w:t>
            </w:r>
          </w:p>
        </w:tc>
        <w:tc>
          <w:tcPr>
            <w:shd w:fill="auto" w:val="clear"/>
            <w:tcMar>
              <w:top w:w="0.0" w:type="dxa"/>
              <w:left w:w="108.0" w:type="dxa"/>
              <w:bottom w:w="0.0" w:type="dxa"/>
              <w:right w:w="108.0" w:type="dxa"/>
            </w:tcMar>
            <w:vAlign w:val="top"/>
          </w:tcPr>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465,1</w:t>
            </w:r>
          </w:p>
        </w:tc>
        <w:tc>
          <w:tcPr>
            <w:shd w:fill="auto" w:val="clear"/>
            <w:tcMar>
              <w:top w:w="0.0" w:type="dxa"/>
              <w:left w:w="108.0" w:type="dxa"/>
              <w:bottom w:w="0.0" w:type="dxa"/>
              <w:right w:w="108.0" w:type="dxa"/>
            </w:tcMar>
            <w:vAlign w:val="top"/>
          </w:tcPr>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106,6</w:t>
            </w:r>
          </w:p>
        </w:tc>
        <w:tc>
          <w:tcPr>
            <w:shd w:fill="auto" w:val="clear"/>
            <w:tcMar>
              <w:top w:w="0.0" w:type="dxa"/>
              <w:left w:w="108.0" w:type="dxa"/>
              <w:bottom w:w="0.0" w:type="dxa"/>
              <w:right w:w="108.0" w:type="dxa"/>
            </w:tcMar>
            <w:vAlign w:val="top"/>
          </w:tcPr>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358,5</w:t>
            </w:r>
          </w:p>
        </w:tc>
        <w:tc>
          <w:tcPr>
            <w:shd w:fill="auto" w:val="clear"/>
            <w:tcMar>
              <w:top w:w="0.0" w:type="dxa"/>
              <w:left w:w="108.0" w:type="dxa"/>
              <w:bottom w:w="0.0" w:type="dxa"/>
              <w:right w:w="108.0" w:type="dxa"/>
            </w:tcMar>
            <w:vAlign w:val="top"/>
          </w:tcPr>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336,3</w:t>
            </w:r>
          </w:p>
        </w:tc>
        <w:tc>
          <w:tcPr>
            <w:shd w:fill="auto" w:val="clear"/>
            <w:tcMar>
              <w:top w:w="0.0" w:type="dxa"/>
              <w:left w:w="108.0" w:type="dxa"/>
              <w:bottom w:w="0.0" w:type="dxa"/>
              <w:right w:w="108.0" w:type="dxa"/>
            </w:tcMar>
            <w:vAlign w:val="top"/>
          </w:tcPr>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465,1</w:t>
            </w:r>
          </w:p>
        </w:tc>
        <w:tc>
          <w:tcPr>
            <w:shd w:fill="auto" w:val="clear"/>
            <w:tcMar>
              <w:top w:w="0.0" w:type="dxa"/>
              <w:left w:w="108.0" w:type="dxa"/>
              <w:bottom w:w="0.0" w:type="dxa"/>
              <w:right w:w="108.0" w:type="dxa"/>
            </w:tcMar>
            <w:vAlign w:val="top"/>
          </w:tcPr>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151,6</w:t>
            </w:r>
          </w:p>
        </w:tc>
        <w:tc>
          <w:tcPr>
            <w:shd w:fill="auto" w:val="clear"/>
            <w:tcMar>
              <w:top w:w="0.0" w:type="dxa"/>
              <w:left w:w="108.0" w:type="dxa"/>
              <w:bottom w:w="0.0" w:type="dxa"/>
              <w:right w:w="108.0" w:type="dxa"/>
            </w:tcMar>
            <w:vAlign w:val="top"/>
          </w:tcPr>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313,5</w:t>
            </w:r>
          </w:p>
        </w:tc>
        <w:tc>
          <w:tcPr>
            <w:shd w:fill="auto" w:val="clear"/>
            <w:tcMar>
              <w:top w:w="0.0" w:type="dxa"/>
              <w:left w:w="108.0" w:type="dxa"/>
              <w:bottom w:w="0.0" w:type="dxa"/>
              <w:right w:w="108.0" w:type="dxa"/>
            </w:tcMar>
            <w:vAlign w:val="top"/>
          </w:tcPr>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206,8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Металлообработка </w:t>
            </w:r>
          </w:p>
        </w:tc>
        <w:tc>
          <w:tcPr>
            <w:shd w:fill="auto" w:val="clear"/>
            <w:tcMar>
              <w:top w:w="0.0" w:type="dxa"/>
              <w:left w:w="108.0" w:type="dxa"/>
              <w:bottom w:w="0.0" w:type="dxa"/>
              <w:right w:w="108.0" w:type="dxa"/>
            </w:tcMar>
            <w:vAlign w:val="top"/>
          </w:tcPr>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371,9</w:t>
            </w:r>
          </w:p>
        </w:tc>
        <w:tc>
          <w:tcPr>
            <w:shd w:fill="auto" w:val="clear"/>
            <w:tcMar>
              <w:top w:w="0.0" w:type="dxa"/>
              <w:left w:w="108.0" w:type="dxa"/>
              <w:bottom w:w="0.0" w:type="dxa"/>
              <w:right w:w="108.0" w:type="dxa"/>
            </w:tcMar>
            <w:vAlign w:val="top"/>
          </w:tcPr>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822,0</w:t>
            </w:r>
          </w:p>
        </w:tc>
        <w:tc>
          <w:tcPr>
            <w:shd w:fill="auto" w:val="clear"/>
            <w:tcMar>
              <w:top w:w="0.0" w:type="dxa"/>
              <w:left w:w="108.0" w:type="dxa"/>
              <w:bottom w:w="0.0" w:type="dxa"/>
              <w:right w:w="108.0" w:type="dxa"/>
            </w:tcMar>
            <w:vAlign w:val="top"/>
          </w:tcPr>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-450,1</w:t>
            </w:r>
          </w:p>
        </w:tc>
        <w:tc>
          <w:tcPr>
            <w:shd w:fill="auto" w:val="clear"/>
            <w:tcMar>
              <w:top w:w="0.0" w:type="dxa"/>
              <w:left w:w="108.0" w:type="dxa"/>
              <w:bottom w:w="0.0" w:type="dxa"/>
              <w:right w:w="108.0" w:type="dxa"/>
            </w:tcMar>
            <w:vAlign w:val="top"/>
          </w:tcPr>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-54,8</w:t>
            </w:r>
          </w:p>
        </w:tc>
        <w:tc>
          <w:tcPr>
            <w:shd w:fill="auto" w:val="clear"/>
            <w:tcMar>
              <w:top w:w="0.0" w:type="dxa"/>
              <w:left w:w="108.0" w:type="dxa"/>
              <w:bottom w:w="0.0" w:type="dxa"/>
              <w:right w:w="108.0" w:type="dxa"/>
            </w:tcMar>
            <w:vAlign w:val="top"/>
          </w:tcPr>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371,9</w:t>
            </w:r>
          </w:p>
        </w:tc>
        <w:tc>
          <w:tcPr>
            <w:shd w:fill="auto" w:val="clear"/>
            <w:tcMar>
              <w:top w:w="0.0" w:type="dxa"/>
              <w:left w:w="108.0" w:type="dxa"/>
              <w:bottom w:w="0.0" w:type="dxa"/>
              <w:right w:w="108.0" w:type="dxa"/>
            </w:tcMar>
            <w:vAlign w:val="top"/>
          </w:tcPr>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574,7</w:t>
            </w:r>
          </w:p>
        </w:tc>
        <w:tc>
          <w:tcPr>
            <w:shd w:fill="auto" w:val="clear"/>
            <w:tcMar>
              <w:top w:w="0.0" w:type="dxa"/>
              <w:left w:w="108.0" w:type="dxa"/>
              <w:bottom w:w="0.0" w:type="dxa"/>
              <w:right w:w="108.0" w:type="dxa"/>
            </w:tcMar>
            <w:vAlign w:val="top"/>
          </w:tcPr>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-202,8</w:t>
            </w:r>
          </w:p>
        </w:tc>
        <w:tc>
          <w:tcPr>
            <w:shd w:fill="auto" w:val="clear"/>
            <w:tcMar>
              <w:top w:w="0.0" w:type="dxa"/>
              <w:left w:w="108.0" w:type="dxa"/>
              <w:bottom w:w="0.0" w:type="dxa"/>
              <w:right w:w="108.0" w:type="dxa"/>
            </w:tcMar>
            <w:vAlign w:val="top"/>
          </w:tcPr>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-35,3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ЖБИ (строй-лы)</w:t>
            </w:r>
          </w:p>
        </w:tc>
        <w:tc>
          <w:tcPr>
            <w:shd w:fill="auto" w:val="clear"/>
            <w:tcMar>
              <w:top w:w="0.0" w:type="dxa"/>
              <w:left w:w="108.0" w:type="dxa"/>
              <w:bottom w:w="0.0" w:type="dxa"/>
              <w:right w:w="108.0" w:type="dxa"/>
            </w:tcMar>
            <w:vAlign w:val="top"/>
          </w:tcPr>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603,7</w:t>
            </w:r>
          </w:p>
        </w:tc>
        <w:tc>
          <w:tcPr>
            <w:shd w:fill="auto" w:val="clear"/>
            <w:tcMar>
              <w:top w:w="0.0" w:type="dxa"/>
              <w:left w:w="108.0" w:type="dxa"/>
              <w:bottom w:w="0.0" w:type="dxa"/>
              <w:right w:w="108.0" w:type="dxa"/>
            </w:tcMar>
            <w:vAlign w:val="top"/>
          </w:tcPr>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263,9</w:t>
            </w:r>
          </w:p>
        </w:tc>
        <w:tc>
          <w:tcPr>
            <w:shd w:fill="auto" w:val="clear"/>
            <w:tcMar>
              <w:top w:w="0.0" w:type="dxa"/>
              <w:left w:w="108.0" w:type="dxa"/>
              <w:bottom w:w="0.0" w:type="dxa"/>
              <w:right w:w="108.0" w:type="dxa"/>
            </w:tcMar>
            <w:vAlign w:val="top"/>
          </w:tcPr>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339,8</w:t>
            </w:r>
          </w:p>
        </w:tc>
        <w:tc>
          <w:tcPr>
            <w:shd w:fill="auto" w:val="clear"/>
            <w:tcMar>
              <w:top w:w="0.0" w:type="dxa"/>
              <w:left w:w="108.0" w:type="dxa"/>
              <w:bottom w:w="0.0" w:type="dxa"/>
              <w:right w:w="108.0" w:type="dxa"/>
            </w:tcMar>
            <w:vAlign w:val="top"/>
          </w:tcPr>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128,8</w:t>
            </w:r>
          </w:p>
        </w:tc>
        <w:tc>
          <w:tcPr>
            <w:shd w:fill="auto" w:val="clear"/>
            <w:tcMar>
              <w:top w:w="0.0" w:type="dxa"/>
              <w:left w:w="108.0" w:type="dxa"/>
              <w:bottom w:w="0.0" w:type="dxa"/>
              <w:right w:w="108.0" w:type="dxa"/>
            </w:tcMar>
            <w:vAlign w:val="top"/>
          </w:tcPr>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603,7</w:t>
            </w:r>
          </w:p>
        </w:tc>
        <w:tc>
          <w:tcPr>
            <w:shd w:fill="auto" w:val="clear"/>
            <w:tcMar>
              <w:top w:w="0.0" w:type="dxa"/>
              <w:left w:w="108.0" w:type="dxa"/>
              <w:bottom w:w="0.0" w:type="dxa"/>
              <w:right w:w="108.0" w:type="dxa"/>
            </w:tcMar>
            <w:vAlign w:val="top"/>
          </w:tcPr>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353,7</w:t>
            </w:r>
          </w:p>
        </w:tc>
        <w:tc>
          <w:tcPr>
            <w:shd w:fill="auto" w:val="clear"/>
            <w:tcMar>
              <w:top w:w="0.0" w:type="dxa"/>
              <w:left w:w="108.0" w:type="dxa"/>
              <w:bottom w:w="0.0" w:type="dxa"/>
              <w:right w:w="108.0" w:type="dxa"/>
            </w:tcMar>
            <w:vAlign w:val="top"/>
          </w:tcPr>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250,0</w:t>
            </w:r>
          </w:p>
        </w:tc>
        <w:tc>
          <w:tcPr>
            <w:shd w:fill="auto" w:val="clear"/>
            <w:tcMar>
              <w:top w:w="0.0" w:type="dxa"/>
              <w:left w:w="108.0" w:type="dxa"/>
              <w:bottom w:w="0.0" w:type="dxa"/>
              <w:right w:w="108.0" w:type="dxa"/>
            </w:tcMar>
            <w:vAlign w:val="top"/>
          </w:tcPr>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70,7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СТО (ремонт а-м) </w:t>
            </w:r>
          </w:p>
        </w:tc>
        <w:tc>
          <w:tcPr>
            <w:shd w:fill="auto" w:val="clear"/>
            <w:tcMar>
              <w:top w:w="0.0" w:type="dxa"/>
              <w:left w:w="108.0" w:type="dxa"/>
              <w:bottom w:w="0.0" w:type="dxa"/>
              <w:right w:w="108.0" w:type="dxa"/>
            </w:tcMar>
            <w:vAlign w:val="top"/>
          </w:tcPr>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270,4</w:t>
            </w:r>
          </w:p>
        </w:tc>
        <w:tc>
          <w:tcPr>
            <w:shd w:fill="auto" w:val="clear"/>
            <w:tcMar>
              <w:top w:w="0.0" w:type="dxa"/>
              <w:left w:w="108.0" w:type="dxa"/>
              <w:bottom w:w="0.0" w:type="dxa"/>
              <w:right w:w="108.0" w:type="dxa"/>
            </w:tcMar>
            <w:vAlign w:val="top"/>
          </w:tcPr>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180,6</w:t>
            </w:r>
          </w:p>
        </w:tc>
        <w:tc>
          <w:tcPr>
            <w:shd w:fill="auto" w:val="clear"/>
            <w:tcMar>
              <w:top w:w="0.0" w:type="dxa"/>
              <w:left w:w="108.0" w:type="dxa"/>
              <w:bottom w:w="0.0" w:type="dxa"/>
              <w:right w:w="108.0" w:type="dxa"/>
            </w:tcMar>
            <w:vAlign w:val="top"/>
          </w:tcPr>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89,8</w:t>
            </w:r>
          </w:p>
        </w:tc>
        <w:tc>
          <w:tcPr>
            <w:shd w:fill="auto" w:val="clear"/>
            <w:tcMar>
              <w:top w:w="0.0" w:type="dxa"/>
              <w:left w:w="108.0" w:type="dxa"/>
              <w:bottom w:w="0.0" w:type="dxa"/>
              <w:right w:w="108.0" w:type="dxa"/>
            </w:tcMar>
            <w:vAlign w:val="top"/>
          </w:tcPr>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49,7</w:t>
            </w:r>
          </w:p>
        </w:tc>
        <w:tc>
          <w:tcPr>
            <w:shd w:fill="auto" w:val="clear"/>
            <w:tcMar>
              <w:top w:w="0.0" w:type="dxa"/>
              <w:left w:w="108.0" w:type="dxa"/>
              <w:bottom w:w="0.0" w:type="dxa"/>
              <w:right w:w="108.0" w:type="dxa"/>
            </w:tcMar>
            <w:vAlign w:val="top"/>
          </w:tcPr>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270,4</w:t>
            </w:r>
          </w:p>
        </w:tc>
        <w:tc>
          <w:tcPr>
            <w:shd w:fill="auto" w:val="clear"/>
            <w:tcMar>
              <w:top w:w="0.0" w:type="dxa"/>
              <w:left w:w="108.0" w:type="dxa"/>
              <w:bottom w:w="0.0" w:type="dxa"/>
              <w:right w:w="108.0" w:type="dxa"/>
            </w:tcMar>
            <w:vAlign w:val="top"/>
          </w:tcPr>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201,5</w:t>
            </w:r>
          </w:p>
        </w:tc>
        <w:tc>
          <w:tcPr>
            <w:shd w:fill="auto" w:val="clear"/>
            <w:tcMar>
              <w:top w:w="0.0" w:type="dxa"/>
              <w:left w:w="108.0" w:type="dxa"/>
              <w:bottom w:w="0.0" w:type="dxa"/>
              <w:right w:w="108.0" w:type="dxa"/>
            </w:tcMar>
            <w:vAlign w:val="top"/>
          </w:tcPr>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68,9</w:t>
            </w:r>
          </w:p>
        </w:tc>
        <w:tc>
          <w:tcPr>
            <w:shd w:fill="auto" w:val="clear"/>
            <w:tcMar>
              <w:top w:w="0.0" w:type="dxa"/>
              <w:left w:w="108.0" w:type="dxa"/>
              <w:bottom w:w="0.0" w:type="dxa"/>
              <w:right w:w="108.0" w:type="dxa"/>
            </w:tcMar>
            <w:vAlign w:val="top"/>
          </w:tcPr>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34,2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Прочее </w:t>
            </w:r>
          </w:p>
        </w:tc>
        <w:tc>
          <w:tcPr>
            <w:shd w:fill="auto" w:val="clear"/>
            <w:tcMar>
              <w:top w:w="0.0" w:type="dxa"/>
              <w:left w:w="108.0" w:type="dxa"/>
              <w:bottom w:w="0.0" w:type="dxa"/>
              <w:right w:w="108.0" w:type="dxa"/>
            </w:tcMar>
            <w:vAlign w:val="top"/>
          </w:tcPr>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248,2</w:t>
            </w:r>
          </w:p>
        </w:tc>
        <w:tc>
          <w:tcPr>
            <w:shd w:fill="auto" w:val="clear"/>
            <w:tcMar>
              <w:top w:w="0.0" w:type="dxa"/>
              <w:left w:w="108.0" w:type="dxa"/>
              <w:bottom w:w="0.0" w:type="dxa"/>
              <w:right w:w="108.0" w:type="dxa"/>
            </w:tcMar>
            <w:vAlign w:val="top"/>
          </w:tcPr>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419,8</w:t>
            </w:r>
          </w:p>
        </w:tc>
        <w:tc>
          <w:tcPr>
            <w:shd w:fill="auto" w:val="clear"/>
            <w:tcMar>
              <w:top w:w="0.0" w:type="dxa"/>
              <w:left w:w="108.0" w:type="dxa"/>
              <w:bottom w:w="0.0" w:type="dxa"/>
              <w:right w:w="108.0" w:type="dxa"/>
            </w:tcMar>
            <w:vAlign w:val="top"/>
          </w:tcPr>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-171,6</w:t>
            </w:r>
          </w:p>
        </w:tc>
        <w:tc>
          <w:tcPr>
            <w:shd w:fill="auto" w:val="clear"/>
            <w:tcMar>
              <w:top w:w="0.0" w:type="dxa"/>
              <w:left w:w="108.0" w:type="dxa"/>
              <w:bottom w:w="0.0" w:type="dxa"/>
              <w:right w:w="108.0" w:type="dxa"/>
            </w:tcMar>
            <w:vAlign w:val="top"/>
          </w:tcPr>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-40,9</w:t>
            </w:r>
          </w:p>
        </w:tc>
        <w:tc>
          <w:tcPr>
            <w:shd w:fill="auto" w:val="clear"/>
            <w:tcMar>
              <w:top w:w="0.0" w:type="dxa"/>
              <w:left w:w="108.0" w:type="dxa"/>
              <w:bottom w:w="0.0" w:type="dxa"/>
              <w:right w:w="108.0" w:type="dxa"/>
            </w:tcMar>
            <w:vAlign w:val="top"/>
          </w:tcPr>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248,2</w:t>
            </w:r>
          </w:p>
        </w:tc>
        <w:tc>
          <w:tcPr>
            <w:shd w:fill="auto" w:val="clear"/>
            <w:tcMar>
              <w:top w:w="0.0" w:type="dxa"/>
              <w:left w:w="108.0" w:type="dxa"/>
              <w:bottom w:w="0.0" w:type="dxa"/>
              <w:right w:w="108.0" w:type="dxa"/>
            </w:tcMar>
            <w:vAlign w:val="top"/>
          </w:tcPr>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348,1</w:t>
            </w:r>
          </w:p>
        </w:tc>
        <w:tc>
          <w:tcPr>
            <w:shd w:fill="auto" w:val="clear"/>
            <w:tcMar>
              <w:top w:w="0.0" w:type="dxa"/>
              <w:left w:w="108.0" w:type="dxa"/>
              <w:bottom w:w="0.0" w:type="dxa"/>
              <w:right w:w="108.0" w:type="dxa"/>
            </w:tcMar>
            <w:vAlign w:val="top"/>
          </w:tcPr>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-99,9</w:t>
            </w:r>
          </w:p>
        </w:tc>
        <w:tc>
          <w:tcPr>
            <w:shd w:fill="auto" w:val="clear"/>
            <w:tcMar>
              <w:top w:w="0.0" w:type="dxa"/>
              <w:left w:w="108.0" w:type="dxa"/>
              <w:bottom w:w="0.0" w:type="dxa"/>
              <w:right w:w="108.0" w:type="dxa"/>
            </w:tcMar>
            <w:vAlign w:val="top"/>
          </w:tcPr>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-28,7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Магазин </w:t>
            </w:r>
          </w:p>
        </w:tc>
        <w:tc>
          <w:tcPr>
            <w:shd w:fill="auto" w:val="clear"/>
            <w:tcMar>
              <w:top w:w="0.0" w:type="dxa"/>
              <w:left w:w="108.0" w:type="dxa"/>
              <w:bottom w:w="0.0" w:type="dxa"/>
              <w:right w:w="108.0" w:type="dxa"/>
            </w:tcMar>
            <w:vAlign w:val="top"/>
          </w:tcPr>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117,9</w:t>
            </w:r>
          </w:p>
        </w:tc>
        <w:tc>
          <w:tcPr>
            <w:shd w:fill="auto" w:val="clear"/>
            <w:tcMar>
              <w:top w:w="0.0" w:type="dxa"/>
              <w:left w:w="108.0" w:type="dxa"/>
              <w:bottom w:w="0.0" w:type="dxa"/>
              <w:right w:w="108.0" w:type="dxa"/>
            </w:tcMar>
            <w:vAlign w:val="top"/>
          </w:tcPr>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117,9</w:t>
            </w:r>
          </w:p>
        </w:tc>
        <w:tc>
          <w:tcPr>
            <w:shd w:fill="auto" w:val="clear"/>
            <w:tcMar>
              <w:top w:w="0.0" w:type="dxa"/>
              <w:left w:w="108.0" w:type="dxa"/>
              <w:bottom w:w="0.0" w:type="dxa"/>
              <w:right w:w="108.0" w:type="dxa"/>
            </w:tcMar>
            <w:vAlign w:val="top"/>
          </w:tcPr>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380,2</w:t>
            </w:r>
          </w:p>
        </w:tc>
        <w:tc>
          <w:tcPr>
            <w:shd w:fill="auto" w:val="clear"/>
            <w:tcMar>
              <w:top w:w="0.0" w:type="dxa"/>
              <w:left w:w="108.0" w:type="dxa"/>
              <w:bottom w:w="0.0" w:type="dxa"/>
              <w:right w:w="108.0" w:type="dxa"/>
            </w:tcMar>
            <w:vAlign w:val="top"/>
          </w:tcPr>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-262,3</w:t>
            </w:r>
          </w:p>
        </w:tc>
        <w:tc>
          <w:tcPr>
            <w:shd w:fill="auto" w:val="clear"/>
            <w:tcMar>
              <w:top w:w="0.0" w:type="dxa"/>
              <w:left w:w="108.0" w:type="dxa"/>
              <w:bottom w:w="0.0" w:type="dxa"/>
              <w:right w:w="108.0" w:type="dxa"/>
            </w:tcMar>
            <w:vAlign w:val="top"/>
          </w:tcPr>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-69</w:t>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ИТОГО</w:t>
            </w:r>
          </w:p>
        </w:tc>
        <w:tc>
          <w:tcPr>
            <w:shd w:fill="auto" w:val="clear"/>
            <w:tcMar>
              <w:top w:w="0.0" w:type="dxa"/>
              <w:left w:w="108.0" w:type="dxa"/>
              <w:bottom w:w="0.0" w:type="dxa"/>
              <w:right w:w="108.0" w:type="dxa"/>
            </w:tcMar>
            <w:vAlign w:val="top"/>
          </w:tcPr>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1466,2</w:t>
            </w:r>
          </w:p>
        </w:tc>
        <w:tc>
          <w:tcPr>
            <w:shd w:fill="auto" w:val="clear"/>
            <w:tcMar>
              <w:top w:w="0.0" w:type="dxa"/>
              <w:left w:w="108.0" w:type="dxa"/>
              <w:bottom w:w="0.0" w:type="dxa"/>
              <w:right w:w="108.0" w:type="dxa"/>
            </w:tcMar>
            <w:vAlign w:val="top"/>
          </w:tcPr>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2027,0</w:t>
            </w:r>
          </w:p>
        </w:tc>
        <w:tc>
          <w:tcPr>
            <w:shd w:fill="auto" w:val="clear"/>
            <w:tcMar>
              <w:top w:w="0.0" w:type="dxa"/>
              <w:left w:w="108.0" w:type="dxa"/>
              <w:bottom w:w="0.0" w:type="dxa"/>
              <w:right w:w="108.0" w:type="dxa"/>
            </w:tcMar>
            <w:vAlign w:val="top"/>
          </w:tcPr>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-560,8</w:t>
            </w:r>
          </w:p>
        </w:tc>
        <w:tc>
          <w:tcPr>
            <w:shd w:fill="auto" w:val="clear"/>
            <w:tcMar>
              <w:top w:w="0.0" w:type="dxa"/>
              <w:left w:w="108.0" w:type="dxa"/>
              <w:bottom w:w="0.0" w:type="dxa"/>
              <w:right w:w="108.0" w:type="dxa"/>
            </w:tcMar>
            <w:vAlign w:val="top"/>
          </w:tcPr>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-27,7</w:t>
            </w:r>
          </w:p>
        </w:tc>
        <w:tc>
          <w:tcPr>
            <w:shd w:fill="auto" w:val="clear"/>
            <w:tcMar>
              <w:top w:w="0.0" w:type="dxa"/>
              <w:left w:w="108.0" w:type="dxa"/>
              <w:bottom w:w="0.0" w:type="dxa"/>
              <w:right w:w="108.0" w:type="dxa"/>
            </w:tcMar>
            <w:vAlign w:val="top"/>
          </w:tcPr>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1466,2</w:t>
            </w:r>
          </w:p>
        </w:tc>
        <w:tc>
          <w:tcPr>
            <w:shd w:fill="auto" w:val="clear"/>
            <w:tcMar>
              <w:top w:w="0.0" w:type="dxa"/>
              <w:left w:w="108.0" w:type="dxa"/>
              <w:bottom w:w="0.0" w:type="dxa"/>
              <w:right w:w="108.0" w:type="dxa"/>
            </w:tcMar>
            <w:vAlign w:val="top"/>
          </w:tcPr>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2203,0</w:t>
            </w:r>
          </w:p>
        </w:tc>
        <w:tc>
          <w:tcPr>
            <w:shd w:fill="auto" w:val="clear"/>
            <w:tcMar>
              <w:top w:w="0.0" w:type="dxa"/>
              <w:left w:w="108.0" w:type="dxa"/>
              <w:bottom w:w="0.0" w:type="dxa"/>
              <w:right w:w="108.0" w:type="dxa"/>
            </w:tcMar>
            <w:vAlign w:val="top"/>
          </w:tcPr>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-736,8</w:t>
            </w:r>
          </w:p>
        </w:tc>
        <w:tc>
          <w:tcPr>
            <w:shd w:fill="auto" w:val="clear"/>
            <w:tcMar>
              <w:top w:w="0.0" w:type="dxa"/>
              <w:left w:w="108.0" w:type="dxa"/>
              <w:bottom w:w="0.0" w:type="dxa"/>
              <w:right w:w="108.0" w:type="dxa"/>
            </w:tcMar>
            <w:vAlign w:val="top"/>
          </w:tcPr>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-33,4</w:t>
            </w:r>
          </w:p>
        </w:tc>
      </w:tr>
    </w:tbl>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tabs>
          <w:tab w:val="left" w:pos="6195"/>
        </w:tabs>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sz w:val="28"/>
          <w:szCs w:val="28"/>
        </w:rPr>
      </w:pPr>
      <w:r w:rsidDel="00000000" w:rsidR="00000000" w:rsidRPr="00000000">
        <w:rPr>
          <w:smallCaps w:val="0"/>
          <w:sz w:val="28"/>
          <w:szCs w:val="28"/>
          <w:rtl w:val="0"/>
        </w:rPr>
        <w:t xml:space="preserve">Из таблицы выше видно, что предприятие получило прибыли меньше запланированного на 560,8 тыс.руб. или на 27,7%. За аналогичный период пролшлого года прибыль предприятия составила 2203,0 тыс.руб., что на 736,8(или на 33,4%) тыс.руб больше анализируемого периода. Если рассматривать по участкам, то наиболее прибыльно по сравнению с аналогичным периодом прошлого года сработали участки деревообработка, ЖБИ (производство стройматериалов) и СТО (ремонт автомашин). Остальные участки снизили свою эффективность. Одной из главных причин снижения данного показателя является неравномерная загрузка предприятия и отсутствие заказаов по участкам. Также, на снижение показателей запланированной прибыли повлиял перевод торговой деятельности на бюджет, затраты на освоение новых видов изделий (производство мяса куринного, гранула полимерная), иготовление мебели для собственных нужд, затраты которой отражены в себестоимости.</w:t>
      </w:r>
    </w:p>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sz w:val="28"/>
          <w:szCs w:val="28"/>
        </w:rPr>
      </w:pPr>
      <w:r w:rsidDel="00000000" w:rsidR="00000000" w:rsidRPr="00000000">
        <w:rPr>
          <w:smallCaps w:val="0"/>
          <w:sz w:val="28"/>
          <w:szCs w:val="28"/>
          <w:rtl w:val="0"/>
        </w:rPr>
        <w:t xml:space="preserve">В целом по предприятию рентабельность имеет положительный результат и составляет 20,68%. За аналогичный период прошлого года данный показатель составил 27,88%, что на 7,2% больше анализируемого периода.</w:t>
      </w:r>
    </w:p>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Рис.3. Анализ полученной прибыли за 2012 г.</w:t>
      </w:r>
    </w:p>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Себестоимость единицы продукции составила 0,83 коп. и выросла по сравнению с аналогичным периодом прошлго года на 0,05 коп.</w:t>
      </w:r>
    </w:p>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spacing w:line="360" w:lineRule="auto"/>
        <w:ind w:left="709" w:firstLine="0"/>
        <w:jc w:val="both"/>
        <w:rPr>
          <w:smallCaps w:val="0"/>
          <w:sz w:val="28"/>
          <w:szCs w:val="28"/>
        </w:rPr>
      </w:pPr>
      <w:r w:rsidDel="00000000" w:rsidR="00000000" w:rsidRPr="00000000">
        <w:rPr>
          <w:smallCaps w:val="0"/>
          <w:sz w:val="28"/>
          <w:szCs w:val="28"/>
          <w:rtl w:val="0"/>
        </w:rPr>
        <w:t xml:space="preserve">7.3 Объем выпуска на 1 работника основной деятельности</w:t>
      </w:r>
    </w:p>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8 Объем выпуска на 1 работника основной деятельности</w:t>
      </w:r>
    </w:p>
    <w:tbl>
      <w:tblPr>
        <w:tblStyle w:val="Table8"/>
        <w:tblW w:w="92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
        <w:gridCol w:w="1766"/>
        <w:gridCol w:w="1062.9999999999998"/>
        <w:gridCol w:w="666.0000000000002"/>
        <w:gridCol w:w="1077"/>
        <w:gridCol w:w="745.0000000000006"/>
        <w:gridCol w:w="1122.9999999999995"/>
        <w:gridCol w:w="805"/>
        <w:gridCol w:w="1126.0000000000002"/>
        <w:gridCol w:w="388.9999999999998"/>
        <w:tblGridChange w:id="0">
          <w:tblGrid>
            <w:gridCol w:w="525"/>
            <w:gridCol w:w="1766"/>
            <w:gridCol w:w="1062.9999999999998"/>
            <w:gridCol w:w="666.0000000000002"/>
            <w:gridCol w:w="1077"/>
            <w:gridCol w:w="745.0000000000006"/>
            <w:gridCol w:w="1122.9999999999995"/>
            <w:gridCol w:w="805"/>
            <w:gridCol w:w="1126.0000000000002"/>
            <w:gridCol w:w="388.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п/п</w:t>
            </w:r>
          </w:p>
        </w:tc>
        <w:tc>
          <w:tcPr>
            <w:shd w:fill="auto" w:val="clear"/>
            <w:tcMar>
              <w:top w:w="0.0" w:type="dxa"/>
              <w:left w:w="108.0" w:type="dxa"/>
              <w:bottom w:w="0.0" w:type="dxa"/>
              <w:right w:w="108.0" w:type="dxa"/>
            </w:tcMar>
            <w:vAlign w:val="top"/>
          </w:tcPr>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Наименование вида деятельности</w:t>
            </w:r>
          </w:p>
        </w:tc>
        <w:tc>
          <w:tcPr>
            <w:gridSpan w:val="4"/>
            <w:shd w:fill="auto" w:val="clear"/>
            <w:tcMar>
              <w:top w:w="0.0" w:type="dxa"/>
              <w:left w:w="108.0" w:type="dxa"/>
              <w:bottom w:w="0.0" w:type="dxa"/>
              <w:right w:w="108.0" w:type="dxa"/>
            </w:tcMar>
            <w:vAlign w:val="top"/>
          </w:tcPr>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На 01.01.13, тыс. руб.</w:t>
            </w:r>
          </w:p>
        </w:tc>
        <w:tc>
          <w:tcPr>
            <w:gridSpan w:val="4"/>
            <w:shd w:fill="auto" w:val="clear"/>
            <w:tcMar>
              <w:top w:w="0.0" w:type="dxa"/>
              <w:left w:w="108.0" w:type="dxa"/>
              <w:bottom w:w="0.0" w:type="dxa"/>
              <w:right w:w="108.0" w:type="dxa"/>
            </w:tcMar>
            <w:vAlign w:val="top"/>
          </w:tcPr>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На 01.01.12, тыс. руб.</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За отчетный период</w:t>
            </w:r>
          </w:p>
        </w:tc>
        <w:tc>
          <w:tcPr>
            <w:shd w:fill="auto" w:val="clear"/>
            <w:tcMar>
              <w:top w:w="0.0" w:type="dxa"/>
              <w:left w:w="108.0" w:type="dxa"/>
              <w:bottom w:w="0.0" w:type="dxa"/>
              <w:right w:w="108.0" w:type="dxa"/>
            </w:tcMar>
            <w:vAlign w:val="top"/>
          </w:tcPr>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План </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Изменение к АППГ</w:t>
            </w:r>
          </w:p>
        </w:tc>
        <w:tc>
          <w:tcPr>
            <w:shd w:fill="auto" w:val="clear"/>
            <w:tcMar>
              <w:top w:w="0.0" w:type="dxa"/>
              <w:left w:w="108.0" w:type="dxa"/>
              <w:bottom w:w="0.0" w:type="dxa"/>
              <w:right w:w="108.0" w:type="dxa"/>
            </w:tcMar>
            <w:vAlign w:val="top"/>
          </w:tcPr>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За отчетный период</w:t>
            </w:r>
          </w:p>
        </w:tc>
        <w:tc>
          <w:tcPr>
            <w:shd w:fill="auto" w:val="clear"/>
            <w:tcMar>
              <w:top w:w="0.0" w:type="dxa"/>
              <w:left w:w="108.0" w:type="dxa"/>
              <w:bottom w:w="0.0" w:type="dxa"/>
              <w:right w:w="108.0" w:type="dxa"/>
            </w:tcMar>
            <w:vAlign w:val="top"/>
          </w:tcPr>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За АППГ</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Изменение к АППГ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Абсолют- ное</w:t>
            </w:r>
          </w:p>
        </w:tc>
        <w:tc>
          <w:tcPr>
            <w:shd w:fill="auto" w:val="clear"/>
            <w:tcMar>
              <w:top w:w="0.0" w:type="dxa"/>
              <w:left w:w="108.0" w:type="dxa"/>
              <w:bottom w:w="0.0" w:type="dxa"/>
              <w:right w:w="108.0" w:type="dxa"/>
            </w:tcMar>
            <w:vAlign w:val="top"/>
          </w:tcPr>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Абсолют-ное</w:t>
            </w:r>
          </w:p>
        </w:tc>
        <w:tc>
          <w:tcPr>
            <w:shd w:fill="auto" w:val="clear"/>
            <w:tcMar>
              <w:top w:w="0.0" w:type="dxa"/>
              <w:left w:w="108.0" w:type="dxa"/>
              <w:bottom w:w="0.0" w:type="dxa"/>
              <w:right w:w="108.0" w:type="dxa"/>
            </w:tcMar>
            <w:vAlign w:val="top"/>
          </w:tcPr>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Подсобное х-во </w:t>
            </w:r>
          </w:p>
        </w:tc>
        <w:tc>
          <w:tcPr>
            <w:shd w:fill="auto" w:val="clear"/>
            <w:tcMar>
              <w:top w:w="0.0" w:type="dxa"/>
              <w:left w:w="108.0" w:type="dxa"/>
              <w:bottom w:w="0.0" w:type="dxa"/>
              <w:right w:w="108.0" w:type="dxa"/>
            </w:tcMar>
            <w:vAlign w:val="top"/>
          </w:tcPr>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175,5</w:t>
            </w:r>
          </w:p>
        </w:tc>
        <w:tc>
          <w:tcPr>
            <w:shd w:fill="auto" w:val="clear"/>
            <w:tcMar>
              <w:top w:w="0.0" w:type="dxa"/>
              <w:left w:w="108.0" w:type="dxa"/>
              <w:bottom w:w="0.0" w:type="dxa"/>
              <w:right w:w="108.0" w:type="dxa"/>
            </w:tcMar>
            <w:vAlign w:val="top"/>
          </w:tcPr>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363,9</w:t>
            </w:r>
          </w:p>
        </w:tc>
        <w:tc>
          <w:tcPr>
            <w:shd w:fill="auto" w:val="clear"/>
            <w:tcMar>
              <w:top w:w="0.0" w:type="dxa"/>
              <w:left w:w="108.0" w:type="dxa"/>
              <w:bottom w:w="0.0" w:type="dxa"/>
              <w:right w:w="108.0" w:type="dxa"/>
            </w:tcMar>
            <w:vAlign w:val="top"/>
          </w:tcPr>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-188,4</w:t>
            </w:r>
          </w:p>
        </w:tc>
        <w:tc>
          <w:tcPr>
            <w:shd w:fill="auto" w:val="clear"/>
            <w:tcMar>
              <w:top w:w="0.0" w:type="dxa"/>
              <w:left w:w="108.0" w:type="dxa"/>
              <w:bottom w:w="0.0" w:type="dxa"/>
              <w:right w:w="108.0" w:type="dxa"/>
            </w:tcMar>
            <w:vAlign w:val="top"/>
          </w:tcPr>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-51,8</w:t>
            </w:r>
          </w:p>
        </w:tc>
        <w:tc>
          <w:tcPr>
            <w:shd w:fill="auto" w:val="clear"/>
            <w:tcMar>
              <w:top w:w="0.0" w:type="dxa"/>
              <w:left w:w="108.0" w:type="dxa"/>
              <w:bottom w:w="0.0" w:type="dxa"/>
              <w:right w:w="108.0" w:type="dxa"/>
            </w:tcMar>
            <w:vAlign w:val="top"/>
          </w:tcPr>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175,5</w:t>
            </w:r>
          </w:p>
        </w:tc>
        <w:tc>
          <w:tcPr>
            <w:shd w:fill="auto" w:val="clear"/>
            <w:tcMar>
              <w:top w:w="0.0" w:type="dxa"/>
              <w:left w:w="108.0" w:type="dxa"/>
              <w:bottom w:w="0.0" w:type="dxa"/>
              <w:right w:w="108.0" w:type="dxa"/>
            </w:tcMar>
            <w:vAlign w:val="top"/>
          </w:tcPr>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Общежитие </w:t>
            </w:r>
          </w:p>
        </w:tc>
        <w:tc>
          <w:tcPr>
            <w:shd w:fill="auto" w:val="clear"/>
            <w:tcMar>
              <w:top w:w="0.0" w:type="dxa"/>
              <w:left w:w="108.0" w:type="dxa"/>
              <w:bottom w:w="0.0" w:type="dxa"/>
              <w:right w:w="108.0" w:type="dxa"/>
            </w:tcMar>
            <w:vAlign w:val="top"/>
          </w:tcPr>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252,4</w:t>
            </w:r>
          </w:p>
        </w:tc>
        <w:tc>
          <w:tcPr>
            <w:shd w:fill="auto" w:val="clear"/>
            <w:tcMar>
              <w:top w:w="0.0" w:type="dxa"/>
              <w:left w:w="108.0" w:type="dxa"/>
              <w:bottom w:w="0.0" w:type="dxa"/>
              <w:right w:w="108.0" w:type="dxa"/>
            </w:tcMar>
            <w:vAlign w:val="top"/>
          </w:tcPr>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219,8</w:t>
            </w:r>
          </w:p>
        </w:tc>
        <w:tc>
          <w:tcPr>
            <w:shd w:fill="auto" w:val="clear"/>
            <w:tcMar>
              <w:top w:w="0.0" w:type="dxa"/>
              <w:left w:w="108.0" w:type="dxa"/>
              <w:bottom w:w="0.0" w:type="dxa"/>
              <w:right w:w="108.0" w:type="dxa"/>
            </w:tcMar>
            <w:vAlign w:val="top"/>
          </w:tcPr>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32,6</w:t>
            </w:r>
          </w:p>
        </w:tc>
        <w:tc>
          <w:tcPr>
            <w:shd w:fill="auto" w:val="clear"/>
            <w:tcMar>
              <w:top w:w="0.0" w:type="dxa"/>
              <w:left w:w="108.0" w:type="dxa"/>
              <w:bottom w:w="0.0" w:type="dxa"/>
              <w:right w:w="108.0" w:type="dxa"/>
            </w:tcMar>
            <w:vAlign w:val="top"/>
          </w:tcPr>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14,8</w:t>
            </w:r>
          </w:p>
        </w:tc>
        <w:tc>
          <w:tcPr>
            <w:shd w:fill="auto" w:val="clear"/>
            <w:tcMar>
              <w:top w:w="0.0" w:type="dxa"/>
              <w:left w:w="108.0" w:type="dxa"/>
              <w:bottom w:w="0.0" w:type="dxa"/>
              <w:right w:w="108.0" w:type="dxa"/>
            </w:tcMar>
            <w:vAlign w:val="top"/>
          </w:tcPr>
          <w:p w:rsidR="00000000" w:rsidDel="00000000" w:rsidP="00000000" w:rsidRDefault="00000000" w:rsidRPr="00000000" w14:paraId="0000028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252,4</w:t>
            </w:r>
          </w:p>
        </w:tc>
        <w:tc>
          <w:tcPr>
            <w:shd w:fill="auto" w:val="clear"/>
            <w:tcMar>
              <w:top w:w="0.0" w:type="dxa"/>
              <w:left w:w="108.0" w:type="dxa"/>
              <w:bottom w:w="0.0" w:type="dxa"/>
              <w:right w:w="108.0" w:type="dxa"/>
            </w:tcMar>
            <w:vAlign w:val="top"/>
          </w:tcPr>
          <w:p w:rsidR="00000000" w:rsidDel="00000000" w:rsidP="00000000" w:rsidRDefault="00000000" w:rsidRPr="00000000" w14:paraId="0000028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8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8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8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29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Деревообработка </w:t>
            </w:r>
          </w:p>
        </w:tc>
        <w:tc>
          <w:tcPr>
            <w:shd w:fill="auto" w:val="clear"/>
            <w:tcMar>
              <w:top w:w="0.0" w:type="dxa"/>
              <w:left w:w="108.0" w:type="dxa"/>
              <w:bottom w:w="0.0" w:type="dxa"/>
              <w:right w:w="108.0" w:type="dxa"/>
            </w:tcMar>
            <w:vAlign w:val="top"/>
          </w:tcPr>
          <w:p w:rsidR="00000000" w:rsidDel="00000000" w:rsidP="00000000" w:rsidRDefault="00000000" w:rsidRPr="00000000" w14:paraId="0000029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34,5</w:t>
            </w:r>
          </w:p>
        </w:tc>
        <w:tc>
          <w:tcPr>
            <w:shd w:fill="auto" w:val="clear"/>
            <w:tcMar>
              <w:top w:w="0.0" w:type="dxa"/>
              <w:left w:w="108.0" w:type="dxa"/>
              <w:bottom w:w="0.0" w:type="dxa"/>
              <w:right w:w="108.0" w:type="dxa"/>
            </w:tcMar>
            <w:vAlign w:val="top"/>
          </w:tcPr>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305,1</w:t>
            </w:r>
          </w:p>
        </w:tc>
        <w:tc>
          <w:tcPr>
            <w:shd w:fill="auto" w:val="clear"/>
            <w:tcMar>
              <w:top w:w="0.0" w:type="dxa"/>
              <w:left w:w="108.0" w:type="dxa"/>
              <w:bottom w:w="0.0" w:type="dxa"/>
              <w:right w:w="108.0" w:type="dxa"/>
            </w:tcMar>
            <w:vAlign w:val="top"/>
          </w:tcPr>
          <w:p w:rsidR="00000000" w:rsidDel="00000000" w:rsidP="00000000" w:rsidRDefault="00000000" w:rsidRPr="00000000" w14:paraId="0000029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-270,6</w:t>
            </w:r>
          </w:p>
        </w:tc>
        <w:tc>
          <w:tcPr>
            <w:shd w:fill="auto" w:val="clear"/>
            <w:tcMar>
              <w:top w:w="0.0" w:type="dxa"/>
              <w:left w:w="108.0" w:type="dxa"/>
              <w:bottom w:w="0.0" w:type="dxa"/>
              <w:right w:w="108.0" w:type="dxa"/>
            </w:tcMar>
            <w:vAlign w:val="top"/>
          </w:tcPr>
          <w:p w:rsidR="00000000" w:rsidDel="00000000" w:rsidP="00000000" w:rsidRDefault="00000000" w:rsidRPr="00000000" w14:paraId="0000029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-88,7</w:t>
            </w:r>
          </w:p>
        </w:tc>
        <w:tc>
          <w:tcPr>
            <w:shd w:fill="auto" w:val="clear"/>
            <w:tcMar>
              <w:top w:w="0.0" w:type="dxa"/>
              <w:left w:w="108.0" w:type="dxa"/>
              <w:bottom w:w="0.0" w:type="dxa"/>
              <w:right w:w="108.0" w:type="dxa"/>
            </w:tcMar>
            <w:vAlign w:val="top"/>
          </w:tcPr>
          <w:p w:rsidR="00000000" w:rsidDel="00000000" w:rsidP="00000000" w:rsidRDefault="00000000" w:rsidRPr="00000000" w14:paraId="0000029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34,5</w:t>
            </w:r>
          </w:p>
        </w:tc>
        <w:tc>
          <w:tcPr>
            <w:shd w:fill="auto" w:val="clear"/>
            <w:tcMar>
              <w:top w:w="0.0" w:type="dxa"/>
              <w:left w:w="108.0" w:type="dxa"/>
              <w:bottom w:w="0.0" w:type="dxa"/>
              <w:right w:w="108.0" w:type="dxa"/>
            </w:tcMar>
            <w:vAlign w:val="top"/>
          </w:tcPr>
          <w:p w:rsidR="00000000" w:rsidDel="00000000" w:rsidP="00000000" w:rsidRDefault="00000000" w:rsidRPr="00000000" w14:paraId="0000029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9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9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9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29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Металлообработка </w:t>
            </w:r>
          </w:p>
        </w:tc>
        <w:tc>
          <w:tcPr>
            <w:shd w:fill="auto" w:val="clear"/>
            <w:tcMar>
              <w:top w:w="0.0" w:type="dxa"/>
              <w:left w:w="108.0" w:type="dxa"/>
              <w:bottom w:w="0.0" w:type="dxa"/>
              <w:right w:w="108.0" w:type="dxa"/>
            </w:tcMar>
            <w:vAlign w:val="top"/>
          </w:tcPr>
          <w:p w:rsidR="00000000" w:rsidDel="00000000" w:rsidP="00000000" w:rsidRDefault="00000000" w:rsidRPr="00000000" w14:paraId="0000029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101,1</w:t>
            </w:r>
          </w:p>
        </w:tc>
        <w:tc>
          <w:tcPr>
            <w:shd w:fill="auto" w:val="clear"/>
            <w:tcMar>
              <w:top w:w="0.0" w:type="dxa"/>
              <w:left w:w="108.0" w:type="dxa"/>
              <w:bottom w:w="0.0" w:type="dxa"/>
              <w:right w:w="108.0" w:type="dxa"/>
            </w:tcMar>
            <w:vAlign w:val="top"/>
          </w:tcPr>
          <w:p w:rsidR="00000000" w:rsidDel="00000000" w:rsidP="00000000" w:rsidRDefault="00000000" w:rsidRPr="00000000" w14:paraId="0000029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619,3</w:t>
            </w:r>
          </w:p>
        </w:tc>
        <w:tc>
          <w:tcPr>
            <w:shd w:fill="auto" w:val="clear"/>
            <w:tcMar>
              <w:top w:w="0.0" w:type="dxa"/>
              <w:left w:w="108.0" w:type="dxa"/>
              <w:bottom w:w="0.0" w:type="dxa"/>
              <w:right w:w="108.0" w:type="dxa"/>
            </w:tcMar>
            <w:vAlign w:val="top"/>
          </w:tcPr>
          <w:p w:rsidR="00000000" w:rsidDel="00000000" w:rsidP="00000000" w:rsidRDefault="00000000" w:rsidRPr="00000000" w14:paraId="0000029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-518,2</w:t>
            </w:r>
          </w:p>
        </w:tc>
        <w:tc>
          <w:tcPr>
            <w:shd w:fill="auto" w:val="clear"/>
            <w:tcMar>
              <w:top w:w="0.0" w:type="dxa"/>
              <w:left w:w="108.0" w:type="dxa"/>
              <w:bottom w:w="0.0" w:type="dxa"/>
              <w:right w:w="108.0" w:type="dxa"/>
            </w:tcMar>
            <w:vAlign w:val="top"/>
          </w:tcPr>
          <w:p w:rsidR="00000000" w:rsidDel="00000000" w:rsidP="00000000" w:rsidRDefault="00000000" w:rsidRPr="00000000" w14:paraId="0000029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-83,7</w:t>
            </w:r>
          </w:p>
        </w:tc>
        <w:tc>
          <w:tcPr>
            <w:shd w:fill="auto" w:val="clear"/>
            <w:tcMar>
              <w:top w:w="0.0" w:type="dxa"/>
              <w:left w:w="108.0" w:type="dxa"/>
              <w:bottom w:w="0.0" w:type="dxa"/>
              <w:right w:w="108.0" w:type="dxa"/>
            </w:tcMar>
            <w:vAlign w:val="top"/>
          </w:tcPr>
          <w:p w:rsidR="00000000" w:rsidDel="00000000" w:rsidP="00000000" w:rsidRDefault="00000000" w:rsidRPr="00000000" w14:paraId="0000029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101,1</w:t>
            </w:r>
          </w:p>
        </w:tc>
        <w:tc>
          <w:tcPr>
            <w:shd w:fill="auto" w:val="clear"/>
            <w:tcMar>
              <w:top w:w="0.0" w:type="dxa"/>
              <w:left w:w="108.0" w:type="dxa"/>
              <w:bottom w:w="0.0" w:type="dxa"/>
              <w:right w:w="108.0" w:type="dxa"/>
            </w:tcMar>
            <w:vAlign w:val="top"/>
          </w:tcPr>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A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A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A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ЖБИ (строй-лы)</w:t>
            </w:r>
          </w:p>
        </w:tc>
        <w:tc>
          <w:tcPr>
            <w:shd w:fill="auto" w:val="clear"/>
            <w:tcMar>
              <w:top w:w="0.0" w:type="dxa"/>
              <w:left w:w="108.0" w:type="dxa"/>
              <w:bottom w:w="0.0" w:type="dxa"/>
              <w:right w:w="108.0" w:type="dxa"/>
            </w:tcMar>
            <w:vAlign w:val="top"/>
          </w:tcPr>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57,3</w:t>
            </w:r>
          </w:p>
        </w:tc>
        <w:tc>
          <w:tcPr>
            <w:shd w:fill="auto" w:val="clear"/>
            <w:tcMar>
              <w:top w:w="0.0" w:type="dxa"/>
              <w:left w:w="108.0" w:type="dxa"/>
              <w:bottom w:w="0.0" w:type="dxa"/>
              <w:right w:w="108.0" w:type="dxa"/>
            </w:tcMar>
            <w:vAlign w:val="top"/>
          </w:tcPr>
          <w:p w:rsidR="00000000" w:rsidDel="00000000" w:rsidP="00000000" w:rsidRDefault="00000000" w:rsidRPr="00000000" w14:paraId="000002A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357,2</w:t>
            </w:r>
          </w:p>
        </w:tc>
        <w:tc>
          <w:tcPr>
            <w:shd w:fill="auto" w:val="clear"/>
            <w:tcMar>
              <w:top w:w="0.0" w:type="dxa"/>
              <w:left w:w="108.0" w:type="dxa"/>
              <w:bottom w:w="0.0" w:type="dxa"/>
              <w:right w:w="108.0" w:type="dxa"/>
            </w:tcMar>
            <w:vAlign w:val="top"/>
          </w:tcPr>
          <w:p w:rsidR="00000000" w:rsidDel="00000000" w:rsidP="00000000" w:rsidRDefault="00000000" w:rsidRPr="00000000" w14:paraId="000002A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-299,9</w:t>
            </w:r>
          </w:p>
        </w:tc>
        <w:tc>
          <w:tcPr>
            <w:shd w:fill="auto" w:val="clear"/>
            <w:tcMar>
              <w:top w:w="0.0" w:type="dxa"/>
              <w:left w:w="108.0" w:type="dxa"/>
              <w:bottom w:w="0.0" w:type="dxa"/>
              <w:right w:w="108.0" w:type="dxa"/>
            </w:tcMar>
            <w:vAlign w:val="top"/>
          </w:tcPr>
          <w:p w:rsidR="00000000" w:rsidDel="00000000" w:rsidP="00000000" w:rsidRDefault="00000000" w:rsidRPr="00000000" w14:paraId="000002A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-83,9</w:t>
            </w:r>
          </w:p>
        </w:tc>
        <w:tc>
          <w:tcPr>
            <w:shd w:fill="auto" w:val="clear"/>
            <w:tcMar>
              <w:top w:w="0.0" w:type="dxa"/>
              <w:left w:w="108.0" w:type="dxa"/>
              <w:bottom w:w="0.0" w:type="dxa"/>
              <w:right w:w="108.0" w:type="dxa"/>
            </w:tcMar>
            <w:vAlign w:val="top"/>
          </w:tcPr>
          <w:p w:rsidR="00000000" w:rsidDel="00000000" w:rsidP="00000000" w:rsidRDefault="00000000" w:rsidRPr="00000000" w14:paraId="000002A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57,3</w:t>
            </w:r>
          </w:p>
        </w:tc>
        <w:tc>
          <w:tcPr>
            <w:shd w:fill="auto" w:val="clear"/>
            <w:tcMar>
              <w:top w:w="0.0" w:type="dxa"/>
              <w:left w:w="108.0" w:type="dxa"/>
              <w:bottom w:w="0.0" w:type="dxa"/>
              <w:right w:w="108.0" w:type="dxa"/>
            </w:tcMar>
            <w:vAlign w:val="top"/>
          </w:tcPr>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A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A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СТО (ремонт а-м) </w:t>
            </w:r>
          </w:p>
        </w:tc>
        <w:tc>
          <w:tcPr>
            <w:shd w:fill="auto" w:val="clear"/>
            <w:tcMar>
              <w:top w:w="0.0" w:type="dxa"/>
              <w:left w:w="108.0" w:type="dxa"/>
              <w:bottom w:w="0.0" w:type="dxa"/>
              <w:right w:w="108.0" w:type="dxa"/>
            </w:tcMar>
            <w:vAlign w:val="top"/>
          </w:tcPr>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45,4</w:t>
            </w:r>
          </w:p>
        </w:tc>
        <w:tc>
          <w:tcPr>
            <w:shd w:fill="auto" w:val="clear"/>
            <w:tcMar>
              <w:top w:w="0.0" w:type="dxa"/>
              <w:left w:w="108.0" w:type="dxa"/>
              <w:bottom w:w="0.0" w:type="dxa"/>
              <w:right w:w="108.0" w:type="dxa"/>
            </w:tcMar>
            <w:vAlign w:val="top"/>
          </w:tcPr>
          <w:p w:rsidR="00000000" w:rsidDel="00000000" w:rsidP="00000000" w:rsidRDefault="00000000" w:rsidRPr="00000000" w14:paraId="000002B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329,2</w:t>
            </w:r>
          </w:p>
        </w:tc>
        <w:tc>
          <w:tcPr>
            <w:shd w:fill="auto" w:val="clear"/>
            <w:tcMar>
              <w:top w:w="0.0" w:type="dxa"/>
              <w:left w:w="108.0" w:type="dxa"/>
              <w:bottom w:w="0.0" w:type="dxa"/>
              <w:right w:w="108.0" w:type="dxa"/>
            </w:tcMar>
            <w:vAlign w:val="top"/>
          </w:tcPr>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-283,8</w:t>
            </w:r>
          </w:p>
        </w:tc>
        <w:tc>
          <w:tcPr>
            <w:shd w:fill="auto" w:val="clear"/>
            <w:tcMar>
              <w:top w:w="0.0" w:type="dxa"/>
              <w:left w:w="108.0" w:type="dxa"/>
              <w:bottom w:w="0.0" w:type="dxa"/>
              <w:right w:w="108.0" w:type="dxa"/>
            </w:tcMar>
            <w:vAlign w:val="top"/>
          </w:tcPr>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-86,2</w:t>
            </w:r>
          </w:p>
        </w:tc>
        <w:tc>
          <w:tcPr>
            <w:shd w:fill="auto" w:val="clear"/>
            <w:tcMar>
              <w:top w:w="0.0" w:type="dxa"/>
              <w:left w:w="108.0" w:type="dxa"/>
              <w:bottom w:w="0.0" w:type="dxa"/>
              <w:right w:w="108.0" w:type="dxa"/>
            </w:tcMar>
            <w:vAlign w:val="top"/>
          </w:tcPr>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45,4</w:t>
            </w:r>
          </w:p>
        </w:tc>
        <w:tc>
          <w:tcPr>
            <w:shd w:fill="auto" w:val="clear"/>
            <w:tcMar>
              <w:top w:w="0.0" w:type="dxa"/>
              <w:left w:w="108.0" w:type="dxa"/>
              <w:bottom w:w="0.0" w:type="dxa"/>
              <w:right w:w="108.0" w:type="dxa"/>
            </w:tcMar>
            <w:vAlign w:val="top"/>
          </w:tcPr>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B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2B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Прочее </w:t>
            </w:r>
          </w:p>
        </w:tc>
        <w:tc>
          <w:tcPr>
            <w:shd w:fill="auto" w:val="clear"/>
            <w:tcMar>
              <w:top w:w="0.0" w:type="dxa"/>
              <w:left w:w="108.0" w:type="dxa"/>
              <w:bottom w:w="0.0" w:type="dxa"/>
              <w:right w:w="108.0" w:type="dxa"/>
            </w:tcMar>
            <w:vAlign w:val="top"/>
          </w:tcPr>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53,4</w:t>
            </w:r>
          </w:p>
        </w:tc>
        <w:tc>
          <w:tcPr>
            <w:shd w:fill="auto" w:val="clear"/>
            <w:tcMar>
              <w:top w:w="0.0" w:type="dxa"/>
              <w:left w:w="108.0" w:type="dxa"/>
              <w:bottom w:w="0.0" w:type="dxa"/>
              <w:right w:w="108.0" w:type="dxa"/>
            </w:tcMar>
            <w:vAlign w:val="top"/>
          </w:tcPr>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883,3</w:t>
            </w:r>
          </w:p>
        </w:tc>
        <w:tc>
          <w:tcPr>
            <w:shd w:fill="auto" w:val="clear"/>
            <w:tcMar>
              <w:top w:w="0.0" w:type="dxa"/>
              <w:left w:w="108.0" w:type="dxa"/>
              <w:bottom w:w="0.0" w:type="dxa"/>
              <w:right w:w="108.0" w:type="dxa"/>
            </w:tcMar>
            <w:vAlign w:val="top"/>
          </w:tcPr>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-829,9</w:t>
            </w:r>
          </w:p>
        </w:tc>
        <w:tc>
          <w:tcPr>
            <w:shd w:fill="auto" w:val="clear"/>
            <w:tcMar>
              <w:top w:w="0.0" w:type="dxa"/>
              <w:left w:w="108.0" w:type="dxa"/>
              <w:bottom w:w="0.0" w:type="dxa"/>
              <w:right w:w="108.0" w:type="dxa"/>
            </w:tcMar>
            <w:vAlign w:val="top"/>
          </w:tcPr>
          <w:p w:rsidR="00000000" w:rsidDel="00000000" w:rsidP="00000000" w:rsidRDefault="00000000" w:rsidRPr="00000000" w14:paraId="000002B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-93,9</w:t>
            </w:r>
          </w:p>
        </w:tc>
        <w:tc>
          <w:tcPr>
            <w:shd w:fill="auto" w:val="clear"/>
            <w:tcMar>
              <w:top w:w="0.0" w:type="dxa"/>
              <w:left w:w="108.0" w:type="dxa"/>
              <w:bottom w:w="0.0" w:type="dxa"/>
              <w:right w:w="108.0" w:type="dxa"/>
            </w:tcMar>
            <w:vAlign w:val="top"/>
          </w:tcPr>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53,4</w:t>
            </w:r>
          </w:p>
        </w:tc>
        <w:tc>
          <w:tcPr>
            <w:shd w:fill="auto" w:val="clear"/>
            <w:tcMar>
              <w:top w:w="0.0" w:type="dxa"/>
              <w:left w:w="108.0" w:type="dxa"/>
              <w:bottom w:w="0.0" w:type="dxa"/>
              <w:right w:w="108.0" w:type="dxa"/>
            </w:tcMar>
            <w:vAlign w:val="top"/>
          </w:tcPr>
          <w:p w:rsidR="00000000" w:rsidDel="00000000" w:rsidP="00000000" w:rsidRDefault="00000000" w:rsidRPr="00000000" w14:paraId="000002B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B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C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C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2C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Магазин </w:t>
            </w:r>
          </w:p>
        </w:tc>
        <w:tc>
          <w:tcPr>
            <w:shd w:fill="auto" w:val="clear"/>
            <w:tcMar>
              <w:top w:w="0.0" w:type="dxa"/>
              <w:left w:w="108.0" w:type="dxa"/>
              <w:bottom w:w="0.0" w:type="dxa"/>
              <w:right w:w="108.0" w:type="dxa"/>
            </w:tcMar>
            <w:vAlign w:val="top"/>
          </w:tcPr>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0,4</w:t>
            </w:r>
          </w:p>
        </w:tc>
        <w:tc>
          <w:tcPr>
            <w:shd w:fill="auto" w:val="clear"/>
            <w:tcMar>
              <w:top w:w="0.0" w:type="dxa"/>
              <w:left w:w="108.0" w:type="dxa"/>
              <w:bottom w:w="0.0" w:type="dxa"/>
              <w:right w:w="108.0" w:type="dxa"/>
            </w:tcMar>
            <w:vAlign w:val="top"/>
          </w:tcPr>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C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C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C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0,4</w:t>
            </w:r>
          </w:p>
        </w:tc>
        <w:tc>
          <w:tcPr>
            <w:shd w:fill="auto" w:val="clear"/>
            <w:tcMar>
              <w:top w:w="0.0" w:type="dxa"/>
              <w:left w:w="108.0" w:type="dxa"/>
              <w:bottom w:w="0.0" w:type="dxa"/>
              <w:right w:w="108.0" w:type="dxa"/>
            </w:tcMar>
            <w:vAlign w:val="top"/>
          </w:tcPr>
          <w:p w:rsidR="00000000" w:rsidDel="00000000" w:rsidP="00000000" w:rsidRDefault="00000000" w:rsidRPr="00000000" w14:paraId="000002C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C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C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2C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ИТОГО</w:t>
            </w:r>
          </w:p>
        </w:tc>
        <w:tc>
          <w:tcPr>
            <w:shd w:fill="auto" w:val="clear"/>
            <w:tcMar>
              <w:top w:w="0.0" w:type="dxa"/>
              <w:left w:w="108.0" w:type="dxa"/>
              <w:bottom w:w="0.0" w:type="dxa"/>
              <w:right w:w="108.0" w:type="dxa"/>
            </w:tcMar>
            <w:vAlign w:val="top"/>
          </w:tcPr>
          <w:p w:rsidR="00000000" w:rsidDel="00000000" w:rsidP="00000000" w:rsidRDefault="00000000" w:rsidRPr="00000000" w14:paraId="000002C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73,6</w:t>
            </w:r>
          </w:p>
        </w:tc>
        <w:tc>
          <w:tcPr>
            <w:shd w:fill="auto" w:val="clear"/>
            <w:tcMar>
              <w:top w:w="0.0" w:type="dxa"/>
              <w:left w:w="108.0" w:type="dxa"/>
              <w:bottom w:w="0.0" w:type="dxa"/>
              <w:right w:w="108.0" w:type="dxa"/>
            </w:tcMar>
            <w:vAlign w:val="top"/>
          </w:tcPr>
          <w:p w:rsidR="00000000" w:rsidDel="00000000" w:rsidP="00000000" w:rsidRDefault="00000000" w:rsidRPr="00000000" w14:paraId="000002C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435,1</w:t>
            </w:r>
          </w:p>
        </w:tc>
        <w:tc>
          <w:tcPr>
            <w:shd w:fill="auto" w:val="clear"/>
            <w:tcMar>
              <w:top w:w="0.0" w:type="dxa"/>
              <w:left w:w="108.0" w:type="dxa"/>
              <w:bottom w:w="0.0" w:type="dxa"/>
              <w:right w:w="108.0" w:type="dxa"/>
            </w:tcMar>
            <w:vAlign w:val="top"/>
          </w:tcPr>
          <w:p w:rsidR="00000000" w:rsidDel="00000000" w:rsidP="00000000" w:rsidRDefault="00000000" w:rsidRPr="00000000" w14:paraId="000002C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-361,5</w:t>
            </w:r>
          </w:p>
        </w:tc>
        <w:tc>
          <w:tcPr>
            <w:shd w:fill="auto" w:val="clear"/>
            <w:tcMar>
              <w:top w:w="0.0" w:type="dxa"/>
              <w:left w:w="108.0" w:type="dxa"/>
              <w:bottom w:w="0.0" w:type="dxa"/>
              <w:right w:w="108.0" w:type="dxa"/>
            </w:tcMar>
            <w:vAlign w:val="top"/>
          </w:tcPr>
          <w:p w:rsidR="00000000" w:rsidDel="00000000" w:rsidP="00000000" w:rsidRDefault="00000000" w:rsidRPr="00000000" w14:paraId="000002D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-83,1</w:t>
            </w:r>
          </w:p>
        </w:tc>
        <w:tc>
          <w:tcPr>
            <w:shd w:fill="auto" w:val="clear"/>
            <w:tcMar>
              <w:top w:w="0.0" w:type="dxa"/>
              <w:left w:w="108.0" w:type="dxa"/>
              <w:bottom w:w="0.0" w:type="dxa"/>
              <w:right w:w="108.0" w:type="dxa"/>
            </w:tcMar>
            <w:vAlign w:val="top"/>
          </w:tcPr>
          <w:p w:rsidR="00000000" w:rsidDel="00000000" w:rsidP="00000000" w:rsidRDefault="00000000" w:rsidRPr="00000000" w14:paraId="000002D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D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D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D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r>
    </w:tbl>
    <w:p w:rsidR="00000000" w:rsidDel="00000000" w:rsidP="00000000" w:rsidRDefault="00000000" w:rsidRPr="00000000" w14:paraId="000002D5">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2D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Как видно из таблицы выше производительность труда на на одного рабочего в целом по предприятию за 2012 год составила 73,6 руб., что является очень низким результатом. Причинами столь низких показателей является неравномерная загрузка предприятия, высокий вывод осужденных на оплачиваемые работы в период отсутствия спроса на продукцию, а также низкая квалификация осужденных.</w:t>
      </w:r>
    </w:p>
    <w:p w:rsidR="00000000" w:rsidDel="00000000" w:rsidP="00000000" w:rsidRDefault="00000000" w:rsidRPr="00000000" w14:paraId="000002D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Сопоставление данных с аналогичным периодом прошлого года не предоставляется возможным из-за отсутствия отчетной базы за 2011 год.</w:t>
      </w:r>
    </w:p>
    <w:p w:rsidR="00000000" w:rsidDel="00000000" w:rsidP="00000000" w:rsidRDefault="00000000" w:rsidRPr="00000000" w14:paraId="000002D8">
      <w:pPr>
        <w:pBdr>
          <w:top w:space="0" w:sz="0" w:val="nil"/>
          <w:left w:space="0" w:sz="0" w:val="nil"/>
          <w:bottom w:space="0" w:sz="0" w:val="nil"/>
          <w:right w:space="0" w:sz="0" w:val="nil"/>
          <w:between w:space="0" w:sz="0" w:val="nil"/>
        </w:pBdr>
        <w:shd w:fill="auto" w:val="clear"/>
        <w:spacing w:line="360" w:lineRule="auto"/>
        <w:ind w:left="709" w:firstLine="0"/>
        <w:jc w:val="both"/>
        <w:rPr>
          <w:smallCaps w:val="0"/>
          <w:sz w:val="28"/>
          <w:szCs w:val="28"/>
        </w:rPr>
      </w:pPr>
      <w:r w:rsidDel="00000000" w:rsidR="00000000" w:rsidRPr="00000000">
        <w:rPr>
          <w:rtl w:val="0"/>
        </w:rPr>
      </w:r>
    </w:p>
    <w:p w:rsidR="00000000" w:rsidDel="00000000" w:rsidP="00000000" w:rsidRDefault="00000000" w:rsidRPr="00000000" w14:paraId="000002D9">
      <w:pPr>
        <w:pBdr>
          <w:top w:space="0" w:sz="0" w:val="nil"/>
          <w:left w:space="0" w:sz="0" w:val="nil"/>
          <w:bottom w:space="0" w:sz="0" w:val="nil"/>
          <w:right w:space="0" w:sz="0" w:val="nil"/>
          <w:between w:space="0" w:sz="0" w:val="nil"/>
        </w:pBdr>
        <w:shd w:fill="auto" w:val="clear"/>
        <w:spacing w:line="360" w:lineRule="auto"/>
        <w:ind w:left="709" w:firstLine="0"/>
        <w:jc w:val="both"/>
        <w:rPr>
          <w:smallCaps w:val="0"/>
          <w:sz w:val="28"/>
          <w:szCs w:val="28"/>
        </w:rPr>
      </w:pPr>
      <w:r w:rsidDel="00000000" w:rsidR="00000000" w:rsidRPr="00000000">
        <w:rPr>
          <w:smallCaps w:val="0"/>
          <w:sz w:val="28"/>
          <w:szCs w:val="28"/>
          <w:rtl w:val="0"/>
        </w:rPr>
        <w:t xml:space="preserve">Объем прибыли на 1 работника основной деятельности</w:t>
      </w:r>
    </w:p>
    <w:p w:rsidR="00000000" w:rsidDel="00000000" w:rsidP="00000000" w:rsidRDefault="00000000" w:rsidRPr="00000000" w14:paraId="000002D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D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9 Объем прибыли на 1 работника основной деятельности</w:t>
      </w:r>
    </w:p>
    <w:tbl>
      <w:tblPr>
        <w:tblStyle w:val="Table9"/>
        <w:tblW w:w="9183.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2"/>
        <w:gridCol w:w="1933"/>
        <w:gridCol w:w="1065"/>
        <w:gridCol w:w="666.0000000000002"/>
        <w:gridCol w:w="1132.0000000000005"/>
        <w:gridCol w:w="668.9999999999998"/>
        <w:gridCol w:w="1065"/>
        <w:gridCol w:w="775"/>
        <w:gridCol w:w="1101.0000000000002"/>
        <w:gridCol w:w="385"/>
        <w:tblGridChange w:id="0">
          <w:tblGrid>
            <w:gridCol w:w="392"/>
            <w:gridCol w:w="1933"/>
            <w:gridCol w:w="1065"/>
            <w:gridCol w:w="666.0000000000002"/>
            <w:gridCol w:w="1132.0000000000005"/>
            <w:gridCol w:w="668.9999999999998"/>
            <w:gridCol w:w="1065"/>
            <w:gridCol w:w="775"/>
            <w:gridCol w:w="1101.0000000000002"/>
            <w:gridCol w:w="38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D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D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Наименование вида деятельности</w:t>
            </w:r>
          </w:p>
        </w:tc>
        <w:tc>
          <w:tcPr>
            <w:gridSpan w:val="4"/>
            <w:shd w:fill="auto" w:val="clear"/>
            <w:tcMar>
              <w:top w:w="0.0" w:type="dxa"/>
              <w:left w:w="108.0" w:type="dxa"/>
              <w:bottom w:w="0.0" w:type="dxa"/>
              <w:right w:w="108.0" w:type="dxa"/>
            </w:tcMar>
            <w:vAlign w:val="top"/>
          </w:tcPr>
          <w:p w:rsidR="00000000" w:rsidDel="00000000" w:rsidP="00000000" w:rsidRDefault="00000000" w:rsidRPr="00000000" w14:paraId="000002D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На 01.01.13, тыс. руб.</w:t>
            </w:r>
          </w:p>
        </w:tc>
        <w:tc>
          <w:tcPr>
            <w:gridSpan w:val="4"/>
            <w:shd w:fill="auto" w:val="clear"/>
            <w:tcMar>
              <w:top w:w="0.0" w:type="dxa"/>
              <w:left w:w="108.0" w:type="dxa"/>
              <w:bottom w:w="0.0" w:type="dxa"/>
              <w:right w:w="108.0" w:type="dxa"/>
            </w:tcMar>
            <w:vAlign w:val="top"/>
          </w:tcPr>
          <w:p w:rsidR="00000000" w:rsidDel="00000000" w:rsidP="00000000" w:rsidRDefault="00000000" w:rsidRPr="00000000" w14:paraId="000002E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На 01.01.12, тыс. руб.</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E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E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За отчетный период</w:t>
            </w:r>
          </w:p>
        </w:tc>
        <w:tc>
          <w:tcPr>
            <w:shd w:fill="auto" w:val="clear"/>
            <w:tcMar>
              <w:top w:w="0.0" w:type="dxa"/>
              <w:left w:w="108.0" w:type="dxa"/>
              <w:bottom w:w="0.0" w:type="dxa"/>
              <w:right w:w="108.0" w:type="dxa"/>
            </w:tcMar>
            <w:vAlign w:val="top"/>
          </w:tcPr>
          <w:p w:rsidR="00000000" w:rsidDel="00000000" w:rsidP="00000000" w:rsidRDefault="00000000" w:rsidRPr="00000000" w14:paraId="000002E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План </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E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Изменение к АППГ</w:t>
            </w:r>
          </w:p>
        </w:tc>
        <w:tc>
          <w:tcPr>
            <w:shd w:fill="auto" w:val="clear"/>
            <w:tcMar>
              <w:top w:w="0.0" w:type="dxa"/>
              <w:left w:w="108.0" w:type="dxa"/>
              <w:bottom w:w="0.0" w:type="dxa"/>
              <w:right w:w="108.0" w:type="dxa"/>
            </w:tcMar>
            <w:vAlign w:val="top"/>
          </w:tcPr>
          <w:p w:rsidR="00000000" w:rsidDel="00000000" w:rsidP="00000000" w:rsidRDefault="00000000" w:rsidRPr="00000000" w14:paraId="000002E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За отчетный период</w:t>
            </w:r>
          </w:p>
        </w:tc>
        <w:tc>
          <w:tcPr>
            <w:shd w:fill="auto" w:val="clear"/>
            <w:tcMar>
              <w:top w:w="0.0" w:type="dxa"/>
              <w:left w:w="108.0" w:type="dxa"/>
              <w:bottom w:w="0.0" w:type="dxa"/>
              <w:right w:w="108.0" w:type="dxa"/>
            </w:tcMar>
            <w:vAlign w:val="top"/>
          </w:tcPr>
          <w:p w:rsidR="00000000" w:rsidDel="00000000" w:rsidP="00000000" w:rsidRDefault="00000000" w:rsidRPr="00000000" w14:paraId="000002E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За АППГ</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E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Изменение к АППГ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F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F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F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F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Абсолют</w:t>
            </w:r>
          </w:p>
        </w:tc>
        <w:tc>
          <w:tcPr>
            <w:shd w:fill="auto" w:val="clear"/>
            <w:tcMar>
              <w:top w:w="0.0" w:type="dxa"/>
              <w:left w:w="108.0" w:type="dxa"/>
              <w:bottom w:w="0.0" w:type="dxa"/>
              <w:right w:w="108.0" w:type="dxa"/>
            </w:tcMar>
            <w:vAlign w:val="top"/>
          </w:tcPr>
          <w:p w:rsidR="00000000" w:rsidDel="00000000" w:rsidP="00000000" w:rsidRDefault="00000000" w:rsidRPr="00000000" w14:paraId="000002F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F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F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F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Абсолют</w:t>
            </w:r>
          </w:p>
        </w:tc>
        <w:tc>
          <w:tcPr>
            <w:shd w:fill="auto" w:val="clear"/>
            <w:tcMar>
              <w:top w:w="0.0" w:type="dxa"/>
              <w:left w:w="108.0" w:type="dxa"/>
              <w:bottom w:w="0.0" w:type="dxa"/>
              <w:right w:w="108.0" w:type="dxa"/>
            </w:tcMar>
            <w:vAlign w:val="top"/>
          </w:tcPr>
          <w:p w:rsidR="00000000" w:rsidDel="00000000" w:rsidP="00000000" w:rsidRDefault="00000000" w:rsidRPr="00000000" w14:paraId="000002F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2F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Подсобное х-во </w:t>
            </w:r>
          </w:p>
        </w:tc>
        <w:tc>
          <w:tcPr>
            <w:shd w:fill="auto" w:val="clear"/>
            <w:tcMar>
              <w:top w:w="0.0" w:type="dxa"/>
              <w:left w:w="108.0" w:type="dxa"/>
              <w:bottom w:w="0.0" w:type="dxa"/>
              <w:right w:w="108.0" w:type="dxa"/>
            </w:tcMar>
            <w:vAlign w:val="top"/>
          </w:tcPr>
          <w:p w:rsidR="00000000" w:rsidDel="00000000" w:rsidP="00000000" w:rsidRDefault="00000000" w:rsidRPr="00000000" w14:paraId="000002F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-53,9</w:t>
            </w:r>
          </w:p>
        </w:tc>
        <w:tc>
          <w:tcPr>
            <w:shd w:fill="auto" w:val="clear"/>
            <w:tcMar>
              <w:top w:w="0.0" w:type="dxa"/>
              <w:left w:w="108.0" w:type="dxa"/>
              <w:bottom w:w="0.0" w:type="dxa"/>
              <w:right w:w="108.0" w:type="dxa"/>
            </w:tcMar>
            <w:vAlign w:val="top"/>
          </w:tcPr>
          <w:p w:rsidR="00000000" w:rsidDel="00000000" w:rsidP="00000000" w:rsidRDefault="00000000" w:rsidRPr="00000000" w14:paraId="000002F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22,1</w:t>
            </w:r>
          </w:p>
        </w:tc>
        <w:tc>
          <w:tcPr>
            <w:shd w:fill="auto" w:val="clear"/>
            <w:tcMar>
              <w:top w:w="0.0" w:type="dxa"/>
              <w:left w:w="108.0" w:type="dxa"/>
              <w:bottom w:w="0.0" w:type="dxa"/>
              <w:right w:w="108.0" w:type="dxa"/>
            </w:tcMar>
            <w:vAlign w:val="top"/>
          </w:tcPr>
          <w:p w:rsidR="00000000" w:rsidDel="00000000" w:rsidP="00000000" w:rsidRDefault="00000000" w:rsidRPr="00000000" w14:paraId="000002F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-76</w:t>
            </w:r>
          </w:p>
        </w:tc>
        <w:tc>
          <w:tcPr>
            <w:shd w:fill="auto" w:val="clear"/>
            <w:tcMar>
              <w:top w:w="0.0" w:type="dxa"/>
              <w:left w:w="108.0" w:type="dxa"/>
              <w:bottom w:w="0.0" w:type="dxa"/>
              <w:right w:w="108.0" w:type="dxa"/>
            </w:tcMar>
            <w:vAlign w:val="top"/>
          </w:tcPr>
          <w:p w:rsidR="00000000" w:rsidDel="00000000" w:rsidP="00000000" w:rsidRDefault="00000000" w:rsidRPr="00000000" w14:paraId="000002F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-343,9</w:t>
            </w:r>
          </w:p>
        </w:tc>
        <w:tc>
          <w:tcPr>
            <w:shd w:fill="auto" w:val="clear"/>
            <w:tcMar>
              <w:top w:w="0.0" w:type="dxa"/>
              <w:left w:w="108.0" w:type="dxa"/>
              <w:bottom w:w="0.0" w:type="dxa"/>
              <w:right w:w="108.0" w:type="dxa"/>
            </w:tcMar>
            <w:vAlign w:val="top"/>
          </w:tcPr>
          <w:p w:rsidR="00000000" w:rsidDel="00000000" w:rsidP="00000000" w:rsidRDefault="00000000" w:rsidRPr="00000000" w14:paraId="0000030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0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0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0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0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30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Общежитие </w:t>
            </w:r>
          </w:p>
        </w:tc>
        <w:tc>
          <w:tcPr>
            <w:shd w:fill="auto" w:val="clear"/>
            <w:tcMar>
              <w:top w:w="0.0" w:type="dxa"/>
              <w:left w:w="108.0" w:type="dxa"/>
              <w:bottom w:w="0.0" w:type="dxa"/>
              <w:right w:w="108.0" w:type="dxa"/>
            </w:tcMar>
            <w:vAlign w:val="top"/>
          </w:tcPr>
          <w:p w:rsidR="00000000" w:rsidDel="00000000" w:rsidP="00000000" w:rsidRDefault="00000000" w:rsidRPr="00000000" w14:paraId="0000030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51,8</w:t>
            </w:r>
          </w:p>
        </w:tc>
        <w:tc>
          <w:tcPr>
            <w:shd w:fill="auto" w:val="clear"/>
            <w:tcMar>
              <w:top w:w="0.0" w:type="dxa"/>
              <w:left w:w="108.0" w:type="dxa"/>
              <w:bottom w:w="0.0" w:type="dxa"/>
              <w:right w:w="108.0" w:type="dxa"/>
            </w:tcMar>
            <w:vAlign w:val="top"/>
          </w:tcPr>
          <w:p w:rsidR="00000000" w:rsidDel="00000000" w:rsidP="00000000" w:rsidRDefault="00000000" w:rsidRPr="00000000" w14:paraId="0000030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25,4</w:t>
            </w:r>
          </w:p>
        </w:tc>
        <w:tc>
          <w:tcPr>
            <w:shd w:fill="auto" w:val="clear"/>
            <w:tcMar>
              <w:top w:w="0.0" w:type="dxa"/>
              <w:left w:w="108.0" w:type="dxa"/>
              <w:bottom w:w="0.0" w:type="dxa"/>
              <w:right w:w="108.0" w:type="dxa"/>
            </w:tcMar>
            <w:vAlign w:val="top"/>
          </w:tcPr>
          <w:p w:rsidR="00000000" w:rsidDel="00000000" w:rsidP="00000000" w:rsidRDefault="00000000" w:rsidRPr="00000000" w14:paraId="0000030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26,4</w:t>
            </w:r>
          </w:p>
        </w:tc>
        <w:tc>
          <w:tcPr>
            <w:shd w:fill="auto" w:val="clear"/>
            <w:tcMar>
              <w:top w:w="0.0" w:type="dxa"/>
              <w:left w:w="108.0" w:type="dxa"/>
              <w:bottom w:w="0.0" w:type="dxa"/>
              <w:right w:w="108.0" w:type="dxa"/>
            </w:tcMar>
            <w:vAlign w:val="top"/>
          </w:tcPr>
          <w:p w:rsidR="00000000" w:rsidDel="00000000" w:rsidP="00000000" w:rsidRDefault="00000000" w:rsidRPr="00000000" w14:paraId="0000030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103,9</w:t>
            </w:r>
          </w:p>
        </w:tc>
        <w:tc>
          <w:tcPr>
            <w:shd w:fill="auto" w:val="clear"/>
            <w:tcMar>
              <w:top w:w="0.0" w:type="dxa"/>
              <w:left w:w="108.0" w:type="dxa"/>
              <w:bottom w:w="0.0" w:type="dxa"/>
              <w:right w:w="108.0" w:type="dxa"/>
            </w:tcMar>
            <w:vAlign w:val="top"/>
          </w:tcPr>
          <w:p w:rsidR="00000000" w:rsidDel="00000000" w:rsidP="00000000" w:rsidRDefault="00000000" w:rsidRPr="00000000" w14:paraId="0000030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0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0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0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0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30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Деревообработка </w:t>
            </w:r>
          </w:p>
        </w:tc>
        <w:tc>
          <w:tcPr>
            <w:shd w:fill="auto" w:val="clear"/>
            <w:tcMar>
              <w:top w:w="0.0" w:type="dxa"/>
              <w:left w:w="108.0" w:type="dxa"/>
              <w:bottom w:w="0.0" w:type="dxa"/>
              <w:right w:w="108.0" w:type="dxa"/>
            </w:tcMar>
            <w:vAlign w:val="top"/>
          </w:tcPr>
          <w:p w:rsidR="00000000" w:rsidDel="00000000" w:rsidP="00000000" w:rsidRDefault="00000000" w:rsidRPr="00000000" w14:paraId="0000031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11,9</w:t>
            </w:r>
          </w:p>
        </w:tc>
        <w:tc>
          <w:tcPr>
            <w:shd w:fill="auto" w:val="clear"/>
            <w:tcMar>
              <w:top w:w="0.0" w:type="dxa"/>
              <w:left w:w="108.0" w:type="dxa"/>
              <w:bottom w:w="0.0" w:type="dxa"/>
              <w:right w:w="108.0" w:type="dxa"/>
            </w:tcMar>
            <w:vAlign w:val="top"/>
          </w:tcPr>
          <w:p w:rsidR="00000000" w:rsidDel="00000000" w:rsidP="00000000" w:rsidRDefault="00000000" w:rsidRPr="00000000" w14:paraId="0000031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60,6</w:t>
            </w:r>
          </w:p>
        </w:tc>
        <w:tc>
          <w:tcPr>
            <w:shd w:fill="auto" w:val="clear"/>
            <w:tcMar>
              <w:top w:w="0.0" w:type="dxa"/>
              <w:left w:w="108.0" w:type="dxa"/>
              <w:bottom w:w="0.0" w:type="dxa"/>
              <w:right w:w="108.0" w:type="dxa"/>
            </w:tcMar>
            <w:vAlign w:val="top"/>
          </w:tcPr>
          <w:p w:rsidR="00000000" w:rsidDel="00000000" w:rsidP="00000000" w:rsidRDefault="00000000" w:rsidRPr="00000000" w14:paraId="0000031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-48,7</w:t>
            </w:r>
          </w:p>
        </w:tc>
        <w:tc>
          <w:tcPr>
            <w:shd w:fill="auto" w:val="clear"/>
            <w:tcMar>
              <w:top w:w="0.0" w:type="dxa"/>
              <w:left w:w="108.0" w:type="dxa"/>
              <w:bottom w:w="0.0" w:type="dxa"/>
              <w:right w:w="108.0" w:type="dxa"/>
            </w:tcMar>
            <w:vAlign w:val="top"/>
          </w:tcPr>
          <w:p w:rsidR="00000000" w:rsidDel="00000000" w:rsidP="00000000" w:rsidRDefault="00000000" w:rsidRPr="00000000" w14:paraId="0000031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-80,4</w:t>
            </w:r>
          </w:p>
        </w:tc>
        <w:tc>
          <w:tcPr>
            <w:shd w:fill="auto" w:val="clear"/>
            <w:tcMar>
              <w:top w:w="0.0" w:type="dxa"/>
              <w:left w:w="108.0" w:type="dxa"/>
              <w:bottom w:w="0.0" w:type="dxa"/>
              <w:right w:w="108.0" w:type="dxa"/>
            </w:tcMar>
            <w:vAlign w:val="top"/>
          </w:tcPr>
          <w:p w:rsidR="00000000" w:rsidDel="00000000" w:rsidP="00000000" w:rsidRDefault="00000000" w:rsidRPr="00000000" w14:paraId="0000031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1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1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1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1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31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Металлообработка</w:t>
            </w:r>
          </w:p>
        </w:tc>
        <w:tc>
          <w:tcPr>
            <w:shd w:fill="auto" w:val="clear"/>
            <w:tcMar>
              <w:top w:w="0.0" w:type="dxa"/>
              <w:left w:w="108.0" w:type="dxa"/>
              <w:bottom w:w="0.0" w:type="dxa"/>
              <w:right w:w="108.0" w:type="dxa"/>
            </w:tcMar>
            <w:vAlign w:val="top"/>
          </w:tcPr>
          <w:p w:rsidR="00000000" w:rsidDel="00000000" w:rsidP="00000000" w:rsidRDefault="00000000" w:rsidRPr="00000000" w14:paraId="0000031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19,6</w:t>
            </w:r>
          </w:p>
        </w:tc>
        <w:tc>
          <w:tcPr>
            <w:shd w:fill="auto" w:val="clear"/>
            <w:tcMar>
              <w:top w:w="0.0" w:type="dxa"/>
              <w:left w:w="108.0" w:type="dxa"/>
              <w:bottom w:w="0.0" w:type="dxa"/>
              <w:right w:w="108.0" w:type="dxa"/>
            </w:tcMar>
            <w:vAlign w:val="top"/>
          </w:tcPr>
          <w:p w:rsidR="00000000" w:rsidDel="00000000" w:rsidP="00000000" w:rsidRDefault="00000000" w:rsidRPr="00000000" w14:paraId="0000031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151,1</w:t>
            </w:r>
          </w:p>
        </w:tc>
        <w:tc>
          <w:tcPr>
            <w:shd w:fill="auto" w:val="clear"/>
            <w:tcMar>
              <w:top w:w="0.0" w:type="dxa"/>
              <w:left w:w="108.0" w:type="dxa"/>
              <w:bottom w:w="0.0" w:type="dxa"/>
              <w:right w:w="108.0" w:type="dxa"/>
            </w:tcMar>
            <w:vAlign w:val="top"/>
          </w:tcPr>
          <w:p w:rsidR="00000000" w:rsidDel="00000000" w:rsidP="00000000" w:rsidRDefault="00000000" w:rsidRPr="00000000" w14:paraId="0000031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-131,5</w:t>
            </w:r>
          </w:p>
        </w:tc>
        <w:tc>
          <w:tcPr>
            <w:shd w:fill="auto" w:val="clear"/>
            <w:tcMar>
              <w:top w:w="0.0" w:type="dxa"/>
              <w:left w:w="108.0" w:type="dxa"/>
              <w:bottom w:w="0.0" w:type="dxa"/>
              <w:right w:w="108.0" w:type="dxa"/>
            </w:tcMar>
            <w:vAlign w:val="top"/>
          </w:tcPr>
          <w:p w:rsidR="00000000" w:rsidDel="00000000" w:rsidP="00000000" w:rsidRDefault="00000000" w:rsidRPr="00000000" w14:paraId="0000031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-87,0</w:t>
            </w:r>
          </w:p>
        </w:tc>
        <w:tc>
          <w:tcPr>
            <w:shd w:fill="auto" w:val="clear"/>
            <w:tcMar>
              <w:top w:w="0.0" w:type="dxa"/>
              <w:left w:w="108.0" w:type="dxa"/>
              <w:bottom w:w="0.0" w:type="dxa"/>
              <w:right w:w="108.0" w:type="dxa"/>
            </w:tcMar>
            <w:vAlign w:val="top"/>
          </w:tcPr>
          <w:p w:rsidR="00000000" w:rsidDel="00000000" w:rsidP="00000000" w:rsidRDefault="00000000" w:rsidRPr="00000000" w14:paraId="0000031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1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2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2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32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ЖБИ (строй-лы)</w:t>
            </w:r>
          </w:p>
        </w:tc>
        <w:tc>
          <w:tcPr>
            <w:shd w:fill="auto" w:val="clear"/>
            <w:tcMar>
              <w:top w:w="0.0" w:type="dxa"/>
              <w:left w:w="108.0" w:type="dxa"/>
              <w:bottom w:w="0.0" w:type="dxa"/>
              <w:right w:w="108.0" w:type="dxa"/>
            </w:tcMar>
            <w:vAlign w:val="top"/>
          </w:tcPr>
          <w:p w:rsidR="00000000" w:rsidDel="00000000" w:rsidP="00000000" w:rsidRDefault="00000000" w:rsidRPr="00000000" w14:paraId="0000032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30,2</w:t>
            </w:r>
          </w:p>
        </w:tc>
        <w:tc>
          <w:tcPr>
            <w:shd w:fill="auto" w:val="clear"/>
            <w:tcMar>
              <w:top w:w="0.0" w:type="dxa"/>
              <w:left w:w="108.0" w:type="dxa"/>
              <w:bottom w:w="0.0" w:type="dxa"/>
              <w:right w:w="108.0" w:type="dxa"/>
            </w:tcMar>
            <w:vAlign w:val="top"/>
          </w:tcPr>
          <w:p w:rsidR="00000000" w:rsidDel="00000000" w:rsidP="00000000" w:rsidRDefault="00000000" w:rsidRPr="00000000" w14:paraId="0000032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105,1</w:t>
            </w:r>
          </w:p>
        </w:tc>
        <w:tc>
          <w:tcPr>
            <w:shd w:fill="auto" w:val="clear"/>
            <w:tcMar>
              <w:top w:w="0.0" w:type="dxa"/>
              <w:left w:w="108.0" w:type="dxa"/>
              <w:bottom w:w="0.0" w:type="dxa"/>
              <w:right w:w="108.0" w:type="dxa"/>
            </w:tcMar>
            <w:vAlign w:val="top"/>
          </w:tcPr>
          <w:p w:rsidR="00000000" w:rsidDel="00000000" w:rsidP="00000000" w:rsidRDefault="00000000" w:rsidRPr="00000000" w14:paraId="0000032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-74,9</w:t>
            </w:r>
          </w:p>
        </w:tc>
        <w:tc>
          <w:tcPr>
            <w:shd w:fill="auto" w:val="clear"/>
            <w:tcMar>
              <w:top w:w="0.0" w:type="dxa"/>
              <w:left w:w="108.0" w:type="dxa"/>
              <w:bottom w:w="0.0" w:type="dxa"/>
              <w:right w:w="108.0" w:type="dxa"/>
            </w:tcMar>
            <w:vAlign w:val="top"/>
          </w:tcPr>
          <w:p w:rsidR="00000000" w:rsidDel="00000000" w:rsidP="00000000" w:rsidRDefault="00000000" w:rsidRPr="00000000" w14:paraId="0000032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-71,3</w:t>
            </w:r>
          </w:p>
        </w:tc>
        <w:tc>
          <w:tcPr>
            <w:shd w:fill="auto" w:val="clear"/>
            <w:tcMar>
              <w:top w:w="0.0" w:type="dxa"/>
              <w:left w:w="108.0" w:type="dxa"/>
              <w:bottom w:w="0.0" w:type="dxa"/>
              <w:right w:w="108.0" w:type="dxa"/>
            </w:tcMar>
            <w:vAlign w:val="top"/>
          </w:tcPr>
          <w:p w:rsidR="00000000" w:rsidDel="00000000" w:rsidP="00000000" w:rsidRDefault="00000000" w:rsidRPr="00000000" w14:paraId="0000032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2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2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2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32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СТО (ремонт а-м) </w:t>
            </w:r>
          </w:p>
        </w:tc>
        <w:tc>
          <w:tcPr>
            <w:shd w:fill="auto" w:val="clear"/>
            <w:tcMar>
              <w:top w:w="0.0" w:type="dxa"/>
              <w:left w:w="108.0" w:type="dxa"/>
              <w:bottom w:w="0.0" w:type="dxa"/>
              <w:right w:w="108.0" w:type="dxa"/>
            </w:tcMar>
            <w:vAlign w:val="top"/>
          </w:tcPr>
          <w:p w:rsidR="00000000" w:rsidDel="00000000" w:rsidP="00000000" w:rsidRDefault="00000000" w:rsidRPr="00000000" w14:paraId="0000032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16,9</w:t>
            </w:r>
          </w:p>
        </w:tc>
        <w:tc>
          <w:tcPr>
            <w:shd w:fill="auto" w:val="clear"/>
            <w:tcMar>
              <w:top w:w="0.0" w:type="dxa"/>
              <w:left w:w="108.0" w:type="dxa"/>
              <w:bottom w:w="0.0" w:type="dxa"/>
              <w:right w:w="108.0" w:type="dxa"/>
            </w:tcMar>
            <w:vAlign w:val="top"/>
          </w:tcPr>
          <w:p w:rsidR="00000000" w:rsidDel="00000000" w:rsidP="00000000" w:rsidRDefault="00000000" w:rsidRPr="00000000" w14:paraId="0000032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90,3</w:t>
            </w:r>
          </w:p>
        </w:tc>
        <w:tc>
          <w:tcPr>
            <w:shd w:fill="auto" w:val="clear"/>
            <w:tcMar>
              <w:top w:w="0.0" w:type="dxa"/>
              <w:left w:w="108.0" w:type="dxa"/>
              <w:bottom w:w="0.0" w:type="dxa"/>
              <w:right w:w="108.0" w:type="dxa"/>
            </w:tcMar>
            <w:vAlign w:val="top"/>
          </w:tcPr>
          <w:p w:rsidR="00000000" w:rsidDel="00000000" w:rsidP="00000000" w:rsidRDefault="00000000" w:rsidRPr="00000000" w14:paraId="0000033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-73,4</w:t>
            </w:r>
          </w:p>
        </w:tc>
        <w:tc>
          <w:tcPr>
            <w:shd w:fill="auto" w:val="clear"/>
            <w:tcMar>
              <w:top w:w="0.0" w:type="dxa"/>
              <w:left w:w="108.0" w:type="dxa"/>
              <w:bottom w:w="0.0" w:type="dxa"/>
              <w:right w:w="108.0" w:type="dxa"/>
            </w:tcMar>
            <w:vAlign w:val="top"/>
          </w:tcPr>
          <w:p w:rsidR="00000000" w:rsidDel="00000000" w:rsidP="00000000" w:rsidRDefault="00000000" w:rsidRPr="00000000" w14:paraId="0000033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-81,3</w:t>
            </w:r>
          </w:p>
        </w:tc>
        <w:tc>
          <w:tcPr>
            <w:shd w:fill="auto" w:val="clear"/>
            <w:tcMar>
              <w:top w:w="0.0" w:type="dxa"/>
              <w:left w:w="108.0" w:type="dxa"/>
              <w:bottom w:w="0.0" w:type="dxa"/>
              <w:right w:w="108.0" w:type="dxa"/>
            </w:tcMar>
            <w:vAlign w:val="top"/>
          </w:tcPr>
          <w:p w:rsidR="00000000" w:rsidDel="00000000" w:rsidP="00000000" w:rsidRDefault="00000000" w:rsidRPr="00000000" w14:paraId="0000033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3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3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3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3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33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Прочее </w:t>
            </w:r>
          </w:p>
        </w:tc>
        <w:tc>
          <w:tcPr>
            <w:shd w:fill="auto" w:val="clear"/>
            <w:tcMar>
              <w:top w:w="0.0" w:type="dxa"/>
              <w:left w:w="108.0" w:type="dxa"/>
              <w:bottom w:w="0.0" w:type="dxa"/>
              <w:right w:w="108.0" w:type="dxa"/>
            </w:tcMar>
            <w:vAlign w:val="top"/>
          </w:tcPr>
          <w:p w:rsidR="00000000" w:rsidDel="00000000" w:rsidP="00000000" w:rsidRDefault="00000000" w:rsidRPr="00000000" w14:paraId="0000033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13,1</w:t>
            </w:r>
          </w:p>
        </w:tc>
        <w:tc>
          <w:tcPr>
            <w:shd w:fill="auto" w:val="clear"/>
            <w:tcMar>
              <w:top w:w="0.0" w:type="dxa"/>
              <w:left w:w="108.0" w:type="dxa"/>
              <w:bottom w:w="0.0" w:type="dxa"/>
              <w:right w:w="108.0" w:type="dxa"/>
            </w:tcMar>
            <w:vAlign w:val="top"/>
          </w:tcPr>
          <w:p w:rsidR="00000000" w:rsidDel="00000000" w:rsidP="00000000" w:rsidRDefault="00000000" w:rsidRPr="00000000" w14:paraId="0000033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399,8</w:t>
            </w:r>
          </w:p>
        </w:tc>
        <w:tc>
          <w:tcPr>
            <w:shd w:fill="auto" w:val="clear"/>
            <w:tcMar>
              <w:top w:w="0.0" w:type="dxa"/>
              <w:left w:w="108.0" w:type="dxa"/>
              <w:bottom w:w="0.0" w:type="dxa"/>
              <w:right w:w="108.0" w:type="dxa"/>
            </w:tcMar>
            <w:vAlign w:val="top"/>
          </w:tcPr>
          <w:p w:rsidR="00000000" w:rsidDel="00000000" w:rsidP="00000000" w:rsidRDefault="00000000" w:rsidRPr="00000000" w14:paraId="0000033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-386,7</w:t>
            </w:r>
          </w:p>
        </w:tc>
        <w:tc>
          <w:tcPr>
            <w:shd w:fill="auto" w:val="clear"/>
            <w:tcMar>
              <w:top w:w="0.0" w:type="dxa"/>
              <w:left w:w="108.0" w:type="dxa"/>
              <w:bottom w:w="0.0" w:type="dxa"/>
              <w:right w:w="108.0" w:type="dxa"/>
            </w:tcMar>
            <w:vAlign w:val="top"/>
          </w:tcPr>
          <w:p w:rsidR="00000000" w:rsidDel="00000000" w:rsidP="00000000" w:rsidRDefault="00000000" w:rsidRPr="00000000" w14:paraId="0000033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-96,7</w:t>
            </w:r>
          </w:p>
        </w:tc>
        <w:tc>
          <w:tcPr>
            <w:shd w:fill="auto" w:val="clear"/>
            <w:tcMar>
              <w:top w:w="0.0" w:type="dxa"/>
              <w:left w:w="108.0" w:type="dxa"/>
              <w:bottom w:w="0.0" w:type="dxa"/>
              <w:right w:w="108.0" w:type="dxa"/>
            </w:tcMar>
            <w:vAlign w:val="top"/>
          </w:tcPr>
          <w:p w:rsidR="00000000" w:rsidDel="00000000" w:rsidP="00000000" w:rsidRDefault="00000000" w:rsidRPr="00000000" w14:paraId="0000033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3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3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3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4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34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Магазин </w:t>
            </w:r>
          </w:p>
        </w:tc>
        <w:tc>
          <w:tcPr>
            <w:shd w:fill="auto" w:val="clear"/>
            <w:tcMar>
              <w:top w:w="0.0" w:type="dxa"/>
              <w:left w:w="108.0" w:type="dxa"/>
              <w:bottom w:w="0.0" w:type="dxa"/>
              <w:right w:w="108.0" w:type="dxa"/>
            </w:tcMar>
            <w:vAlign w:val="top"/>
          </w:tcPr>
          <w:p w:rsidR="00000000" w:rsidDel="00000000" w:rsidP="00000000" w:rsidRDefault="00000000" w:rsidRPr="00000000" w14:paraId="0000034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294,8</w:t>
            </w:r>
          </w:p>
        </w:tc>
        <w:tc>
          <w:tcPr>
            <w:shd w:fill="auto" w:val="clear"/>
            <w:tcMar>
              <w:top w:w="0.0" w:type="dxa"/>
              <w:left w:w="108.0" w:type="dxa"/>
              <w:bottom w:w="0.0" w:type="dxa"/>
              <w:right w:w="108.0" w:type="dxa"/>
            </w:tcMar>
            <w:vAlign w:val="top"/>
          </w:tcPr>
          <w:p w:rsidR="00000000" w:rsidDel="00000000" w:rsidP="00000000" w:rsidRDefault="00000000" w:rsidRPr="00000000" w14:paraId="0000034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4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4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4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4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4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4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34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ИТОГО</w:t>
            </w:r>
          </w:p>
        </w:tc>
        <w:tc>
          <w:tcPr>
            <w:shd w:fill="auto" w:val="clear"/>
            <w:tcMar>
              <w:top w:w="0.0" w:type="dxa"/>
              <w:left w:w="108.0" w:type="dxa"/>
              <w:bottom w:w="0.0" w:type="dxa"/>
              <w:right w:w="108.0" w:type="dxa"/>
            </w:tcMar>
            <w:vAlign w:val="top"/>
          </w:tcPr>
          <w:p w:rsidR="00000000" w:rsidDel="00000000" w:rsidP="00000000" w:rsidRDefault="00000000" w:rsidRPr="00000000" w14:paraId="0000034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11,7</w:t>
            </w:r>
          </w:p>
        </w:tc>
        <w:tc>
          <w:tcPr>
            <w:shd w:fill="auto" w:val="clear"/>
            <w:tcMar>
              <w:top w:w="0.0" w:type="dxa"/>
              <w:left w:w="108.0" w:type="dxa"/>
              <w:bottom w:w="0.0" w:type="dxa"/>
              <w:right w:w="108.0" w:type="dxa"/>
            </w:tcMar>
            <w:vAlign w:val="top"/>
          </w:tcPr>
          <w:p w:rsidR="00000000" w:rsidDel="00000000" w:rsidP="00000000" w:rsidRDefault="00000000" w:rsidRPr="00000000" w14:paraId="0000034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87,1</w:t>
            </w:r>
          </w:p>
        </w:tc>
        <w:tc>
          <w:tcPr>
            <w:shd w:fill="auto" w:val="clear"/>
            <w:tcMar>
              <w:top w:w="0.0" w:type="dxa"/>
              <w:left w:w="108.0" w:type="dxa"/>
              <w:bottom w:w="0.0" w:type="dxa"/>
              <w:right w:w="108.0" w:type="dxa"/>
            </w:tcMar>
            <w:vAlign w:val="top"/>
          </w:tcPr>
          <w:p w:rsidR="00000000" w:rsidDel="00000000" w:rsidP="00000000" w:rsidRDefault="00000000" w:rsidRPr="00000000" w14:paraId="0000034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-75,4</w:t>
            </w:r>
          </w:p>
        </w:tc>
        <w:tc>
          <w:tcPr>
            <w:shd w:fill="auto" w:val="clear"/>
            <w:tcMar>
              <w:top w:w="0.0" w:type="dxa"/>
              <w:left w:w="108.0" w:type="dxa"/>
              <w:bottom w:w="0.0" w:type="dxa"/>
              <w:right w:w="108.0" w:type="dxa"/>
            </w:tcMar>
            <w:vAlign w:val="top"/>
          </w:tcPr>
          <w:p w:rsidR="00000000" w:rsidDel="00000000" w:rsidP="00000000" w:rsidRDefault="00000000" w:rsidRPr="00000000" w14:paraId="0000034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-86,6</w:t>
            </w:r>
          </w:p>
        </w:tc>
        <w:tc>
          <w:tcPr>
            <w:shd w:fill="auto" w:val="clear"/>
            <w:tcMar>
              <w:top w:w="0.0" w:type="dxa"/>
              <w:left w:w="108.0" w:type="dxa"/>
              <w:bottom w:w="0.0" w:type="dxa"/>
              <w:right w:w="108.0" w:type="dxa"/>
            </w:tcMar>
            <w:vAlign w:val="top"/>
          </w:tcPr>
          <w:p w:rsidR="00000000" w:rsidDel="00000000" w:rsidP="00000000" w:rsidRDefault="00000000" w:rsidRPr="00000000" w14:paraId="0000035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5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5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5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r>
    </w:tbl>
    <w:p w:rsidR="00000000" w:rsidDel="00000000" w:rsidP="00000000" w:rsidRDefault="00000000" w:rsidRPr="00000000" w14:paraId="00000354">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35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 таблицы выше видно, что объем прибыли на одного рабочего по предприятию составляет 11,7 руб. Изначально планировали получить прибыли на 75,4 руб. больше. Экономическая эффективность получена на всех участках производства, кроме подсобного хозяйства. Здесь выявлены убытки на 636,9 тыс.руб., что повлияло на общий итог по предприятию в целом за год.</w:t>
      </w:r>
    </w:p>
    <w:p w:rsidR="00000000" w:rsidDel="00000000" w:rsidP="00000000" w:rsidRDefault="00000000" w:rsidRPr="00000000" w14:paraId="0000035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Сопоставление данных с аналогичным периодом прошлого года не предоставляется возможным из-за отсутствия отчетной базы за 2011 год.</w:t>
      </w:r>
    </w:p>
    <w:p w:rsidR="00000000" w:rsidDel="00000000" w:rsidP="00000000" w:rsidRDefault="00000000" w:rsidRPr="00000000" w14:paraId="0000035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58">
      <w:pPr>
        <w:pBdr>
          <w:top w:space="0" w:sz="0" w:val="nil"/>
          <w:left w:space="0" w:sz="0" w:val="nil"/>
          <w:bottom w:space="0" w:sz="0" w:val="nil"/>
          <w:right w:space="0" w:sz="0" w:val="nil"/>
          <w:between w:space="0" w:sz="0" w:val="nil"/>
        </w:pBdr>
        <w:shd w:fill="auto" w:val="clear"/>
        <w:spacing w:line="360" w:lineRule="auto"/>
        <w:ind w:left="709" w:firstLine="0"/>
        <w:jc w:val="both"/>
        <w:rPr>
          <w:smallCaps w:val="0"/>
          <w:sz w:val="28"/>
          <w:szCs w:val="28"/>
        </w:rPr>
      </w:pPr>
      <w:r w:rsidDel="00000000" w:rsidR="00000000" w:rsidRPr="00000000">
        <w:rPr>
          <w:smallCaps w:val="0"/>
          <w:sz w:val="28"/>
          <w:szCs w:val="28"/>
          <w:rtl w:val="0"/>
        </w:rPr>
        <w:t xml:space="preserve">7.5 Анализ заключенных договоров</w:t>
      </w:r>
    </w:p>
    <w:p w:rsidR="00000000" w:rsidDel="00000000" w:rsidP="00000000" w:rsidRDefault="00000000" w:rsidRPr="00000000" w14:paraId="0000035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5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5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 3. Анализ выполнения заключенных договоров</w:t>
      </w:r>
    </w:p>
    <w:p w:rsidR="00000000" w:rsidDel="00000000" w:rsidP="00000000" w:rsidRDefault="00000000" w:rsidRPr="00000000" w14:paraId="0000035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5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10 Анализ выполнения договоров</w:t>
      </w:r>
    </w:p>
    <w:tbl>
      <w:tblPr>
        <w:tblStyle w:val="Table10"/>
        <w:tblW w:w="9166.000000000002"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0"/>
        <w:gridCol w:w="1950"/>
        <w:gridCol w:w="3797.0000000000005"/>
        <w:gridCol w:w="766.0000000000002"/>
        <w:gridCol w:w="766.0000000000002"/>
        <w:gridCol w:w="1387.0000000000005"/>
        <w:tblGridChange w:id="0">
          <w:tblGrid>
            <w:gridCol w:w="500"/>
            <w:gridCol w:w="1950"/>
            <w:gridCol w:w="3797.0000000000005"/>
            <w:gridCol w:w="766.0000000000002"/>
            <w:gridCol w:w="766.0000000000002"/>
            <w:gridCol w:w="1387.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5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5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Наименование</w:t>
            </w:r>
          </w:p>
        </w:tc>
        <w:tc>
          <w:tcPr>
            <w:shd w:fill="auto" w:val="clear"/>
            <w:tcMar>
              <w:top w:w="0.0" w:type="dxa"/>
              <w:left w:w="108.0" w:type="dxa"/>
              <w:bottom w:w="0.0" w:type="dxa"/>
              <w:right w:w="108.0" w:type="dxa"/>
            </w:tcMar>
            <w:vAlign w:val="top"/>
          </w:tcPr>
          <w:p w:rsidR="00000000" w:rsidDel="00000000" w:rsidP="00000000" w:rsidRDefault="00000000" w:rsidRPr="00000000" w14:paraId="0000036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Предмет договора</w:t>
            </w:r>
          </w:p>
        </w:tc>
        <w:tc>
          <w:tcPr>
            <w:shd w:fill="auto" w:val="clear"/>
            <w:tcMar>
              <w:top w:w="0.0" w:type="dxa"/>
              <w:left w:w="108.0" w:type="dxa"/>
              <w:bottom w:w="0.0" w:type="dxa"/>
              <w:right w:w="108.0" w:type="dxa"/>
            </w:tcMar>
            <w:vAlign w:val="top"/>
          </w:tcPr>
          <w:p w:rsidR="00000000" w:rsidDel="00000000" w:rsidP="00000000" w:rsidRDefault="00000000" w:rsidRPr="00000000" w14:paraId="0000036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План</w:t>
            </w:r>
          </w:p>
        </w:tc>
        <w:tc>
          <w:tcPr>
            <w:shd w:fill="auto" w:val="clear"/>
            <w:tcMar>
              <w:top w:w="0.0" w:type="dxa"/>
              <w:left w:w="108.0" w:type="dxa"/>
              <w:bottom w:w="0.0" w:type="dxa"/>
              <w:right w:w="108.0" w:type="dxa"/>
            </w:tcMar>
            <w:vAlign w:val="top"/>
          </w:tcPr>
          <w:p w:rsidR="00000000" w:rsidDel="00000000" w:rsidP="00000000" w:rsidRDefault="00000000" w:rsidRPr="00000000" w14:paraId="0000036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Факт</w:t>
            </w:r>
          </w:p>
        </w:tc>
        <w:tc>
          <w:tcPr>
            <w:shd w:fill="auto" w:val="clear"/>
            <w:tcMar>
              <w:top w:w="0.0" w:type="dxa"/>
              <w:left w:w="108.0" w:type="dxa"/>
              <w:bottom w:w="0.0" w:type="dxa"/>
              <w:right w:w="108.0" w:type="dxa"/>
            </w:tcMar>
            <w:vAlign w:val="top"/>
          </w:tcPr>
          <w:p w:rsidR="00000000" w:rsidDel="00000000" w:rsidP="00000000" w:rsidRDefault="00000000" w:rsidRPr="00000000" w14:paraId="0000036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Процент выполнения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6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36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Крутилин А.А</w:t>
            </w:r>
          </w:p>
        </w:tc>
        <w:tc>
          <w:tcPr>
            <w:shd w:fill="auto" w:val="clear"/>
            <w:tcMar>
              <w:top w:w="0.0" w:type="dxa"/>
              <w:left w:w="108.0" w:type="dxa"/>
              <w:bottom w:w="0.0" w:type="dxa"/>
              <w:right w:w="108.0" w:type="dxa"/>
            </w:tcMar>
            <w:vAlign w:val="top"/>
          </w:tcPr>
          <w:p w:rsidR="00000000" w:rsidDel="00000000" w:rsidP="00000000" w:rsidRDefault="00000000" w:rsidRPr="00000000" w14:paraId="0000036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Брусчатка вибропрессованная, пенобетон, кольцо 1,5 м, кольцо 1 м.</w:t>
            </w:r>
          </w:p>
        </w:tc>
        <w:tc>
          <w:tcPr>
            <w:shd w:fill="auto" w:val="clear"/>
            <w:tcMar>
              <w:top w:w="0.0" w:type="dxa"/>
              <w:left w:w="108.0" w:type="dxa"/>
              <w:bottom w:w="0.0" w:type="dxa"/>
              <w:right w:w="108.0" w:type="dxa"/>
            </w:tcMar>
            <w:vAlign w:val="top"/>
          </w:tcPr>
          <w:p w:rsidR="00000000" w:rsidDel="00000000" w:rsidP="00000000" w:rsidRDefault="00000000" w:rsidRPr="00000000" w14:paraId="0000036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355,0</w:t>
            </w:r>
          </w:p>
        </w:tc>
        <w:tc>
          <w:tcPr>
            <w:shd w:fill="auto" w:val="clear"/>
            <w:tcMar>
              <w:top w:w="0.0" w:type="dxa"/>
              <w:left w:w="108.0" w:type="dxa"/>
              <w:bottom w:w="0.0" w:type="dxa"/>
              <w:right w:w="108.0" w:type="dxa"/>
            </w:tcMar>
            <w:vAlign w:val="top"/>
          </w:tcPr>
          <w:p w:rsidR="00000000" w:rsidDel="00000000" w:rsidP="00000000" w:rsidRDefault="00000000" w:rsidRPr="00000000" w14:paraId="0000036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355,0</w:t>
            </w:r>
          </w:p>
        </w:tc>
        <w:tc>
          <w:tcPr>
            <w:shd w:fill="auto" w:val="clear"/>
            <w:tcMar>
              <w:top w:w="0.0" w:type="dxa"/>
              <w:left w:w="108.0" w:type="dxa"/>
              <w:bottom w:w="0.0" w:type="dxa"/>
              <w:right w:w="108.0" w:type="dxa"/>
            </w:tcMar>
            <w:vAlign w:val="top"/>
          </w:tcPr>
          <w:p w:rsidR="00000000" w:rsidDel="00000000" w:rsidP="00000000" w:rsidRDefault="00000000" w:rsidRPr="00000000" w14:paraId="0000036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6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36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Шульгина О.Б</w:t>
            </w:r>
          </w:p>
        </w:tc>
        <w:tc>
          <w:tcPr>
            <w:shd w:fill="auto" w:val="clear"/>
            <w:tcMar>
              <w:top w:w="0.0" w:type="dxa"/>
              <w:left w:w="108.0" w:type="dxa"/>
              <w:bottom w:w="0.0" w:type="dxa"/>
              <w:right w:w="108.0" w:type="dxa"/>
            </w:tcMar>
            <w:vAlign w:val="top"/>
          </w:tcPr>
          <w:p w:rsidR="00000000" w:rsidDel="00000000" w:rsidP="00000000" w:rsidRDefault="00000000" w:rsidRPr="00000000" w14:paraId="0000036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Гранула полимерная, разделка трала </w:t>
            </w:r>
          </w:p>
        </w:tc>
        <w:tc>
          <w:tcPr>
            <w:shd w:fill="auto" w:val="clear"/>
            <w:tcMar>
              <w:top w:w="0.0" w:type="dxa"/>
              <w:left w:w="108.0" w:type="dxa"/>
              <w:bottom w:w="0.0" w:type="dxa"/>
              <w:right w:w="108.0" w:type="dxa"/>
            </w:tcMar>
            <w:vAlign w:val="top"/>
          </w:tcPr>
          <w:p w:rsidR="00000000" w:rsidDel="00000000" w:rsidP="00000000" w:rsidRDefault="00000000" w:rsidRPr="00000000" w14:paraId="0000036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553,4</w:t>
            </w:r>
          </w:p>
        </w:tc>
        <w:tc>
          <w:tcPr>
            <w:shd w:fill="auto" w:val="clear"/>
            <w:tcMar>
              <w:top w:w="0.0" w:type="dxa"/>
              <w:left w:w="108.0" w:type="dxa"/>
              <w:bottom w:w="0.0" w:type="dxa"/>
              <w:right w:w="108.0" w:type="dxa"/>
            </w:tcMar>
            <w:vAlign w:val="top"/>
          </w:tcPr>
          <w:p w:rsidR="00000000" w:rsidDel="00000000" w:rsidP="00000000" w:rsidRDefault="00000000" w:rsidRPr="00000000" w14:paraId="0000036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553,4</w:t>
            </w:r>
          </w:p>
        </w:tc>
        <w:tc>
          <w:tcPr>
            <w:shd w:fill="auto" w:val="clear"/>
            <w:tcMar>
              <w:top w:w="0.0" w:type="dxa"/>
              <w:left w:w="108.0" w:type="dxa"/>
              <w:bottom w:w="0.0" w:type="dxa"/>
              <w:right w:w="108.0" w:type="dxa"/>
            </w:tcMar>
            <w:vAlign w:val="top"/>
          </w:tcPr>
          <w:p w:rsidR="00000000" w:rsidDel="00000000" w:rsidP="00000000" w:rsidRDefault="00000000" w:rsidRPr="00000000" w14:paraId="0000036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7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37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ТПК "ДВ Полимер"</w:t>
            </w:r>
          </w:p>
        </w:tc>
        <w:tc>
          <w:tcPr>
            <w:shd w:fill="auto" w:val="clear"/>
            <w:tcMar>
              <w:top w:w="0.0" w:type="dxa"/>
              <w:left w:w="108.0" w:type="dxa"/>
              <w:bottom w:w="0.0" w:type="dxa"/>
              <w:right w:w="108.0" w:type="dxa"/>
            </w:tcMar>
            <w:vAlign w:val="top"/>
          </w:tcPr>
          <w:p w:rsidR="00000000" w:rsidDel="00000000" w:rsidP="00000000" w:rsidRDefault="00000000" w:rsidRPr="00000000" w14:paraId="0000037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Бордюр полимерный, брусчатка квадрат 22,5, брусчатка квадрат 45,5, брусчатка КИРПИЧ, брусчатка СОТА</w:t>
            </w:r>
          </w:p>
        </w:tc>
        <w:tc>
          <w:tcPr>
            <w:shd w:fill="auto" w:val="clear"/>
            <w:tcMar>
              <w:top w:w="0.0" w:type="dxa"/>
              <w:left w:w="108.0" w:type="dxa"/>
              <w:bottom w:w="0.0" w:type="dxa"/>
              <w:right w:w="108.0" w:type="dxa"/>
            </w:tcMar>
            <w:vAlign w:val="top"/>
          </w:tcPr>
          <w:p w:rsidR="00000000" w:rsidDel="00000000" w:rsidP="00000000" w:rsidRDefault="00000000" w:rsidRPr="00000000" w14:paraId="0000037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494,5</w:t>
            </w:r>
          </w:p>
        </w:tc>
        <w:tc>
          <w:tcPr>
            <w:shd w:fill="auto" w:val="clear"/>
            <w:tcMar>
              <w:top w:w="0.0" w:type="dxa"/>
              <w:left w:w="108.0" w:type="dxa"/>
              <w:bottom w:w="0.0" w:type="dxa"/>
              <w:right w:w="108.0" w:type="dxa"/>
            </w:tcMar>
            <w:vAlign w:val="top"/>
          </w:tcPr>
          <w:p w:rsidR="00000000" w:rsidDel="00000000" w:rsidP="00000000" w:rsidRDefault="00000000" w:rsidRPr="00000000" w14:paraId="0000037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494,5</w:t>
            </w:r>
          </w:p>
        </w:tc>
        <w:tc>
          <w:tcPr>
            <w:shd w:fill="auto" w:val="clear"/>
            <w:tcMar>
              <w:top w:w="0.0" w:type="dxa"/>
              <w:left w:w="108.0" w:type="dxa"/>
              <w:bottom w:w="0.0" w:type="dxa"/>
              <w:right w:w="108.0" w:type="dxa"/>
            </w:tcMar>
            <w:vAlign w:val="top"/>
          </w:tcPr>
          <w:p w:rsidR="00000000" w:rsidDel="00000000" w:rsidP="00000000" w:rsidRDefault="00000000" w:rsidRPr="00000000" w14:paraId="0000037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7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37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ИП Рыбальченко</w:t>
            </w:r>
          </w:p>
        </w:tc>
        <w:tc>
          <w:tcPr>
            <w:shd w:fill="auto" w:val="clear"/>
            <w:tcMar>
              <w:top w:w="0.0" w:type="dxa"/>
              <w:left w:w="108.0" w:type="dxa"/>
              <w:bottom w:w="0.0" w:type="dxa"/>
              <w:right w:w="108.0" w:type="dxa"/>
            </w:tcMar>
            <w:vAlign w:val="top"/>
          </w:tcPr>
          <w:p w:rsidR="00000000" w:rsidDel="00000000" w:rsidP="00000000" w:rsidRDefault="00000000" w:rsidRPr="00000000" w14:paraId="0000037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Сувенирная продукция </w:t>
            </w:r>
          </w:p>
        </w:tc>
        <w:tc>
          <w:tcPr>
            <w:shd w:fill="auto" w:val="clear"/>
            <w:tcMar>
              <w:top w:w="0.0" w:type="dxa"/>
              <w:left w:w="108.0" w:type="dxa"/>
              <w:bottom w:w="0.0" w:type="dxa"/>
              <w:right w:w="108.0" w:type="dxa"/>
            </w:tcMar>
            <w:vAlign w:val="top"/>
          </w:tcPr>
          <w:p w:rsidR="00000000" w:rsidDel="00000000" w:rsidP="00000000" w:rsidRDefault="00000000" w:rsidRPr="00000000" w14:paraId="0000037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470,4</w:t>
            </w:r>
          </w:p>
        </w:tc>
        <w:tc>
          <w:tcPr>
            <w:shd w:fill="auto" w:val="clear"/>
            <w:tcMar>
              <w:top w:w="0.0" w:type="dxa"/>
              <w:left w:w="108.0" w:type="dxa"/>
              <w:bottom w:w="0.0" w:type="dxa"/>
              <w:right w:w="108.0" w:type="dxa"/>
            </w:tcMar>
            <w:vAlign w:val="top"/>
          </w:tcPr>
          <w:p w:rsidR="00000000" w:rsidDel="00000000" w:rsidP="00000000" w:rsidRDefault="00000000" w:rsidRPr="00000000" w14:paraId="0000037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470,4</w:t>
            </w:r>
          </w:p>
        </w:tc>
        <w:tc>
          <w:tcPr>
            <w:shd w:fill="auto" w:val="clear"/>
            <w:tcMar>
              <w:top w:w="0.0" w:type="dxa"/>
              <w:left w:w="108.0" w:type="dxa"/>
              <w:bottom w:w="0.0" w:type="dxa"/>
              <w:right w:w="108.0" w:type="dxa"/>
            </w:tcMar>
            <w:vAlign w:val="top"/>
          </w:tcPr>
          <w:p w:rsidR="00000000" w:rsidDel="00000000" w:rsidP="00000000" w:rsidRDefault="00000000" w:rsidRPr="00000000" w14:paraId="0000037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7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37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ИП Заика</w:t>
            </w:r>
          </w:p>
        </w:tc>
        <w:tc>
          <w:tcPr>
            <w:shd w:fill="auto" w:val="clear"/>
            <w:tcMar>
              <w:top w:w="0.0" w:type="dxa"/>
              <w:left w:w="108.0" w:type="dxa"/>
              <w:bottom w:w="0.0" w:type="dxa"/>
              <w:right w:w="108.0" w:type="dxa"/>
            </w:tcMar>
            <w:vAlign w:val="top"/>
          </w:tcPr>
          <w:p w:rsidR="00000000" w:rsidDel="00000000" w:rsidP="00000000" w:rsidRDefault="00000000" w:rsidRPr="00000000" w14:paraId="0000037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Доска обрезная, доска </w:t>
            </w:r>
          </w:p>
        </w:tc>
        <w:tc>
          <w:tcPr>
            <w:shd w:fill="auto" w:val="clear"/>
            <w:tcMar>
              <w:top w:w="0.0" w:type="dxa"/>
              <w:left w:w="108.0" w:type="dxa"/>
              <w:bottom w:w="0.0" w:type="dxa"/>
              <w:right w:w="108.0" w:type="dxa"/>
            </w:tcMar>
            <w:vAlign w:val="top"/>
          </w:tcPr>
          <w:p w:rsidR="00000000" w:rsidDel="00000000" w:rsidP="00000000" w:rsidRDefault="00000000" w:rsidRPr="00000000" w14:paraId="0000037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120,5</w:t>
            </w:r>
          </w:p>
        </w:tc>
        <w:tc>
          <w:tcPr>
            <w:shd w:fill="auto" w:val="clear"/>
            <w:tcMar>
              <w:top w:w="0.0" w:type="dxa"/>
              <w:left w:w="108.0" w:type="dxa"/>
              <w:bottom w:w="0.0" w:type="dxa"/>
              <w:right w:w="108.0" w:type="dxa"/>
            </w:tcMar>
            <w:vAlign w:val="top"/>
          </w:tcPr>
          <w:p w:rsidR="00000000" w:rsidDel="00000000" w:rsidP="00000000" w:rsidRDefault="00000000" w:rsidRPr="00000000" w14:paraId="0000038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67,9</w:t>
            </w:r>
          </w:p>
        </w:tc>
        <w:tc>
          <w:tcPr>
            <w:shd w:fill="auto" w:val="clear"/>
            <w:tcMar>
              <w:top w:w="0.0" w:type="dxa"/>
              <w:left w:w="108.0" w:type="dxa"/>
              <w:bottom w:w="0.0" w:type="dxa"/>
              <w:right w:w="108.0" w:type="dxa"/>
            </w:tcMar>
            <w:vAlign w:val="top"/>
          </w:tcPr>
          <w:p w:rsidR="00000000" w:rsidDel="00000000" w:rsidP="00000000" w:rsidRDefault="00000000" w:rsidRPr="00000000" w14:paraId="0000038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56,3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8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38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ООО "ДМГ"</w:t>
            </w:r>
          </w:p>
        </w:tc>
        <w:tc>
          <w:tcPr>
            <w:shd w:fill="auto" w:val="clear"/>
            <w:tcMar>
              <w:top w:w="0.0" w:type="dxa"/>
              <w:left w:w="108.0" w:type="dxa"/>
              <w:bottom w:w="0.0" w:type="dxa"/>
              <w:right w:w="108.0" w:type="dxa"/>
            </w:tcMar>
            <w:vAlign w:val="top"/>
          </w:tcPr>
          <w:p w:rsidR="00000000" w:rsidDel="00000000" w:rsidP="00000000" w:rsidRDefault="00000000" w:rsidRPr="00000000" w14:paraId="0000038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Плитка тротуарная </w:t>
            </w:r>
          </w:p>
        </w:tc>
        <w:tc>
          <w:tcPr>
            <w:shd w:fill="auto" w:val="clear"/>
            <w:tcMar>
              <w:top w:w="0.0" w:type="dxa"/>
              <w:left w:w="108.0" w:type="dxa"/>
              <w:bottom w:w="0.0" w:type="dxa"/>
              <w:right w:w="108.0" w:type="dxa"/>
            </w:tcMar>
            <w:vAlign w:val="top"/>
          </w:tcPr>
          <w:p w:rsidR="00000000" w:rsidDel="00000000" w:rsidP="00000000" w:rsidRDefault="00000000" w:rsidRPr="00000000" w14:paraId="0000038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140,0</w:t>
            </w:r>
          </w:p>
        </w:tc>
        <w:tc>
          <w:tcPr>
            <w:shd w:fill="auto" w:val="clear"/>
            <w:tcMar>
              <w:top w:w="0.0" w:type="dxa"/>
              <w:left w:w="108.0" w:type="dxa"/>
              <w:bottom w:w="0.0" w:type="dxa"/>
              <w:right w:w="108.0" w:type="dxa"/>
            </w:tcMar>
            <w:vAlign w:val="top"/>
          </w:tcPr>
          <w:p w:rsidR="00000000" w:rsidDel="00000000" w:rsidP="00000000" w:rsidRDefault="00000000" w:rsidRPr="00000000" w14:paraId="0000038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112,4</w:t>
            </w:r>
          </w:p>
        </w:tc>
        <w:tc>
          <w:tcPr>
            <w:shd w:fill="auto" w:val="clear"/>
            <w:tcMar>
              <w:top w:w="0.0" w:type="dxa"/>
              <w:left w:w="108.0" w:type="dxa"/>
              <w:bottom w:w="0.0" w:type="dxa"/>
              <w:right w:w="108.0" w:type="dxa"/>
            </w:tcMar>
            <w:vAlign w:val="top"/>
          </w:tcPr>
          <w:p w:rsidR="00000000" w:rsidDel="00000000" w:rsidP="00000000" w:rsidRDefault="00000000" w:rsidRPr="00000000" w14:paraId="0000038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80,3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8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38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ПК Бетонщик</w:t>
            </w:r>
          </w:p>
        </w:tc>
        <w:tc>
          <w:tcPr>
            <w:shd w:fill="auto" w:val="clear"/>
            <w:tcMar>
              <w:top w:w="0.0" w:type="dxa"/>
              <w:left w:w="108.0" w:type="dxa"/>
              <w:bottom w:w="0.0" w:type="dxa"/>
              <w:right w:w="108.0" w:type="dxa"/>
            </w:tcMar>
            <w:vAlign w:val="top"/>
          </w:tcPr>
          <w:p w:rsidR="00000000" w:rsidDel="00000000" w:rsidP="00000000" w:rsidRDefault="00000000" w:rsidRPr="00000000" w14:paraId="0000038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Сетка арматурная </w:t>
            </w:r>
          </w:p>
        </w:tc>
        <w:tc>
          <w:tcPr>
            <w:shd w:fill="auto" w:val="clear"/>
            <w:tcMar>
              <w:top w:w="0.0" w:type="dxa"/>
              <w:left w:w="108.0" w:type="dxa"/>
              <w:bottom w:w="0.0" w:type="dxa"/>
              <w:right w:w="108.0" w:type="dxa"/>
            </w:tcMar>
            <w:vAlign w:val="top"/>
          </w:tcPr>
          <w:p w:rsidR="00000000" w:rsidDel="00000000" w:rsidP="00000000" w:rsidRDefault="00000000" w:rsidRPr="00000000" w14:paraId="0000038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438,2</w:t>
            </w:r>
          </w:p>
        </w:tc>
        <w:tc>
          <w:tcPr>
            <w:shd w:fill="auto" w:val="clear"/>
            <w:tcMar>
              <w:top w:w="0.0" w:type="dxa"/>
              <w:left w:w="108.0" w:type="dxa"/>
              <w:bottom w:w="0.0" w:type="dxa"/>
              <w:right w:w="108.0" w:type="dxa"/>
            </w:tcMar>
            <w:vAlign w:val="top"/>
          </w:tcPr>
          <w:p w:rsidR="00000000" w:rsidDel="00000000" w:rsidP="00000000" w:rsidRDefault="00000000" w:rsidRPr="00000000" w14:paraId="0000038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371,3</w:t>
            </w:r>
          </w:p>
        </w:tc>
        <w:tc>
          <w:tcPr>
            <w:shd w:fill="auto" w:val="clear"/>
            <w:tcMar>
              <w:top w:w="0.0" w:type="dxa"/>
              <w:left w:w="108.0" w:type="dxa"/>
              <w:bottom w:w="0.0" w:type="dxa"/>
              <w:right w:w="108.0" w:type="dxa"/>
            </w:tcMar>
            <w:vAlign w:val="top"/>
          </w:tcPr>
          <w:p w:rsidR="00000000" w:rsidDel="00000000" w:rsidP="00000000" w:rsidRDefault="00000000" w:rsidRPr="00000000" w14:paraId="0000038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84,7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8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38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ГУФСИН России по ПК ГК №88</w:t>
            </w:r>
          </w:p>
        </w:tc>
        <w:tc>
          <w:tcPr>
            <w:shd w:fill="auto" w:val="clear"/>
            <w:tcMar>
              <w:top w:w="0.0" w:type="dxa"/>
              <w:left w:w="108.0" w:type="dxa"/>
              <w:bottom w:w="0.0" w:type="dxa"/>
              <w:right w:w="108.0" w:type="dxa"/>
            </w:tcMar>
            <w:vAlign w:val="top"/>
          </w:tcPr>
          <w:p w:rsidR="00000000" w:rsidDel="00000000" w:rsidP="00000000" w:rsidRDefault="00000000" w:rsidRPr="00000000" w14:paraId="0000039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Мясо свинины, субпродукты 1 и 2 кат. ГУФСИН</w:t>
            </w:r>
          </w:p>
        </w:tc>
        <w:tc>
          <w:tcPr>
            <w:shd w:fill="auto" w:val="clear"/>
            <w:tcMar>
              <w:top w:w="0.0" w:type="dxa"/>
              <w:left w:w="108.0" w:type="dxa"/>
              <w:bottom w:w="0.0" w:type="dxa"/>
              <w:right w:w="108.0" w:type="dxa"/>
            </w:tcMar>
            <w:vAlign w:val="top"/>
          </w:tcPr>
          <w:p w:rsidR="00000000" w:rsidDel="00000000" w:rsidP="00000000" w:rsidRDefault="00000000" w:rsidRPr="00000000" w14:paraId="0000039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2193,5</w:t>
            </w:r>
          </w:p>
        </w:tc>
        <w:tc>
          <w:tcPr>
            <w:shd w:fill="auto" w:val="clear"/>
            <w:tcMar>
              <w:top w:w="0.0" w:type="dxa"/>
              <w:left w:w="108.0" w:type="dxa"/>
              <w:bottom w:w="0.0" w:type="dxa"/>
              <w:right w:w="108.0" w:type="dxa"/>
            </w:tcMar>
            <w:vAlign w:val="top"/>
          </w:tcPr>
          <w:p w:rsidR="00000000" w:rsidDel="00000000" w:rsidP="00000000" w:rsidRDefault="00000000" w:rsidRPr="00000000" w14:paraId="0000039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1312,5</w:t>
            </w:r>
          </w:p>
        </w:tc>
        <w:tc>
          <w:tcPr>
            <w:shd w:fill="auto" w:val="clear"/>
            <w:tcMar>
              <w:top w:w="0.0" w:type="dxa"/>
              <w:left w:w="108.0" w:type="dxa"/>
              <w:bottom w:w="0.0" w:type="dxa"/>
              <w:right w:w="108.0" w:type="dxa"/>
            </w:tcMar>
            <w:vAlign w:val="top"/>
          </w:tcPr>
          <w:p w:rsidR="00000000" w:rsidDel="00000000" w:rsidP="00000000" w:rsidRDefault="00000000" w:rsidRPr="00000000" w14:paraId="0000039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59,8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9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039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ГУФСИН России по ПК ГК №87</w:t>
            </w:r>
          </w:p>
        </w:tc>
        <w:tc>
          <w:tcPr>
            <w:shd w:fill="auto" w:val="clear"/>
            <w:tcMar>
              <w:top w:w="0.0" w:type="dxa"/>
              <w:left w:w="108.0" w:type="dxa"/>
              <w:bottom w:w="0.0" w:type="dxa"/>
              <w:right w:w="108.0" w:type="dxa"/>
            </w:tcMar>
            <w:vAlign w:val="top"/>
          </w:tcPr>
          <w:p w:rsidR="00000000" w:rsidDel="00000000" w:rsidP="00000000" w:rsidRDefault="00000000" w:rsidRPr="00000000" w14:paraId="0000039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Овощи </w:t>
            </w:r>
          </w:p>
        </w:tc>
        <w:tc>
          <w:tcPr>
            <w:shd w:fill="auto" w:val="clear"/>
            <w:tcMar>
              <w:top w:w="0.0" w:type="dxa"/>
              <w:left w:w="108.0" w:type="dxa"/>
              <w:bottom w:w="0.0" w:type="dxa"/>
              <w:right w:w="108.0" w:type="dxa"/>
            </w:tcMar>
            <w:vAlign w:val="top"/>
          </w:tcPr>
          <w:p w:rsidR="00000000" w:rsidDel="00000000" w:rsidP="00000000" w:rsidRDefault="00000000" w:rsidRPr="00000000" w14:paraId="0000039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101,9</w:t>
            </w:r>
          </w:p>
        </w:tc>
        <w:tc>
          <w:tcPr>
            <w:shd w:fill="auto" w:val="clear"/>
            <w:tcMar>
              <w:top w:w="0.0" w:type="dxa"/>
              <w:left w:w="108.0" w:type="dxa"/>
              <w:bottom w:w="0.0" w:type="dxa"/>
              <w:right w:w="108.0" w:type="dxa"/>
            </w:tcMar>
            <w:vAlign w:val="top"/>
          </w:tcPr>
          <w:p w:rsidR="00000000" w:rsidDel="00000000" w:rsidP="00000000" w:rsidRDefault="00000000" w:rsidRPr="00000000" w14:paraId="0000039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101,9</w:t>
            </w:r>
          </w:p>
        </w:tc>
        <w:tc>
          <w:tcPr>
            <w:shd w:fill="auto" w:val="clear"/>
            <w:tcMar>
              <w:top w:w="0.0" w:type="dxa"/>
              <w:left w:w="108.0" w:type="dxa"/>
              <w:bottom w:w="0.0" w:type="dxa"/>
              <w:right w:w="108.0" w:type="dxa"/>
            </w:tcMar>
            <w:vAlign w:val="top"/>
          </w:tcPr>
          <w:p w:rsidR="00000000" w:rsidDel="00000000" w:rsidP="00000000" w:rsidRDefault="00000000" w:rsidRPr="00000000" w14:paraId="0000039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9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39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ГУФСИН России по ПК ГК № 274</w:t>
            </w:r>
          </w:p>
        </w:tc>
        <w:tc>
          <w:tcPr>
            <w:shd w:fill="auto" w:val="clear"/>
            <w:tcMar>
              <w:top w:w="0.0" w:type="dxa"/>
              <w:left w:w="108.0" w:type="dxa"/>
              <w:bottom w:w="0.0" w:type="dxa"/>
              <w:right w:w="108.0" w:type="dxa"/>
            </w:tcMar>
            <w:vAlign w:val="top"/>
          </w:tcPr>
          <w:p w:rsidR="00000000" w:rsidDel="00000000" w:rsidP="00000000" w:rsidRDefault="00000000" w:rsidRPr="00000000" w14:paraId="0000039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Доска обрезная </w:t>
            </w:r>
          </w:p>
        </w:tc>
        <w:tc>
          <w:tcPr>
            <w:shd w:fill="auto" w:val="clear"/>
            <w:tcMar>
              <w:top w:w="0.0" w:type="dxa"/>
              <w:left w:w="108.0" w:type="dxa"/>
              <w:bottom w:w="0.0" w:type="dxa"/>
              <w:right w:w="108.0" w:type="dxa"/>
            </w:tcMar>
            <w:vAlign w:val="top"/>
          </w:tcPr>
          <w:p w:rsidR="00000000" w:rsidDel="00000000" w:rsidP="00000000" w:rsidRDefault="00000000" w:rsidRPr="00000000" w14:paraId="0000039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437,4</w:t>
            </w:r>
          </w:p>
        </w:tc>
        <w:tc>
          <w:tcPr>
            <w:shd w:fill="auto" w:val="clear"/>
            <w:tcMar>
              <w:top w:w="0.0" w:type="dxa"/>
              <w:left w:w="108.0" w:type="dxa"/>
              <w:bottom w:w="0.0" w:type="dxa"/>
              <w:right w:w="108.0" w:type="dxa"/>
            </w:tcMar>
            <w:vAlign w:val="top"/>
          </w:tcPr>
          <w:p w:rsidR="00000000" w:rsidDel="00000000" w:rsidP="00000000" w:rsidRDefault="00000000" w:rsidRPr="00000000" w14:paraId="0000039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437,4</w:t>
            </w:r>
          </w:p>
        </w:tc>
        <w:tc>
          <w:tcPr>
            <w:shd w:fill="auto" w:val="clear"/>
            <w:tcMar>
              <w:top w:w="0.0" w:type="dxa"/>
              <w:left w:w="108.0" w:type="dxa"/>
              <w:bottom w:w="0.0" w:type="dxa"/>
              <w:right w:w="108.0" w:type="dxa"/>
            </w:tcMar>
            <w:vAlign w:val="top"/>
          </w:tcPr>
          <w:p w:rsidR="00000000" w:rsidDel="00000000" w:rsidP="00000000" w:rsidRDefault="00000000" w:rsidRPr="00000000" w14:paraId="0000039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A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3A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ГУФСИН России по ПК ГК № 39</w:t>
            </w:r>
          </w:p>
        </w:tc>
        <w:tc>
          <w:tcPr>
            <w:shd w:fill="auto" w:val="clear"/>
            <w:tcMar>
              <w:top w:w="0.0" w:type="dxa"/>
              <w:left w:w="108.0" w:type="dxa"/>
              <w:bottom w:w="0.0" w:type="dxa"/>
              <w:right w:w="108.0" w:type="dxa"/>
            </w:tcMar>
            <w:vAlign w:val="top"/>
          </w:tcPr>
          <w:p w:rsidR="00000000" w:rsidDel="00000000" w:rsidP="00000000" w:rsidRDefault="00000000" w:rsidRPr="00000000" w14:paraId="000003A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Кровать металлическая КДК-1 </w:t>
            </w:r>
          </w:p>
        </w:tc>
        <w:tc>
          <w:tcPr>
            <w:shd w:fill="auto" w:val="clear"/>
            <w:tcMar>
              <w:top w:w="0.0" w:type="dxa"/>
              <w:left w:w="108.0" w:type="dxa"/>
              <w:bottom w:w="0.0" w:type="dxa"/>
              <w:right w:w="108.0" w:type="dxa"/>
            </w:tcMar>
            <w:vAlign w:val="top"/>
          </w:tcPr>
          <w:p w:rsidR="00000000" w:rsidDel="00000000" w:rsidP="00000000" w:rsidRDefault="00000000" w:rsidRPr="00000000" w14:paraId="000003A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1408,9</w:t>
            </w:r>
          </w:p>
        </w:tc>
        <w:tc>
          <w:tcPr>
            <w:shd w:fill="auto" w:val="clear"/>
            <w:tcMar>
              <w:top w:w="0.0" w:type="dxa"/>
              <w:left w:w="108.0" w:type="dxa"/>
              <w:bottom w:w="0.0" w:type="dxa"/>
              <w:right w:w="108.0" w:type="dxa"/>
            </w:tcMar>
            <w:vAlign w:val="top"/>
          </w:tcPr>
          <w:p w:rsidR="00000000" w:rsidDel="00000000" w:rsidP="00000000" w:rsidRDefault="00000000" w:rsidRPr="00000000" w14:paraId="000003A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1408,9</w:t>
            </w:r>
          </w:p>
        </w:tc>
        <w:tc>
          <w:tcPr>
            <w:shd w:fill="auto" w:val="clear"/>
            <w:tcMar>
              <w:top w:w="0.0" w:type="dxa"/>
              <w:left w:w="108.0" w:type="dxa"/>
              <w:bottom w:w="0.0" w:type="dxa"/>
              <w:right w:w="108.0" w:type="dxa"/>
            </w:tcMar>
            <w:vAlign w:val="top"/>
          </w:tcPr>
          <w:p w:rsidR="00000000" w:rsidDel="00000000" w:rsidP="00000000" w:rsidRDefault="00000000" w:rsidRPr="00000000" w14:paraId="000003A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A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w:t>
            </w:r>
          </w:p>
        </w:tc>
        <w:tc>
          <w:tcPr>
            <w:shd w:fill="auto" w:val="clear"/>
            <w:tcMar>
              <w:top w:w="0.0" w:type="dxa"/>
              <w:left w:w="108.0" w:type="dxa"/>
              <w:bottom w:w="0.0" w:type="dxa"/>
              <w:right w:w="108.0" w:type="dxa"/>
            </w:tcMar>
            <w:vAlign w:val="top"/>
          </w:tcPr>
          <w:p w:rsidR="00000000" w:rsidDel="00000000" w:rsidP="00000000" w:rsidRDefault="00000000" w:rsidRPr="00000000" w14:paraId="000003A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ГУФСИН России по ПК ГК №40</w:t>
            </w:r>
          </w:p>
        </w:tc>
        <w:tc>
          <w:tcPr>
            <w:shd w:fill="auto" w:val="clear"/>
            <w:tcMar>
              <w:top w:w="0.0" w:type="dxa"/>
              <w:left w:w="108.0" w:type="dxa"/>
              <w:bottom w:w="0.0" w:type="dxa"/>
              <w:right w:w="108.0" w:type="dxa"/>
            </w:tcMar>
            <w:vAlign w:val="top"/>
          </w:tcPr>
          <w:p w:rsidR="00000000" w:rsidDel="00000000" w:rsidP="00000000" w:rsidRDefault="00000000" w:rsidRPr="00000000" w14:paraId="000003A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Сетка металлическая ВР-1 </w:t>
            </w:r>
            <w:r w:rsidDel="00000000" w:rsidR="00000000" w:rsidRPr="00000000">
              <w:rPr>
                <w:rFonts w:ascii="Times New Roman" w:cs="Times New Roman" w:eastAsia="Times New Roman" w:hAnsi="Times New Roman"/>
                <w:smallCaps w:val="0"/>
                <w:sz w:val="20"/>
                <w:szCs w:val="20"/>
                <w:rtl w:val="0"/>
              </w:rPr>
              <w:t xml:space="preserve">Ø</w:t>
            </w:r>
            <w:r w:rsidDel="00000000" w:rsidR="00000000" w:rsidRPr="00000000">
              <w:rPr>
                <w:smallCaps w:val="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3A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49,0</w:t>
            </w:r>
          </w:p>
        </w:tc>
        <w:tc>
          <w:tcPr>
            <w:shd w:fill="auto" w:val="clear"/>
            <w:tcMar>
              <w:top w:w="0.0" w:type="dxa"/>
              <w:left w:w="108.0" w:type="dxa"/>
              <w:bottom w:w="0.0" w:type="dxa"/>
              <w:right w:w="108.0" w:type="dxa"/>
            </w:tcMar>
            <w:vAlign w:val="top"/>
          </w:tcPr>
          <w:p w:rsidR="00000000" w:rsidDel="00000000" w:rsidP="00000000" w:rsidRDefault="00000000" w:rsidRPr="00000000" w14:paraId="000003A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49,0</w:t>
            </w:r>
          </w:p>
        </w:tc>
        <w:tc>
          <w:tcPr>
            <w:shd w:fill="auto" w:val="clear"/>
            <w:tcMar>
              <w:top w:w="0.0" w:type="dxa"/>
              <w:left w:w="108.0" w:type="dxa"/>
              <w:bottom w:w="0.0" w:type="dxa"/>
              <w:right w:w="108.0" w:type="dxa"/>
            </w:tcMar>
            <w:vAlign w:val="top"/>
          </w:tcPr>
          <w:p w:rsidR="00000000" w:rsidDel="00000000" w:rsidP="00000000" w:rsidRDefault="00000000" w:rsidRPr="00000000" w14:paraId="000003A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A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13</w:t>
            </w:r>
          </w:p>
        </w:tc>
        <w:tc>
          <w:tcPr>
            <w:shd w:fill="auto" w:val="clear"/>
            <w:tcMar>
              <w:top w:w="0.0" w:type="dxa"/>
              <w:left w:w="108.0" w:type="dxa"/>
              <w:bottom w:w="0.0" w:type="dxa"/>
              <w:right w:w="108.0" w:type="dxa"/>
            </w:tcMar>
            <w:vAlign w:val="top"/>
          </w:tcPr>
          <w:p w:rsidR="00000000" w:rsidDel="00000000" w:rsidP="00000000" w:rsidRDefault="00000000" w:rsidRPr="00000000" w14:paraId="000003A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ГУФСИН России по ПК ГК № 422</w:t>
            </w:r>
          </w:p>
        </w:tc>
        <w:tc>
          <w:tcPr>
            <w:shd w:fill="auto" w:val="clear"/>
            <w:tcMar>
              <w:top w:w="0.0" w:type="dxa"/>
              <w:left w:w="108.0" w:type="dxa"/>
              <w:bottom w:w="0.0" w:type="dxa"/>
              <w:right w:w="108.0" w:type="dxa"/>
            </w:tcMar>
            <w:vAlign w:val="top"/>
          </w:tcPr>
          <w:p w:rsidR="00000000" w:rsidDel="00000000" w:rsidP="00000000" w:rsidRDefault="00000000" w:rsidRPr="00000000" w14:paraId="000003A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Мясо куриное </w:t>
            </w:r>
          </w:p>
        </w:tc>
        <w:tc>
          <w:tcPr>
            <w:shd w:fill="auto" w:val="clear"/>
            <w:tcMar>
              <w:top w:w="0.0" w:type="dxa"/>
              <w:left w:w="108.0" w:type="dxa"/>
              <w:bottom w:w="0.0" w:type="dxa"/>
              <w:right w:w="108.0" w:type="dxa"/>
            </w:tcMar>
            <w:vAlign w:val="top"/>
          </w:tcPr>
          <w:p w:rsidR="00000000" w:rsidDel="00000000" w:rsidP="00000000" w:rsidRDefault="00000000" w:rsidRPr="00000000" w14:paraId="000003A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40,0</w:t>
            </w:r>
          </w:p>
        </w:tc>
        <w:tc>
          <w:tcPr>
            <w:shd w:fill="auto" w:val="clear"/>
            <w:tcMar>
              <w:top w:w="0.0" w:type="dxa"/>
              <w:left w:w="108.0" w:type="dxa"/>
              <w:bottom w:w="0.0" w:type="dxa"/>
              <w:right w:w="108.0" w:type="dxa"/>
            </w:tcMar>
            <w:vAlign w:val="top"/>
          </w:tcPr>
          <w:p w:rsidR="00000000" w:rsidDel="00000000" w:rsidP="00000000" w:rsidRDefault="00000000" w:rsidRPr="00000000" w14:paraId="000003B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40,0</w:t>
            </w:r>
          </w:p>
        </w:tc>
        <w:tc>
          <w:tcPr>
            <w:shd w:fill="auto" w:val="clear"/>
            <w:tcMar>
              <w:top w:w="0.0" w:type="dxa"/>
              <w:left w:w="108.0" w:type="dxa"/>
              <w:bottom w:w="0.0" w:type="dxa"/>
              <w:right w:w="108.0" w:type="dxa"/>
            </w:tcMar>
            <w:vAlign w:val="top"/>
          </w:tcPr>
          <w:p w:rsidR="00000000" w:rsidDel="00000000" w:rsidP="00000000" w:rsidRDefault="00000000" w:rsidRPr="00000000" w14:paraId="000003B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100,0</w:t>
            </w:r>
          </w:p>
        </w:tc>
      </w:tr>
    </w:tbl>
    <w:p w:rsidR="00000000" w:rsidDel="00000000" w:rsidP="00000000" w:rsidRDefault="00000000" w:rsidRPr="00000000" w14:paraId="000003B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Для трудоустройства осужденных в течении 2012 года было заключено договоров на общую сумму 6802,7 тыс.руб. Общий процент выполнения договоров составил 84,9%. Не выполнены обязательства по следующим договорам: ИП Заика (изготовление доски обрезной, дрова), ООО "ДМГ" (изготовление плитки тротуарной), ПК Бетонщик (сетка арматурная), ГУФСИН России по ПК (мясо свинины, субпродукты 1 и 2 категории). В связи с невыполнением гос. контракта на поставку мяса свинины было составлено дополнительное соглашение на расторжение и изменение объемов поставки.</w:t>
      </w:r>
    </w:p>
    <w:p w:rsidR="00000000" w:rsidDel="00000000" w:rsidP="00000000" w:rsidRDefault="00000000" w:rsidRPr="00000000" w14:paraId="000003B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перспективе на 2013 год планируется, кроме основных заказчиков, освоить новые виды продукции и заключить договора на производство стеклопакетов, листа профилированного, а также увеличить выпуск на участке деревообработки за счет расширения ассортимента и объема путем заключения договоров на выпуск продукции такой как доска обрезная, брус деревянный, бревно строительное, доска декоративная "Вагонка" и др.</w:t>
      </w:r>
    </w:p>
    <w:p w:rsidR="00000000" w:rsidDel="00000000" w:rsidP="00000000" w:rsidRDefault="00000000" w:rsidRPr="00000000" w14:paraId="000003B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B5">
      <w:pPr>
        <w:pBdr>
          <w:top w:space="0" w:sz="0" w:val="nil"/>
          <w:left w:space="0" w:sz="0" w:val="nil"/>
          <w:bottom w:space="0" w:sz="0" w:val="nil"/>
          <w:right w:space="0" w:sz="0" w:val="nil"/>
          <w:between w:space="0" w:sz="0" w:val="nil"/>
        </w:pBdr>
        <w:shd w:fill="auto" w:val="clear"/>
        <w:spacing w:line="360" w:lineRule="auto"/>
        <w:ind w:left="709" w:firstLine="0"/>
        <w:jc w:val="both"/>
        <w:rPr>
          <w:smallCaps w:val="0"/>
          <w:sz w:val="28"/>
          <w:szCs w:val="28"/>
        </w:rPr>
      </w:pPr>
      <w:r w:rsidDel="00000000" w:rsidR="00000000" w:rsidRPr="00000000">
        <w:rPr>
          <w:smallCaps w:val="0"/>
          <w:sz w:val="28"/>
          <w:szCs w:val="28"/>
          <w:rtl w:val="0"/>
        </w:rPr>
        <w:t xml:space="preserve">7.6 Анализ себестоимости продукции (работ и услуг)</w:t>
      </w:r>
    </w:p>
    <w:p w:rsidR="00000000" w:rsidDel="00000000" w:rsidP="00000000" w:rsidRDefault="00000000" w:rsidRPr="00000000" w14:paraId="000003B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B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Общая себестоимость выпущенной продукции, оказанных услуг за прошедший 2012 год составила 7889,8 тыс.руб. За аналогичный период прошлого года данный показатель составил 7901,7 тыс.руб. Полный анализ общей себестоимости продукции за 2012 год в пересчете на фактический объем выпущенной продукции выглядит следующим образом:</w:t>
      </w:r>
    </w:p>
    <w:p w:rsidR="00000000" w:rsidDel="00000000" w:rsidP="00000000" w:rsidRDefault="00000000" w:rsidRPr="00000000" w14:paraId="000003B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B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11 Анализ структуры себестоимости продукции (работ и услуг)</w:t>
      </w:r>
    </w:p>
    <w:tbl>
      <w:tblPr>
        <w:tblStyle w:val="Table11"/>
        <w:tblW w:w="828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77"/>
        <w:gridCol w:w="765.9999999999997"/>
        <w:gridCol w:w="766.0000000000002"/>
        <w:gridCol w:w="766.0000000000002"/>
        <w:gridCol w:w="688.9999999999998"/>
        <w:gridCol w:w="680"/>
        <w:gridCol w:w="542.9999999999995"/>
        <w:tblGridChange w:id="0">
          <w:tblGrid>
            <w:gridCol w:w="4077"/>
            <w:gridCol w:w="765.9999999999997"/>
            <w:gridCol w:w="766.0000000000002"/>
            <w:gridCol w:w="766.0000000000002"/>
            <w:gridCol w:w="688.9999999999998"/>
            <w:gridCol w:w="680"/>
            <w:gridCol w:w="542.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B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Элементы затрат </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3B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Сумма, тыс.руб.</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3B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Структура затрат,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C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C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план</w:t>
            </w:r>
          </w:p>
        </w:tc>
        <w:tc>
          <w:tcPr>
            <w:shd w:fill="auto" w:val="clear"/>
            <w:tcMar>
              <w:top w:w="0.0" w:type="dxa"/>
              <w:left w:w="108.0" w:type="dxa"/>
              <w:bottom w:w="0.0" w:type="dxa"/>
              <w:right w:w="108.0" w:type="dxa"/>
            </w:tcMar>
            <w:vAlign w:val="top"/>
          </w:tcPr>
          <w:p w:rsidR="00000000" w:rsidDel="00000000" w:rsidP="00000000" w:rsidRDefault="00000000" w:rsidRPr="00000000" w14:paraId="000003C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факт</w:t>
            </w:r>
          </w:p>
        </w:tc>
        <w:tc>
          <w:tcPr>
            <w:shd w:fill="auto" w:val="clear"/>
            <w:tcMar>
              <w:top w:w="0.0" w:type="dxa"/>
              <w:left w:w="108.0" w:type="dxa"/>
              <w:bottom w:w="0.0" w:type="dxa"/>
              <w:right w:w="108.0" w:type="dxa"/>
            </w:tcMar>
            <w:vAlign w:val="top"/>
          </w:tcPr>
          <w:p w:rsidR="00000000" w:rsidDel="00000000" w:rsidP="00000000" w:rsidRDefault="00000000" w:rsidRPr="00000000" w14:paraId="000003C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C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План </w:t>
            </w:r>
          </w:p>
        </w:tc>
        <w:tc>
          <w:tcPr>
            <w:shd w:fill="auto" w:val="clear"/>
            <w:tcMar>
              <w:top w:w="0.0" w:type="dxa"/>
              <w:left w:w="108.0" w:type="dxa"/>
              <w:bottom w:w="0.0" w:type="dxa"/>
              <w:right w:w="108.0" w:type="dxa"/>
            </w:tcMar>
            <w:vAlign w:val="top"/>
          </w:tcPr>
          <w:p w:rsidR="00000000" w:rsidDel="00000000" w:rsidP="00000000" w:rsidRDefault="00000000" w:rsidRPr="00000000" w14:paraId="000003C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Факт </w:t>
            </w:r>
          </w:p>
        </w:tc>
        <w:tc>
          <w:tcPr>
            <w:shd w:fill="auto" w:val="clear"/>
            <w:tcMar>
              <w:top w:w="0.0" w:type="dxa"/>
              <w:left w:w="108.0" w:type="dxa"/>
              <w:bottom w:w="0.0" w:type="dxa"/>
              <w:right w:w="108.0" w:type="dxa"/>
            </w:tcMar>
            <w:vAlign w:val="top"/>
          </w:tcPr>
          <w:p w:rsidR="00000000" w:rsidDel="00000000" w:rsidP="00000000" w:rsidRDefault="00000000" w:rsidRPr="00000000" w14:paraId="000003C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C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Материальные затраты (сырье, материалы, электроэнергия, топливо, вода)</w:t>
            </w:r>
          </w:p>
        </w:tc>
        <w:tc>
          <w:tcPr>
            <w:shd w:fill="auto" w:val="clear"/>
            <w:tcMar>
              <w:top w:w="0.0" w:type="dxa"/>
              <w:left w:w="108.0" w:type="dxa"/>
              <w:bottom w:w="0.0" w:type="dxa"/>
              <w:right w:w="108.0" w:type="dxa"/>
            </w:tcMar>
            <w:vAlign w:val="top"/>
          </w:tcPr>
          <w:p w:rsidR="00000000" w:rsidDel="00000000" w:rsidP="00000000" w:rsidRDefault="00000000" w:rsidRPr="00000000" w14:paraId="000003C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4079,5</w:t>
            </w:r>
          </w:p>
        </w:tc>
        <w:tc>
          <w:tcPr>
            <w:shd w:fill="auto" w:val="clear"/>
            <w:tcMar>
              <w:top w:w="0.0" w:type="dxa"/>
              <w:left w:w="108.0" w:type="dxa"/>
              <w:bottom w:w="0.0" w:type="dxa"/>
              <w:right w:w="108.0" w:type="dxa"/>
            </w:tcMar>
            <w:vAlign w:val="top"/>
          </w:tcPr>
          <w:p w:rsidR="00000000" w:rsidDel="00000000" w:rsidP="00000000" w:rsidRDefault="00000000" w:rsidRPr="00000000" w14:paraId="000003C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3413,6</w:t>
            </w:r>
          </w:p>
        </w:tc>
        <w:tc>
          <w:tcPr>
            <w:shd w:fill="auto" w:val="clear"/>
            <w:tcMar>
              <w:top w:w="0.0" w:type="dxa"/>
              <w:left w:w="108.0" w:type="dxa"/>
              <w:bottom w:w="0.0" w:type="dxa"/>
              <w:right w:w="108.0" w:type="dxa"/>
            </w:tcMar>
            <w:vAlign w:val="top"/>
          </w:tcPr>
          <w:p w:rsidR="00000000" w:rsidDel="00000000" w:rsidP="00000000" w:rsidRDefault="00000000" w:rsidRPr="00000000" w14:paraId="000003C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665,9</w:t>
            </w:r>
          </w:p>
        </w:tc>
        <w:tc>
          <w:tcPr>
            <w:shd w:fill="auto" w:val="clear"/>
            <w:tcMar>
              <w:top w:w="0.0" w:type="dxa"/>
              <w:left w:w="108.0" w:type="dxa"/>
              <w:bottom w:w="0.0" w:type="dxa"/>
              <w:right w:w="108.0" w:type="dxa"/>
            </w:tcMar>
            <w:vAlign w:val="top"/>
          </w:tcPr>
          <w:p w:rsidR="00000000" w:rsidDel="00000000" w:rsidP="00000000" w:rsidRDefault="00000000" w:rsidRPr="00000000" w14:paraId="000003C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43,4</w:t>
            </w:r>
          </w:p>
        </w:tc>
        <w:tc>
          <w:tcPr>
            <w:shd w:fill="auto" w:val="clear"/>
            <w:tcMar>
              <w:top w:w="0.0" w:type="dxa"/>
              <w:left w:w="108.0" w:type="dxa"/>
              <w:bottom w:w="0.0" w:type="dxa"/>
              <w:right w:w="108.0" w:type="dxa"/>
            </w:tcMar>
            <w:vAlign w:val="top"/>
          </w:tcPr>
          <w:p w:rsidR="00000000" w:rsidDel="00000000" w:rsidP="00000000" w:rsidRDefault="00000000" w:rsidRPr="00000000" w14:paraId="000003C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43,3</w:t>
            </w:r>
          </w:p>
        </w:tc>
        <w:tc>
          <w:tcPr>
            <w:shd w:fill="auto" w:val="clear"/>
            <w:tcMar>
              <w:top w:w="0.0" w:type="dxa"/>
              <w:left w:w="108.0" w:type="dxa"/>
              <w:bottom w:w="0.0" w:type="dxa"/>
              <w:right w:w="108.0" w:type="dxa"/>
            </w:tcMar>
            <w:vAlign w:val="top"/>
          </w:tcPr>
          <w:p w:rsidR="00000000" w:rsidDel="00000000" w:rsidP="00000000" w:rsidRDefault="00000000" w:rsidRPr="00000000" w14:paraId="000003C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C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Заработная плата </w:t>
            </w:r>
          </w:p>
        </w:tc>
        <w:tc>
          <w:tcPr>
            <w:shd w:fill="auto" w:val="clear"/>
            <w:tcMar>
              <w:top w:w="0.0" w:type="dxa"/>
              <w:left w:w="108.0" w:type="dxa"/>
              <w:bottom w:w="0.0" w:type="dxa"/>
              <w:right w:w="108.0" w:type="dxa"/>
            </w:tcMar>
            <w:vAlign w:val="top"/>
          </w:tcPr>
          <w:p w:rsidR="00000000" w:rsidDel="00000000" w:rsidP="00000000" w:rsidRDefault="00000000" w:rsidRPr="00000000" w14:paraId="000003D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3353,1</w:t>
            </w:r>
          </w:p>
        </w:tc>
        <w:tc>
          <w:tcPr>
            <w:shd w:fill="auto" w:val="clear"/>
            <w:tcMar>
              <w:top w:w="0.0" w:type="dxa"/>
              <w:left w:w="108.0" w:type="dxa"/>
              <w:bottom w:w="0.0" w:type="dxa"/>
              <w:right w:w="108.0" w:type="dxa"/>
            </w:tcMar>
            <w:vAlign w:val="top"/>
          </w:tcPr>
          <w:p w:rsidR="00000000" w:rsidDel="00000000" w:rsidP="00000000" w:rsidRDefault="00000000" w:rsidRPr="00000000" w14:paraId="000003D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2880,9</w:t>
            </w:r>
          </w:p>
        </w:tc>
        <w:tc>
          <w:tcPr>
            <w:shd w:fill="auto" w:val="clear"/>
            <w:tcMar>
              <w:top w:w="0.0" w:type="dxa"/>
              <w:left w:w="108.0" w:type="dxa"/>
              <w:bottom w:w="0.0" w:type="dxa"/>
              <w:right w:w="108.0" w:type="dxa"/>
            </w:tcMar>
            <w:vAlign w:val="top"/>
          </w:tcPr>
          <w:p w:rsidR="00000000" w:rsidDel="00000000" w:rsidP="00000000" w:rsidRDefault="00000000" w:rsidRPr="00000000" w14:paraId="000003D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472,2</w:t>
            </w:r>
          </w:p>
        </w:tc>
        <w:tc>
          <w:tcPr>
            <w:shd w:fill="auto" w:val="clear"/>
            <w:tcMar>
              <w:top w:w="0.0" w:type="dxa"/>
              <w:left w:w="108.0" w:type="dxa"/>
              <w:bottom w:w="0.0" w:type="dxa"/>
              <w:right w:w="108.0" w:type="dxa"/>
            </w:tcMar>
            <w:vAlign w:val="top"/>
          </w:tcPr>
          <w:p w:rsidR="00000000" w:rsidDel="00000000" w:rsidP="00000000" w:rsidRDefault="00000000" w:rsidRPr="00000000" w14:paraId="000003D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35,7</w:t>
            </w:r>
          </w:p>
        </w:tc>
        <w:tc>
          <w:tcPr>
            <w:shd w:fill="auto" w:val="clear"/>
            <w:tcMar>
              <w:top w:w="0.0" w:type="dxa"/>
              <w:left w:w="108.0" w:type="dxa"/>
              <w:bottom w:w="0.0" w:type="dxa"/>
              <w:right w:w="108.0" w:type="dxa"/>
            </w:tcMar>
            <w:vAlign w:val="top"/>
          </w:tcPr>
          <w:p w:rsidR="00000000" w:rsidDel="00000000" w:rsidP="00000000" w:rsidRDefault="00000000" w:rsidRPr="00000000" w14:paraId="000003D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36,5</w:t>
            </w:r>
          </w:p>
        </w:tc>
        <w:tc>
          <w:tcPr>
            <w:shd w:fill="auto" w:val="clear"/>
            <w:tcMar>
              <w:top w:w="0.0" w:type="dxa"/>
              <w:left w:w="108.0" w:type="dxa"/>
              <w:bottom w:w="0.0" w:type="dxa"/>
              <w:right w:w="108.0" w:type="dxa"/>
            </w:tcMar>
            <w:vAlign w:val="top"/>
          </w:tcPr>
          <w:p w:rsidR="00000000" w:rsidDel="00000000" w:rsidP="00000000" w:rsidRDefault="00000000" w:rsidRPr="00000000" w14:paraId="000003D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D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Отчисления на социальные нужды </w:t>
            </w:r>
          </w:p>
        </w:tc>
        <w:tc>
          <w:tcPr>
            <w:shd w:fill="auto" w:val="clear"/>
            <w:tcMar>
              <w:top w:w="0.0" w:type="dxa"/>
              <w:left w:w="108.0" w:type="dxa"/>
              <w:bottom w:w="0.0" w:type="dxa"/>
              <w:right w:w="108.0" w:type="dxa"/>
            </w:tcMar>
            <w:vAlign w:val="top"/>
          </w:tcPr>
          <w:p w:rsidR="00000000" w:rsidDel="00000000" w:rsidP="00000000" w:rsidRDefault="00000000" w:rsidRPr="00000000" w14:paraId="000003D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1012,6</w:t>
            </w:r>
          </w:p>
        </w:tc>
        <w:tc>
          <w:tcPr>
            <w:shd w:fill="auto" w:val="clear"/>
            <w:tcMar>
              <w:top w:w="0.0" w:type="dxa"/>
              <w:left w:w="108.0" w:type="dxa"/>
              <w:bottom w:w="0.0" w:type="dxa"/>
              <w:right w:w="108.0" w:type="dxa"/>
            </w:tcMar>
            <w:vAlign w:val="top"/>
          </w:tcPr>
          <w:p w:rsidR="00000000" w:rsidDel="00000000" w:rsidP="00000000" w:rsidRDefault="00000000" w:rsidRPr="00000000" w14:paraId="000003D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867,5</w:t>
            </w:r>
          </w:p>
        </w:tc>
        <w:tc>
          <w:tcPr>
            <w:shd w:fill="auto" w:val="clear"/>
            <w:tcMar>
              <w:top w:w="0.0" w:type="dxa"/>
              <w:left w:w="108.0" w:type="dxa"/>
              <w:bottom w:w="0.0" w:type="dxa"/>
              <w:right w:w="108.0" w:type="dxa"/>
            </w:tcMar>
            <w:vAlign w:val="top"/>
          </w:tcPr>
          <w:p w:rsidR="00000000" w:rsidDel="00000000" w:rsidP="00000000" w:rsidRDefault="00000000" w:rsidRPr="00000000" w14:paraId="000003D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145,1</w:t>
            </w:r>
          </w:p>
        </w:tc>
        <w:tc>
          <w:tcPr>
            <w:shd w:fill="auto" w:val="clear"/>
            <w:tcMar>
              <w:top w:w="0.0" w:type="dxa"/>
              <w:left w:w="108.0" w:type="dxa"/>
              <w:bottom w:w="0.0" w:type="dxa"/>
              <w:right w:w="108.0" w:type="dxa"/>
            </w:tcMar>
            <w:vAlign w:val="top"/>
          </w:tcPr>
          <w:p w:rsidR="00000000" w:rsidDel="00000000" w:rsidP="00000000" w:rsidRDefault="00000000" w:rsidRPr="00000000" w14:paraId="000003D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10,8</w:t>
            </w:r>
          </w:p>
        </w:tc>
        <w:tc>
          <w:tcPr>
            <w:shd w:fill="auto" w:val="clear"/>
            <w:tcMar>
              <w:top w:w="0.0" w:type="dxa"/>
              <w:left w:w="108.0" w:type="dxa"/>
              <w:bottom w:w="0.0" w:type="dxa"/>
              <w:right w:w="108.0" w:type="dxa"/>
            </w:tcMar>
            <w:vAlign w:val="top"/>
          </w:tcPr>
          <w:p w:rsidR="00000000" w:rsidDel="00000000" w:rsidP="00000000" w:rsidRDefault="00000000" w:rsidRPr="00000000" w14:paraId="000003D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10,9</w:t>
            </w:r>
          </w:p>
        </w:tc>
        <w:tc>
          <w:tcPr>
            <w:shd w:fill="auto" w:val="clear"/>
            <w:tcMar>
              <w:top w:w="0.0" w:type="dxa"/>
              <w:left w:w="108.0" w:type="dxa"/>
              <w:bottom w:w="0.0" w:type="dxa"/>
              <w:right w:w="108.0" w:type="dxa"/>
            </w:tcMar>
            <w:vAlign w:val="top"/>
          </w:tcPr>
          <w:p w:rsidR="00000000" w:rsidDel="00000000" w:rsidP="00000000" w:rsidRDefault="00000000" w:rsidRPr="00000000" w14:paraId="000003D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D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Амортизация основных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3D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84,8</w:t>
            </w:r>
          </w:p>
        </w:tc>
        <w:tc>
          <w:tcPr>
            <w:shd w:fill="auto" w:val="clear"/>
            <w:tcMar>
              <w:top w:w="0.0" w:type="dxa"/>
              <w:left w:w="108.0" w:type="dxa"/>
              <w:bottom w:w="0.0" w:type="dxa"/>
              <w:right w:w="108.0" w:type="dxa"/>
            </w:tcMar>
            <w:vAlign w:val="top"/>
          </w:tcPr>
          <w:p w:rsidR="00000000" w:rsidDel="00000000" w:rsidP="00000000" w:rsidRDefault="00000000" w:rsidRPr="00000000" w14:paraId="000003D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67,2</w:t>
            </w:r>
          </w:p>
        </w:tc>
        <w:tc>
          <w:tcPr>
            <w:shd w:fill="auto" w:val="clear"/>
            <w:tcMar>
              <w:top w:w="0.0" w:type="dxa"/>
              <w:left w:w="108.0" w:type="dxa"/>
              <w:bottom w:w="0.0" w:type="dxa"/>
              <w:right w:w="108.0" w:type="dxa"/>
            </w:tcMar>
            <w:vAlign w:val="top"/>
          </w:tcPr>
          <w:p w:rsidR="00000000" w:rsidDel="00000000" w:rsidP="00000000" w:rsidRDefault="00000000" w:rsidRPr="00000000" w14:paraId="000003E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17,6</w:t>
            </w:r>
          </w:p>
        </w:tc>
        <w:tc>
          <w:tcPr>
            <w:shd w:fill="auto" w:val="clear"/>
            <w:tcMar>
              <w:top w:w="0.0" w:type="dxa"/>
              <w:left w:w="108.0" w:type="dxa"/>
              <w:bottom w:w="0.0" w:type="dxa"/>
              <w:right w:w="108.0" w:type="dxa"/>
            </w:tcMar>
            <w:vAlign w:val="top"/>
          </w:tcPr>
          <w:p w:rsidR="00000000" w:rsidDel="00000000" w:rsidP="00000000" w:rsidRDefault="00000000" w:rsidRPr="00000000" w14:paraId="000003E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0,9</w:t>
            </w:r>
          </w:p>
        </w:tc>
        <w:tc>
          <w:tcPr>
            <w:shd w:fill="auto" w:val="clear"/>
            <w:tcMar>
              <w:top w:w="0.0" w:type="dxa"/>
              <w:left w:w="108.0" w:type="dxa"/>
              <w:bottom w:w="0.0" w:type="dxa"/>
              <w:right w:w="108.0" w:type="dxa"/>
            </w:tcMar>
            <w:vAlign w:val="top"/>
          </w:tcPr>
          <w:p w:rsidR="00000000" w:rsidDel="00000000" w:rsidP="00000000" w:rsidRDefault="00000000" w:rsidRPr="00000000" w14:paraId="000003E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0,9</w:t>
            </w:r>
          </w:p>
        </w:tc>
        <w:tc>
          <w:tcPr>
            <w:shd w:fill="auto" w:val="clear"/>
            <w:tcMar>
              <w:top w:w="0.0" w:type="dxa"/>
              <w:left w:w="108.0" w:type="dxa"/>
              <w:bottom w:w="0.0" w:type="dxa"/>
              <w:right w:w="108.0" w:type="dxa"/>
            </w:tcMar>
            <w:vAlign w:val="top"/>
          </w:tcPr>
          <w:p w:rsidR="00000000" w:rsidDel="00000000" w:rsidP="00000000" w:rsidRDefault="00000000" w:rsidRPr="00000000" w14:paraId="000003E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E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Прочие расходы </w:t>
            </w:r>
          </w:p>
        </w:tc>
        <w:tc>
          <w:tcPr>
            <w:shd w:fill="auto" w:val="clear"/>
            <w:tcMar>
              <w:top w:w="0.0" w:type="dxa"/>
              <w:left w:w="108.0" w:type="dxa"/>
              <w:bottom w:w="0.0" w:type="dxa"/>
              <w:right w:w="108.0" w:type="dxa"/>
            </w:tcMar>
            <w:vAlign w:val="top"/>
          </w:tcPr>
          <w:p w:rsidR="00000000" w:rsidDel="00000000" w:rsidP="00000000" w:rsidRDefault="00000000" w:rsidRPr="00000000" w14:paraId="000003E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862,7</w:t>
            </w:r>
          </w:p>
        </w:tc>
        <w:tc>
          <w:tcPr>
            <w:shd w:fill="auto" w:val="clear"/>
            <w:tcMar>
              <w:top w:w="0.0" w:type="dxa"/>
              <w:left w:w="108.0" w:type="dxa"/>
              <w:bottom w:w="0.0" w:type="dxa"/>
              <w:right w:w="108.0" w:type="dxa"/>
            </w:tcMar>
            <w:vAlign w:val="top"/>
          </w:tcPr>
          <w:p w:rsidR="00000000" w:rsidDel="00000000" w:rsidP="00000000" w:rsidRDefault="00000000" w:rsidRPr="00000000" w14:paraId="000003E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660,6</w:t>
            </w:r>
          </w:p>
        </w:tc>
        <w:tc>
          <w:tcPr>
            <w:shd w:fill="auto" w:val="clear"/>
            <w:tcMar>
              <w:top w:w="0.0" w:type="dxa"/>
              <w:left w:w="108.0" w:type="dxa"/>
              <w:bottom w:w="0.0" w:type="dxa"/>
              <w:right w:w="108.0" w:type="dxa"/>
            </w:tcMar>
            <w:vAlign w:val="top"/>
          </w:tcPr>
          <w:p w:rsidR="00000000" w:rsidDel="00000000" w:rsidP="00000000" w:rsidRDefault="00000000" w:rsidRPr="00000000" w14:paraId="000003E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202,1</w:t>
            </w:r>
          </w:p>
        </w:tc>
        <w:tc>
          <w:tcPr>
            <w:shd w:fill="auto" w:val="clear"/>
            <w:tcMar>
              <w:top w:w="0.0" w:type="dxa"/>
              <w:left w:w="108.0" w:type="dxa"/>
              <w:bottom w:w="0.0" w:type="dxa"/>
              <w:right w:w="108.0" w:type="dxa"/>
            </w:tcMar>
            <w:vAlign w:val="top"/>
          </w:tcPr>
          <w:p w:rsidR="00000000" w:rsidDel="00000000" w:rsidP="00000000" w:rsidRDefault="00000000" w:rsidRPr="00000000" w14:paraId="000003E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9,2</w:t>
            </w:r>
          </w:p>
        </w:tc>
        <w:tc>
          <w:tcPr>
            <w:shd w:fill="auto" w:val="clear"/>
            <w:tcMar>
              <w:top w:w="0.0" w:type="dxa"/>
              <w:left w:w="108.0" w:type="dxa"/>
              <w:bottom w:w="0.0" w:type="dxa"/>
              <w:right w:w="108.0" w:type="dxa"/>
            </w:tcMar>
            <w:vAlign w:val="top"/>
          </w:tcPr>
          <w:p w:rsidR="00000000" w:rsidDel="00000000" w:rsidP="00000000" w:rsidRDefault="00000000" w:rsidRPr="00000000" w14:paraId="000003E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8,4</w:t>
            </w:r>
          </w:p>
        </w:tc>
        <w:tc>
          <w:tcPr>
            <w:shd w:fill="auto" w:val="clear"/>
            <w:tcMar>
              <w:top w:w="0.0" w:type="dxa"/>
              <w:left w:w="108.0" w:type="dxa"/>
              <w:bottom w:w="0.0" w:type="dxa"/>
              <w:right w:w="108.0" w:type="dxa"/>
            </w:tcMar>
            <w:vAlign w:val="top"/>
          </w:tcPr>
          <w:p w:rsidR="00000000" w:rsidDel="00000000" w:rsidP="00000000" w:rsidRDefault="00000000" w:rsidRPr="00000000" w14:paraId="000003E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E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Полная себестоимость </w:t>
            </w:r>
          </w:p>
        </w:tc>
        <w:tc>
          <w:tcPr>
            <w:shd w:fill="auto" w:val="clear"/>
            <w:tcMar>
              <w:top w:w="0.0" w:type="dxa"/>
              <w:left w:w="108.0" w:type="dxa"/>
              <w:bottom w:w="0.0" w:type="dxa"/>
              <w:right w:w="108.0" w:type="dxa"/>
            </w:tcMar>
            <w:vAlign w:val="top"/>
          </w:tcPr>
          <w:p w:rsidR="00000000" w:rsidDel="00000000" w:rsidP="00000000" w:rsidRDefault="00000000" w:rsidRPr="00000000" w14:paraId="000003E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9392,7</w:t>
            </w:r>
          </w:p>
        </w:tc>
        <w:tc>
          <w:tcPr>
            <w:shd w:fill="auto" w:val="clear"/>
            <w:tcMar>
              <w:top w:w="0.0" w:type="dxa"/>
              <w:left w:w="108.0" w:type="dxa"/>
              <w:bottom w:w="0.0" w:type="dxa"/>
              <w:right w:w="108.0" w:type="dxa"/>
            </w:tcMar>
            <w:vAlign w:val="top"/>
          </w:tcPr>
          <w:p w:rsidR="00000000" w:rsidDel="00000000" w:rsidP="00000000" w:rsidRDefault="00000000" w:rsidRPr="00000000" w14:paraId="000003E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7889,8</w:t>
            </w:r>
          </w:p>
        </w:tc>
        <w:tc>
          <w:tcPr>
            <w:shd w:fill="auto" w:val="clear"/>
            <w:tcMar>
              <w:top w:w="0.0" w:type="dxa"/>
              <w:left w:w="108.0" w:type="dxa"/>
              <w:bottom w:w="0.0" w:type="dxa"/>
              <w:right w:w="108.0" w:type="dxa"/>
            </w:tcMar>
            <w:vAlign w:val="top"/>
          </w:tcPr>
          <w:p w:rsidR="00000000" w:rsidDel="00000000" w:rsidP="00000000" w:rsidRDefault="00000000" w:rsidRPr="00000000" w14:paraId="000003E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1502,9</w:t>
            </w:r>
          </w:p>
        </w:tc>
        <w:tc>
          <w:tcPr>
            <w:shd w:fill="auto" w:val="clear"/>
            <w:tcMar>
              <w:top w:w="0.0" w:type="dxa"/>
              <w:left w:w="108.0" w:type="dxa"/>
              <w:bottom w:w="0.0" w:type="dxa"/>
              <w:right w:w="108.0" w:type="dxa"/>
            </w:tcMar>
            <w:vAlign w:val="top"/>
          </w:tcPr>
          <w:p w:rsidR="00000000" w:rsidDel="00000000" w:rsidP="00000000" w:rsidRDefault="00000000" w:rsidRPr="00000000" w14:paraId="000003E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3F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3F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F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 том числе переменные расходы </w:t>
            </w:r>
          </w:p>
        </w:tc>
        <w:tc>
          <w:tcPr>
            <w:shd w:fill="auto" w:val="clear"/>
            <w:tcMar>
              <w:top w:w="0.0" w:type="dxa"/>
              <w:left w:w="108.0" w:type="dxa"/>
              <w:bottom w:w="0.0" w:type="dxa"/>
              <w:right w:w="108.0" w:type="dxa"/>
            </w:tcMar>
            <w:vAlign w:val="top"/>
          </w:tcPr>
          <w:p w:rsidR="00000000" w:rsidDel="00000000" w:rsidP="00000000" w:rsidRDefault="00000000" w:rsidRPr="00000000" w14:paraId="000003F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4693,3</w:t>
            </w:r>
          </w:p>
        </w:tc>
        <w:tc>
          <w:tcPr>
            <w:shd w:fill="auto" w:val="clear"/>
            <w:tcMar>
              <w:top w:w="0.0" w:type="dxa"/>
              <w:left w:w="108.0" w:type="dxa"/>
              <w:bottom w:w="0.0" w:type="dxa"/>
              <w:right w:w="108.0" w:type="dxa"/>
            </w:tcMar>
            <w:vAlign w:val="top"/>
          </w:tcPr>
          <w:p w:rsidR="00000000" w:rsidDel="00000000" w:rsidP="00000000" w:rsidRDefault="00000000" w:rsidRPr="00000000" w14:paraId="000003F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4275,7</w:t>
            </w:r>
          </w:p>
        </w:tc>
        <w:tc>
          <w:tcPr>
            <w:shd w:fill="auto" w:val="clear"/>
            <w:tcMar>
              <w:top w:w="0.0" w:type="dxa"/>
              <w:left w:w="108.0" w:type="dxa"/>
              <w:bottom w:w="0.0" w:type="dxa"/>
              <w:right w:w="108.0" w:type="dxa"/>
            </w:tcMar>
            <w:vAlign w:val="top"/>
          </w:tcPr>
          <w:p w:rsidR="00000000" w:rsidDel="00000000" w:rsidP="00000000" w:rsidRDefault="00000000" w:rsidRPr="00000000" w14:paraId="000003F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417,6</w:t>
            </w:r>
          </w:p>
        </w:tc>
        <w:tc>
          <w:tcPr>
            <w:shd w:fill="auto" w:val="clear"/>
            <w:tcMar>
              <w:top w:w="0.0" w:type="dxa"/>
              <w:left w:w="108.0" w:type="dxa"/>
              <w:bottom w:w="0.0" w:type="dxa"/>
              <w:right w:w="108.0" w:type="dxa"/>
            </w:tcMar>
            <w:vAlign w:val="top"/>
          </w:tcPr>
          <w:p w:rsidR="00000000" w:rsidDel="00000000" w:rsidP="00000000" w:rsidRDefault="00000000" w:rsidRPr="00000000" w14:paraId="000003F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F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F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F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Постоянные расходы </w:t>
            </w:r>
          </w:p>
        </w:tc>
        <w:tc>
          <w:tcPr>
            <w:shd w:fill="auto" w:val="clear"/>
            <w:tcMar>
              <w:top w:w="0.0" w:type="dxa"/>
              <w:left w:w="108.0" w:type="dxa"/>
              <w:bottom w:w="0.0" w:type="dxa"/>
              <w:right w:w="108.0" w:type="dxa"/>
            </w:tcMar>
            <w:vAlign w:val="top"/>
          </w:tcPr>
          <w:p w:rsidR="00000000" w:rsidDel="00000000" w:rsidP="00000000" w:rsidRDefault="00000000" w:rsidRPr="00000000" w14:paraId="000003F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4699,4</w:t>
            </w:r>
          </w:p>
        </w:tc>
        <w:tc>
          <w:tcPr>
            <w:shd w:fill="auto" w:val="clear"/>
            <w:tcMar>
              <w:top w:w="0.0" w:type="dxa"/>
              <w:left w:w="108.0" w:type="dxa"/>
              <w:bottom w:w="0.0" w:type="dxa"/>
              <w:right w:w="108.0" w:type="dxa"/>
            </w:tcMar>
            <w:vAlign w:val="top"/>
          </w:tcPr>
          <w:p w:rsidR="00000000" w:rsidDel="00000000" w:rsidP="00000000" w:rsidRDefault="00000000" w:rsidRPr="00000000" w14:paraId="000003F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3614,1</w:t>
            </w:r>
          </w:p>
        </w:tc>
        <w:tc>
          <w:tcPr>
            <w:shd w:fill="auto" w:val="clear"/>
            <w:tcMar>
              <w:top w:w="0.0" w:type="dxa"/>
              <w:left w:w="108.0" w:type="dxa"/>
              <w:bottom w:w="0.0" w:type="dxa"/>
              <w:right w:w="108.0" w:type="dxa"/>
            </w:tcMar>
            <w:vAlign w:val="top"/>
          </w:tcPr>
          <w:p w:rsidR="00000000" w:rsidDel="00000000" w:rsidP="00000000" w:rsidRDefault="00000000" w:rsidRPr="00000000" w14:paraId="000003F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1085,3</w:t>
            </w:r>
          </w:p>
        </w:tc>
        <w:tc>
          <w:tcPr>
            <w:shd w:fill="auto" w:val="clear"/>
            <w:tcMar>
              <w:top w:w="0.0" w:type="dxa"/>
              <w:left w:w="108.0" w:type="dxa"/>
              <w:bottom w:w="0.0" w:type="dxa"/>
              <w:right w:w="108.0" w:type="dxa"/>
            </w:tcMar>
            <w:vAlign w:val="top"/>
          </w:tcPr>
          <w:p w:rsidR="00000000" w:rsidDel="00000000" w:rsidP="00000000" w:rsidRDefault="00000000" w:rsidRPr="00000000" w14:paraId="000003F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F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F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r>
    </w:tbl>
    <w:p w:rsidR="00000000" w:rsidDel="00000000" w:rsidP="00000000" w:rsidRDefault="00000000" w:rsidRPr="00000000" w14:paraId="00000400">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40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Как видно из таблицы выше фактический расход по всем статьям затрат за 2012 год на 1502,9 тыс.руб. меньше запланированного. Снижение произошло по всем видам затрат, особенно по материальным затратам. Экономия сложилась как по переменным так и по постоянным затратам.</w:t>
      </w:r>
    </w:p>
    <w:p w:rsidR="00000000" w:rsidDel="00000000" w:rsidP="00000000" w:rsidRDefault="00000000" w:rsidRPr="00000000" w14:paraId="0000040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0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0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 4. Структура себестоимости продукции за 2012 г.</w:t>
      </w:r>
    </w:p>
    <w:p w:rsidR="00000000" w:rsidDel="00000000" w:rsidP="00000000" w:rsidRDefault="00000000" w:rsidRPr="00000000" w14:paraId="0000040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0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Где 43,3% - материальные затраты (сырье, материалы)</w:t>
      </w:r>
    </w:p>
    <w:p w:rsidR="00000000" w:rsidDel="00000000" w:rsidP="00000000" w:rsidRDefault="00000000" w:rsidRPr="00000000" w14:paraId="0000040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,5% - заработная плата</w:t>
      </w:r>
    </w:p>
    <w:p w:rsidR="00000000" w:rsidDel="00000000" w:rsidP="00000000" w:rsidRDefault="00000000" w:rsidRPr="00000000" w14:paraId="0000040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,9% - отчисления на социальные нужды</w:t>
      </w:r>
    </w:p>
    <w:p w:rsidR="00000000" w:rsidDel="00000000" w:rsidP="00000000" w:rsidRDefault="00000000" w:rsidRPr="00000000" w14:paraId="0000040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,9 % - амортизация основных средств</w:t>
      </w:r>
    </w:p>
    <w:p w:rsidR="00000000" w:rsidDel="00000000" w:rsidP="00000000" w:rsidRDefault="00000000" w:rsidRPr="00000000" w14:paraId="0000040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,4% - прочие расходы</w:t>
      </w:r>
    </w:p>
    <w:p w:rsidR="00000000" w:rsidDel="00000000" w:rsidP="00000000" w:rsidRDefault="00000000" w:rsidRPr="00000000" w14:paraId="0000040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Таблица 12 Анализ себестоимости продукции на участке подсобного хозяйства</w:t>
      </w:r>
    </w:p>
    <w:tbl>
      <w:tblPr>
        <w:tblStyle w:val="Table12"/>
        <w:tblW w:w="830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40"/>
        <w:gridCol w:w="766.0000000000002"/>
        <w:gridCol w:w="766.0000000000002"/>
        <w:gridCol w:w="921.9999999999993"/>
        <w:gridCol w:w="690.0000000000011"/>
        <w:gridCol w:w="681.0000000000002"/>
        <w:gridCol w:w="543.9999999999986"/>
        <w:tblGridChange w:id="0">
          <w:tblGrid>
            <w:gridCol w:w="3940"/>
            <w:gridCol w:w="766.0000000000002"/>
            <w:gridCol w:w="766.0000000000002"/>
            <w:gridCol w:w="921.9999999999993"/>
            <w:gridCol w:w="690.0000000000011"/>
            <w:gridCol w:w="681.0000000000002"/>
            <w:gridCol w:w="543.9999999999986"/>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40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Элементы затрат </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40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Сумма, тыс.руб.</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41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Структура затрат,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1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1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план</w:t>
            </w:r>
          </w:p>
        </w:tc>
        <w:tc>
          <w:tcPr>
            <w:shd w:fill="auto" w:val="clear"/>
            <w:tcMar>
              <w:top w:w="0.0" w:type="dxa"/>
              <w:left w:w="108.0" w:type="dxa"/>
              <w:bottom w:w="0.0" w:type="dxa"/>
              <w:right w:w="108.0" w:type="dxa"/>
            </w:tcMar>
            <w:vAlign w:val="top"/>
          </w:tcPr>
          <w:p w:rsidR="00000000" w:rsidDel="00000000" w:rsidP="00000000" w:rsidRDefault="00000000" w:rsidRPr="00000000" w14:paraId="0000041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факт</w:t>
            </w:r>
          </w:p>
        </w:tc>
        <w:tc>
          <w:tcPr>
            <w:shd w:fill="auto" w:val="clear"/>
            <w:tcMar>
              <w:top w:w="0.0" w:type="dxa"/>
              <w:left w:w="108.0" w:type="dxa"/>
              <w:bottom w:w="0.0" w:type="dxa"/>
              <w:right w:w="108.0" w:type="dxa"/>
            </w:tcMar>
            <w:vAlign w:val="top"/>
          </w:tcPr>
          <w:p w:rsidR="00000000" w:rsidDel="00000000" w:rsidP="00000000" w:rsidRDefault="00000000" w:rsidRPr="00000000" w14:paraId="0000041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41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План </w:t>
            </w:r>
          </w:p>
        </w:tc>
        <w:tc>
          <w:tcPr>
            <w:shd w:fill="auto" w:val="clear"/>
            <w:tcMar>
              <w:top w:w="0.0" w:type="dxa"/>
              <w:left w:w="108.0" w:type="dxa"/>
              <w:bottom w:w="0.0" w:type="dxa"/>
              <w:right w:w="108.0" w:type="dxa"/>
            </w:tcMar>
            <w:vAlign w:val="top"/>
          </w:tcPr>
          <w:p w:rsidR="00000000" w:rsidDel="00000000" w:rsidP="00000000" w:rsidRDefault="00000000" w:rsidRPr="00000000" w14:paraId="0000041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Факт </w:t>
            </w:r>
          </w:p>
        </w:tc>
        <w:tc>
          <w:tcPr>
            <w:shd w:fill="auto" w:val="clear"/>
            <w:tcMar>
              <w:top w:w="0.0" w:type="dxa"/>
              <w:left w:w="108.0" w:type="dxa"/>
              <w:bottom w:w="0.0" w:type="dxa"/>
              <w:right w:w="108.0" w:type="dxa"/>
            </w:tcMar>
            <w:vAlign w:val="top"/>
          </w:tcPr>
          <w:p w:rsidR="00000000" w:rsidDel="00000000" w:rsidP="00000000" w:rsidRDefault="00000000" w:rsidRPr="00000000" w14:paraId="0000041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1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Материальные затраты (сырье, материалы, электроэнергия, топливо, вода)</w:t>
            </w:r>
          </w:p>
        </w:tc>
        <w:tc>
          <w:tcPr>
            <w:shd w:fill="auto" w:val="clear"/>
            <w:tcMar>
              <w:top w:w="0.0" w:type="dxa"/>
              <w:left w:w="108.0" w:type="dxa"/>
              <w:bottom w:w="0.0" w:type="dxa"/>
              <w:right w:w="108.0" w:type="dxa"/>
            </w:tcMar>
            <w:vAlign w:val="top"/>
          </w:tcPr>
          <w:p w:rsidR="00000000" w:rsidDel="00000000" w:rsidP="00000000" w:rsidRDefault="00000000" w:rsidRPr="00000000" w14:paraId="0000041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871,9</w:t>
            </w:r>
          </w:p>
        </w:tc>
        <w:tc>
          <w:tcPr>
            <w:shd w:fill="auto" w:val="clear"/>
            <w:tcMar>
              <w:top w:w="0.0" w:type="dxa"/>
              <w:left w:w="108.0" w:type="dxa"/>
              <w:bottom w:w="0.0" w:type="dxa"/>
              <w:right w:w="108.0" w:type="dxa"/>
            </w:tcMar>
            <w:vAlign w:val="top"/>
          </w:tcPr>
          <w:p w:rsidR="00000000" w:rsidDel="00000000" w:rsidP="00000000" w:rsidRDefault="00000000" w:rsidRPr="00000000" w14:paraId="0000041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1089,9</w:t>
            </w:r>
          </w:p>
        </w:tc>
        <w:tc>
          <w:tcPr>
            <w:shd w:fill="auto" w:val="clear"/>
            <w:tcMar>
              <w:top w:w="0.0" w:type="dxa"/>
              <w:left w:w="108.0" w:type="dxa"/>
              <w:bottom w:w="0.0" w:type="dxa"/>
              <w:right w:w="108.0" w:type="dxa"/>
            </w:tcMar>
            <w:vAlign w:val="top"/>
          </w:tcPr>
          <w:p w:rsidR="00000000" w:rsidDel="00000000" w:rsidP="00000000" w:rsidRDefault="00000000" w:rsidRPr="00000000" w14:paraId="0000041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-218,0</w:t>
            </w:r>
          </w:p>
        </w:tc>
        <w:tc>
          <w:tcPr>
            <w:shd w:fill="auto" w:val="clear"/>
            <w:tcMar>
              <w:top w:w="0.0" w:type="dxa"/>
              <w:left w:w="108.0" w:type="dxa"/>
              <w:bottom w:w="0.0" w:type="dxa"/>
              <w:right w:w="108.0" w:type="dxa"/>
            </w:tcMar>
            <w:vAlign w:val="top"/>
          </w:tcPr>
          <w:p w:rsidR="00000000" w:rsidDel="00000000" w:rsidP="00000000" w:rsidRDefault="00000000" w:rsidRPr="00000000" w14:paraId="0000041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39,9</w:t>
            </w:r>
          </w:p>
        </w:tc>
        <w:tc>
          <w:tcPr>
            <w:shd w:fill="auto" w:val="clear"/>
            <w:tcMar>
              <w:top w:w="0.0" w:type="dxa"/>
              <w:left w:w="108.0" w:type="dxa"/>
              <w:bottom w:w="0.0" w:type="dxa"/>
              <w:right w:w="108.0" w:type="dxa"/>
            </w:tcMar>
            <w:vAlign w:val="top"/>
          </w:tcPr>
          <w:p w:rsidR="00000000" w:rsidDel="00000000" w:rsidP="00000000" w:rsidRDefault="00000000" w:rsidRPr="00000000" w14:paraId="0000041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40,2</w:t>
            </w:r>
          </w:p>
        </w:tc>
        <w:tc>
          <w:tcPr>
            <w:shd w:fill="auto" w:val="clear"/>
            <w:tcMar>
              <w:top w:w="0.0" w:type="dxa"/>
              <w:left w:w="108.0" w:type="dxa"/>
              <w:bottom w:w="0.0" w:type="dxa"/>
              <w:right w:w="108.0" w:type="dxa"/>
            </w:tcMar>
            <w:vAlign w:val="top"/>
          </w:tcPr>
          <w:p w:rsidR="00000000" w:rsidDel="00000000" w:rsidP="00000000" w:rsidRDefault="00000000" w:rsidRPr="00000000" w14:paraId="0000042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2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Заработная плата </w:t>
            </w:r>
          </w:p>
        </w:tc>
        <w:tc>
          <w:tcPr>
            <w:shd w:fill="auto" w:val="clear"/>
            <w:tcMar>
              <w:top w:w="0.0" w:type="dxa"/>
              <w:left w:w="108.0" w:type="dxa"/>
              <w:bottom w:w="0.0" w:type="dxa"/>
              <w:right w:w="108.0" w:type="dxa"/>
            </w:tcMar>
            <w:vAlign w:val="top"/>
          </w:tcPr>
          <w:p w:rsidR="00000000" w:rsidDel="00000000" w:rsidP="00000000" w:rsidRDefault="00000000" w:rsidRPr="00000000" w14:paraId="0000042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877,9</w:t>
            </w:r>
          </w:p>
        </w:tc>
        <w:tc>
          <w:tcPr>
            <w:shd w:fill="auto" w:val="clear"/>
            <w:tcMar>
              <w:top w:w="0.0" w:type="dxa"/>
              <w:left w:w="108.0" w:type="dxa"/>
              <w:bottom w:w="0.0" w:type="dxa"/>
              <w:right w:w="108.0" w:type="dxa"/>
            </w:tcMar>
            <w:vAlign w:val="top"/>
          </w:tcPr>
          <w:p w:rsidR="00000000" w:rsidDel="00000000" w:rsidP="00000000" w:rsidRDefault="00000000" w:rsidRPr="00000000" w14:paraId="0000042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1076,4</w:t>
            </w:r>
          </w:p>
        </w:tc>
        <w:tc>
          <w:tcPr>
            <w:shd w:fill="auto" w:val="clear"/>
            <w:tcMar>
              <w:top w:w="0.0" w:type="dxa"/>
              <w:left w:w="108.0" w:type="dxa"/>
              <w:bottom w:w="0.0" w:type="dxa"/>
              <w:right w:w="108.0" w:type="dxa"/>
            </w:tcMar>
            <w:vAlign w:val="top"/>
          </w:tcPr>
          <w:p w:rsidR="00000000" w:rsidDel="00000000" w:rsidP="00000000" w:rsidRDefault="00000000" w:rsidRPr="00000000" w14:paraId="0000042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-198,5</w:t>
            </w:r>
          </w:p>
        </w:tc>
        <w:tc>
          <w:tcPr>
            <w:shd w:fill="auto" w:val="clear"/>
            <w:tcMar>
              <w:top w:w="0.0" w:type="dxa"/>
              <w:left w:w="108.0" w:type="dxa"/>
              <w:bottom w:w="0.0" w:type="dxa"/>
              <w:right w:w="108.0" w:type="dxa"/>
            </w:tcMar>
            <w:vAlign w:val="top"/>
          </w:tcPr>
          <w:p w:rsidR="00000000" w:rsidDel="00000000" w:rsidP="00000000" w:rsidRDefault="00000000" w:rsidRPr="00000000" w14:paraId="0000042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40,2</w:t>
            </w:r>
          </w:p>
        </w:tc>
        <w:tc>
          <w:tcPr>
            <w:shd w:fill="auto" w:val="clear"/>
            <w:tcMar>
              <w:top w:w="0.0" w:type="dxa"/>
              <w:left w:w="108.0" w:type="dxa"/>
              <w:bottom w:w="0.0" w:type="dxa"/>
              <w:right w:w="108.0" w:type="dxa"/>
            </w:tcMar>
            <w:vAlign w:val="top"/>
          </w:tcPr>
          <w:p w:rsidR="00000000" w:rsidDel="00000000" w:rsidP="00000000" w:rsidRDefault="00000000" w:rsidRPr="00000000" w14:paraId="0000042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39,9</w:t>
            </w:r>
          </w:p>
        </w:tc>
        <w:tc>
          <w:tcPr>
            <w:shd w:fill="auto" w:val="clear"/>
            <w:tcMar>
              <w:top w:w="0.0" w:type="dxa"/>
              <w:left w:w="108.0" w:type="dxa"/>
              <w:bottom w:w="0.0" w:type="dxa"/>
              <w:right w:w="108.0" w:type="dxa"/>
            </w:tcMar>
            <w:vAlign w:val="top"/>
          </w:tcPr>
          <w:p w:rsidR="00000000" w:rsidDel="00000000" w:rsidP="00000000" w:rsidRDefault="00000000" w:rsidRPr="00000000" w14:paraId="0000042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2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Отчисления на социальные нужды </w:t>
            </w:r>
          </w:p>
        </w:tc>
        <w:tc>
          <w:tcPr>
            <w:shd w:fill="auto" w:val="clear"/>
            <w:tcMar>
              <w:top w:w="0.0" w:type="dxa"/>
              <w:left w:w="108.0" w:type="dxa"/>
              <w:bottom w:w="0.0" w:type="dxa"/>
              <w:right w:w="108.0" w:type="dxa"/>
            </w:tcMar>
            <w:vAlign w:val="top"/>
          </w:tcPr>
          <w:p w:rsidR="00000000" w:rsidDel="00000000" w:rsidP="00000000" w:rsidRDefault="00000000" w:rsidRPr="00000000" w14:paraId="0000042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265,1</w:t>
            </w:r>
          </w:p>
        </w:tc>
        <w:tc>
          <w:tcPr>
            <w:shd w:fill="auto" w:val="clear"/>
            <w:tcMar>
              <w:top w:w="0.0" w:type="dxa"/>
              <w:left w:w="108.0" w:type="dxa"/>
              <w:bottom w:w="0.0" w:type="dxa"/>
              <w:right w:w="108.0" w:type="dxa"/>
            </w:tcMar>
            <w:vAlign w:val="top"/>
          </w:tcPr>
          <w:p w:rsidR="00000000" w:rsidDel="00000000" w:rsidP="00000000" w:rsidRDefault="00000000" w:rsidRPr="00000000" w14:paraId="0000042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323,4</w:t>
            </w:r>
          </w:p>
        </w:tc>
        <w:tc>
          <w:tcPr>
            <w:shd w:fill="auto" w:val="clear"/>
            <w:tcMar>
              <w:top w:w="0.0" w:type="dxa"/>
              <w:left w:w="108.0" w:type="dxa"/>
              <w:bottom w:w="0.0" w:type="dxa"/>
              <w:right w:w="108.0" w:type="dxa"/>
            </w:tcMar>
            <w:vAlign w:val="top"/>
          </w:tcPr>
          <w:p w:rsidR="00000000" w:rsidDel="00000000" w:rsidP="00000000" w:rsidRDefault="00000000" w:rsidRPr="00000000" w14:paraId="0000042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-58,3</w:t>
            </w:r>
          </w:p>
        </w:tc>
        <w:tc>
          <w:tcPr>
            <w:shd w:fill="auto" w:val="clear"/>
            <w:tcMar>
              <w:top w:w="0.0" w:type="dxa"/>
              <w:left w:w="108.0" w:type="dxa"/>
              <w:bottom w:w="0.0" w:type="dxa"/>
              <w:right w:w="108.0" w:type="dxa"/>
            </w:tcMar>
            <w:vAlign w:val="top"/>
          </w:tcPr>
          <w:p w:rsidR="00000000" w:rsidDel="00000000" w:rsidP="00000000" w:rsidRDefault="00000000" w:rsidRPr="00000000" w14:paraId="0000042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12,1</w:t>
            </w:r>
          </w:p>
        </w:tc>
        <w:tc>
          <w:tcPr>
            <w:shd w:fill="auto" w:val="clear"/>
            <w:tcMar>
              <w:top w:w="0.0" w:type="dxa"/>
              <w:left w:w="108.0" w:type="dxa"/>
              <w:bottom w:w="0.0" w:type="dxa"/>
              <w:right w:w="108.0" w:type="dxa"/>
            </w:tcMar>
            <w:vAlign w:val="top"/>
          </w:tcPr>
          <w:p w:rsidR="00000000" w:rsidDel="00000000" w:rsidP="00000000" w:rsidRDefault="00000000" w:rsidRPr="00000000" w14:paraId="0000042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11,9</w:t>
            </w:r>
          </w:p>
        </w:tc>
        <w:tc>
          <w:tcPr>
            <w:shd w:fill="auto" w:val="clear"/>
            <w:tcMar>
              <w:top w:w="0.0" w:type="dxa"/>
              <w:left w:w="108.0" w:type="dxa"/>
              <w:bottom w:w="0.0" w:type="dxa"/>
              <w:right w:w="108.0" w:type="dxa"/>
            </w:tcMar>
            <w:vAlign w:val="top"/>
          </w:tcPr>
          <w:p w:rsidR="00000000" w:rsidDel="00000000" w:rsidP="00000000" w:rsidRDefault="00000000" w:rsidRPr="00000000" w14:paraId="0000042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2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Амортизация основных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43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37,1</w:t>
            </w:r>
          </w:p>
        </w:tc>
        <w:tc>
          <w:tcPr>
            <w:shd w:fill="auto" w:val="clear"/>
            <w:tcMar>
              <w:top w:w="0.0" w:type="dxa"/>
              <w:left w:w="108.0" w:type="dxa"/>
              <w:bottom w:w="0.0" w:type="dxa"/>
              <w:right w:w="108.0" w:type="dxa"/>
            </w:tcMar>
            <w:vAlign w:val="top"/>
          </w:tcPr>
          <w:p w:rsidR="00000000" w:rsidDel="00000000" w:rsidP="00000000" w:rsidRDefault="00000000" w:rsidRPr="00000000" w14:paraId="0000043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22,1</w:t>
            </w:r>
          </w:p>
        </w:tc>
        <w:tc>
          <w:tcPr>
            <w:shd w:fill="auto" w:val="clear"/>
            <w:tcMar>
              <w:top w:w="0.0" w:type="dxa"/>
              <w:left w:w="108.0" w:type="dxa"/>
              <w:bottom w:w="0.0" w:type="dxa"/>
              <w:right w:w="108.0" w:type="dxa"/>
            </w:tcMar>
            <w:vAlign w:val="top"/>
          </w:tcPr>
          <w:p w:rsidR="00000000" w:rsidDel="00000000" w:rsidP="00000000" w:rsidRDefault="00000000" w:rsidRPr="00000000" w14:paraId="0000043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15,0</w:t>
            </w:r>
          </w:p>
        </w:tc>
        <w:tc>
          <w:tcPr>
            <w:shd w:fill="auto" w:val="clear"/>
            <w:tcMar>
              <w:top w:w="0.0" w:type="dxa"/>
              <w:left w:w="108.0" w:type="dxa"/>
              <w:bottom w:w="0.0" w:type="dxa"/>
              <w:right w:w="108.0" w:type="dxa"/>
            </w:tcMar>
            <w:vAlign w:val="top"/>
          </w:tcPr>
          <w:p w:rsidR="00000000" w:rsidDel="00000000" w:rsidP="00000000" w:rsidRDefault="00000000" w:rsidRPr="00000000" w14:paraId="0000043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1,7</w:t>
            </w:r>
          </w:p>
        </w:tc>
        <w:tc>
          <w:tcPr>
            <w:shd w:fill="auto" w:val="clear"/>
            <w:tcMar>
              <w:top w:w="0.0" w:type="dxa"/>
              <w:left w:w="108.0" w:type="dxa"/>
              <w:bottom w:w="0.0" w:type="dxa"/>
              <w:right w:w="108.0" w:type="dxa"/>
            </w:tcMar>
            <w:vAlign w:val="top"/>
          </w:tcPr>
          <w:p w:rsidR="00000000" w:rsidDel="00000000" w:rsidP="00000000" w:rsidRDefault="00000000" w:rsidRPr="00000000" w14:paraId="0000043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0,8</w:t>
            </w:r>
          </w:p>
        </w:tc>
        <w:tc>
          <w:tcPr>
            <w:shd w:fill="auto" w:val="clear"/>
            <w:tcMar>
              <w:top w:w="0.0" w:type="dxa"/>
              <w:left w:w="108.0" w:type="dxa"/>
              <w:bottom w:w="0.0" w:type="dxa"/>
              <w:right w:w="108.0" w:type="dxa"/>
            </w:tcMar>
            <w:vAlign w:val="top"/>
          </w:tcPr>
          <w:p w:rsidR="00000000" w:rsidDel="00000000" w:rsidP="00000000" w:rsidRDefault="00000000" w:rsidRPr="00000000" w14:paraId="0000043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3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Прочие расходы </w:t>
            </w:r>
          </w:p>
        </w:tc>
        <w:tc>
          <w:tcPr>
            <w:shd w:fill="auto" w:val="clear"/>
            <w:tcMar>
              <w:top w:w="0.0" w:type="dxa"/>
              <w:left w:w="108.0" w:type="dxa"/>
              <w:bottom w:w="0.0" w:type="dxa"/>
              <w:right w:w="108.0" w:type="dxa"/>
            </w:tcMar>
            <w:vAlign w:val="top"/>
          </w:tcPr>
          <w:p w:rsidR="00000000" w:rsidDel="00000000" w:rsidP="00000000" w:rsidRDefault="00000000" w:rsidRPr="00000000" w14:paraId="0000043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134,3</w:t>
            </w:r>
          </w:p>
        </w:tc>
        <w:tc>
          <w:tcPr>
            <w:shd w:fill="auto" w:val="clear"/>
            <w:tcMar>
              <w:top w:w="0.0" w:type="dxa"/>
              <w:left w:w="108.0" w:type="dxa"/>
              <w:bottom w:w="0.0" w:type="dxa"/>
              <w:right w:w="108.0" w:type="dxa"/>
            </w:tcMar>
            <w:vAlign w:val="top"/>
          </w:tcPr>
          <w:p w:rsidR="00000000" w:rsidDel="00000000" w:rsidP="00000000" w:rsidRDefault="00000000" w:rsidRPr="00000000" w14:paraId="0000043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196,3</w:t>
            </w:r>
          </w:p>
        </w:tc>
        <w:tc>
          <w:tcPr>
            <w:shd w:fill="auto" w:val="clear"/>
            <w:tcMar>
              <w:top w:w="0.0" w:type="dxa"/>
              <w:left w:w="108.0" w:type="dxa"/>
              <w:bottom w:w="0.0" w:type="dxa"/>
              <w:right w:w="108.0" w:type="dxa"/>
            </w:tcMar>
            <w:vAlign w:val="top"/>
          </w:tcPr>
          <w:p w:rsidR="00000000" w:rsidDel="00000000" w:rsidP="00000000" w:rsidRDefault="00000000" w:rsidRPr="00000000" w14:paraId="0000043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-62,0</w:t>
            </w:r>
          </w:p>
        </w:tc>
        <w:tc>
          <w:tcPr>
            <w:shd w:fill="auto" w:val="clear"/>
            <w:tcMar>
              <w:top w:w="0.0" w:type="dxa"/>
              <w:left w:w="108.0" w:type="dxa"/>
              <w:bottom w:w="0.0" w:type="dxa"/>
              <w:right w:w="108.0" w:type="dxa"/>
            </w:tcMar>
            <w:vAlign w:val="top"/>
          </w:tcPr>
          <w:p w:rsidR="00000000" w:rsidDel="00000000" w:rsidP="00000000" w:rsidRDefault="00000000" w:rsidRPr="00000000" w14:paraId="0000043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6,1</w:t>
            </w:r>
          </w:p>
        </w:tc>
        <w:tc>
          <w:tcPr>
            <w:shd w:fill="auto" w:val="clear"/>
            <w:tcMar>
              <w:top w:w="0.0" w:type="dxa"/>
              <w:left w:w="108.0" w:type="dxa"/>
              <w:bottom w:w="0.0" w:type="dxa"/>
              <w:right w:w="108.0" w:type="dxa"/>
            </w:tcMar>
            <w:vAlign w:val="top"/>
          </w:tcPr>
          <w:p w:rsidR="00000000" w:rsidDel="00000000" w:rsidP="00000000" w:rsidRDefault="00000000" w:rsidRPr="00000000" w14:paraId="0000043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7,2</w:t>
            </w:r>
          </w:p>
        </w:tc>
        <w:tc>
          <w:tcPr>
            <w:shd w:fill="auto" w:val="clear"/>
            <w:tcMar>
              <w:top w:w="0.0" w:type="dxa"/>
              <w:left w:w="108.0" w:type="dxa"/>
              <w:bottom w:w="0.0" w:type="dxa"/>
              <w:right w:w="108.0" w:type="dxa"/>
            </w:tcMar>
            <w:vAlign w:val="top"/>
          </w:tcPr>
          <w:p w:rsidR="00000000" w:rsidDel="00000000" w:rsidP="00000000" w:rsidRDefault="00000000" w:rsidRPr="00000000" w14:paraId="0000043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3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Полная себестоимость </w:t>
            </w:r>
          </w:p>
        </w:tc>
        <w:tc>
          <w:tcPr>
            <w:shd w:fill="auto" w:val="clear"/>
            <w:tcMar>
              <w:top w:w="0.0" w:type="dxa"/>
              <w:left w:w="108.0" w:type="dxa"/>
              <w:bottom w:w="0.0" w:type="dxa"/>
              <w:right w:w="108.0" w:type="dxa"/>
            </w:tcMar>
            <w:vAlign w:val="top"/>
          </w:tcPr>
          <w:p w:rsidR="00000000" w:rsidDel="00000000" w:rsidP="00000000" w:rsidRDefault="00000000" w:rsidRPr="00000000" w14:paraId="0000043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2186,3</w:t>
            </w:r>
          </w:p>
        </w:tc>
        <w:tc>
          <w:tcPr>
            <w:shd w:fill="auto" w:val="clear"/>
            <w:tcMar>
              <w:top w:w="0.0" w:type="dxa"/>
              <w:left w:w="108.0" w:type="dxa"/>
              <w:bottom w:w="0.0" w:type="dxa"/>
              <w:right w:w="108.0" w:type="dxa"/>
            </w:tcMar>
            <w:vAlign w:val="top"/>
          </w:tcPr>
          <w:p w:rsidR="00000000" w:rsidDel="00000000" w:rsidP="00000000" w:rsidRDefault="00000000" w:rsidRPr="00000000" w14:paraId="0000043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2708,1</w:t>
            </w:r>
          </w:p>
        </w:tc>
        <w:tc>
          <w:tcPr>
            <w:shd w:fill="auto" w:val="clear"/>
            <w:tcMar>
              <w:top w:w="0.0" w:type="dxa"/>
              <w:left w:w="108.0" w:type="dxa"/>
              <w:bottom w:w="0.0" w:type="dxa"/>
              <w:right w:w="108.0" w:type="dxa"/>
            </w:tcMar>
            <w:vAlign w:val="top"/>
          </w:tcPr>
          <w:p w:rsidR="00000000" w:rsidDel="00000000" w:rsidP="00000000" w:rsidRDefault="00000000" w:rsidRPr="00000000" w14:paraId="0000044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-521,8</w:t>
            </w:r>
          </w:p>
        </w:tc>
        <w:tc>
          <w:tcPr>
            <w:shd w:fill="auto" w:val="clear"/>
            <w:tcMar>
              <w:top w:w="0.0" w:type="dxa"/>
              <w:left w:w="108.0" w:type="dxa"/>
              <w:bottom w:w="0.0" w:type="dxa"/>
              <w:right w:w="108.0" w:type="dxa"/>
            </w:tcMar>
            <w:vAlign w:val="top"/>
          </w:tcPr>
          <w:p w:rsidR="00000000" w:rsidDel="00000000" w:rsidP="00000000" w:rsidRDefault="00000000" w:rsidRPr="00000000" w14:paraId="0000044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44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44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4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 том числе переменные расходы </w:t>
            </w:r>
          </w:p>
        </w:tc>
        <w:tc>
          <w:tcPr>
            <w:shd w:fill="auto" w:val="clear"/>
            <w:tcMar>
              <w:top w:w="0.0" w:type="dxa"/>
              <w:left w:w="108.0" w:type="dxa"/>
              <w:bottom w:w="0.0" w:type="dxa"/>
              <w:right w:w="108.0" w:type="dxa"/>
            </w:tcMar>
            <w:vAlign w:val="top"/>
          </w:tcPr>
          <w:p w:rsidR="00000000" w:rsidDel="00000000" w:rsidP="00000000" w:rsidRDefault="00000000" w:rsidRPr="00000000" w14:paraId="0000044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821,1</w:t>
            </w:r>
          </w:p>
        </w:tc>
        <w:tc>
          <w:tcPr>
            <w:shd w:fill="auto" w:val="clear"/>
            <w:tcMar>
              <w:top w:w="0.0" w:type="dxa"/>
              <w:left w:w="108.0" w:type="dxa"/>
              <w:bottom w:w="0.0" w:type="dxa"/>
              <w:right w:w="108.0" w:type="dxa"/>
            </w:tcMar>
            <w:vAlign w:val="top"/>
          </w:tcPr>
          <w:p w:rsidR="00000000" w:rsidDel="00000000" w:rsidP="00000000" w:rsidRDefault="00000000" w:rsidRPr="00000000" w14:paraId="0000044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1091,1</w:t>
            </w:r>
          </w:p>
        </w:tc>
        <w:tc>
          <w:tcPr>
            <w:shd w:fill="auto" w:val="clear"/>
            <w:tcMar>
              <w:top w:w="0.0" w:type="dxa"/>
              <w:left w:w="108.0" w:type="dxa"/>
              <w:bottom w:w="0.0" w:type="dxa"/>
              <w:right w:w="108.0" w:type="dxa"/>
            </w:tcMar>
            <w:vAlign w:val="top"/>
          </w:tcPr>
          <w:p w:rsidR="00000000" w:rsidDel="00000000" w:rsidP="00000000" w:rsidRDefault="00000000" w:rsidRPr="00000000" w14:paraId="0000044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-270,0</w:t>
            </w:r>
          </w:p>
        </w:tc>
        <w:tc>
          <w:tcPr>
            <w:shd w:fill="auto" w:val="clear"/>
            <w:tcMar>
              <w:top w:w="0.0" w:type="dxa"/>
              <w:left w:w="108.0" w:type="dxa"/>
              <w:bottom w:w="0.0" w:type="dxa"/>
              <w:right w:w="108.0" w:type="dxa"/>
            </w:tcMar>
            <w:vAlign w:val="top"/>
          </w:tcPr>
          <w:p w:rsidR="00000000" w:rsidDel="00000000" w:rsidP="00000000" w:rsidRDefault="00000000" w:rsidRPr="00000000" w14:paraId="0000044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4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4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4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Постоянные расходы </w:t>
            </w:r>
          </w:p>
        </w:tc>
        <w:tc>
          <w:tcPr>
            <w:shd w:fill="auto" w:val="clear"/>
            <w:tcMar>
              <w:top w:w="0.0" w:type="dxa"/>
              <w:left w:w="108.0" w:type="dxa"/>
              <w:bottom w:w="0.0" w:type="dxa"/>
              <w:right w:w="108.0" w:type="dxa"/>
            </w:tcMar>
            <w:vAlign w:val="top"/>
          </w:tcPr>
          <w:p w:rsidR="00000000" w:rsidDel="00000000" w:rsidP="00000000" w:rsidRDefault="00000000" w:rsidRPr="00000000" w14:paraId="0000044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1365,2</w:t>
            </w:r>
          </w:p>
        </w:tc>
        <w:tc>
          <w:tcPr>
            <w:shd w:fill="auto" w:val="clear"/>
            <w:tcMar>
              <w:top w:w="0.0" w:type="dxa"/>
              <w:left w:w="108.0" w:type="dxa"/>
              <w:bottom w:w="0.0" w:type="dxa"/>
              <w:right w:w="108.0" w:type="dxa"/>
            </w:tcMar>
            <w:vAlign w:val="top"/>
          </w:tcPr>
          <w:p w:rsidR="00000000" w:rsidDel="00000000" w:rsidP="00000000" w:rsidRDefault="00000000" w:rsidRPr="00000000" w14:paraId="0000044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1617,0</w:t>
            </w:r>
          </w:p>
        </w:tc>
        <w:tc>
          <w:tcPr>
            <w:shd w:fill="auto" w:val="clear"/>
            <w:tcMar>
              <w:top w:w="0.0" w:type="dxa"/>
              <w:left w:w="108.0" w:type="dxa"/>
              <w:bottom w:w="0.0" w:type="dxa"/>
              <w:right w:w="108.0" w:type="dxa"/>
            </w:tcMar>
            <w:vAlign w:val="top"/>
          </w:tcPr>
          <w:p w:rsidR="00000000" w:rsidDel="00000000" w:rsidP="00000000" w:rsidRDefault="00000000" w:rsidRPr="00000000" w14:paraId="0000044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-251,8</w:t>
            </w:r>
          </w:p>
        </w:tc>
        <w:tc>
          <w:tcPr>
            <w:shd w:fill="auto" w:val="clear"/>
            <w:tcMar>
              <w:top w:w="0.0" w:type="dxa"/>
              <w:left w:w="108.0" w:type="dxa"/>
              <w:bottom w:w="0.0" w:type="dxa"/>
              <w:right w:w="108.0" w:type="dxa"/>
            </w:tcMar>
            <w:vAlign w:val="top"/>
          </w:tcPr>
          <w:p w:rsidR="00000000" w:rsidDel="00000000" w:rsidP="00000000" w:rsidRDefault="00000000" w:rsidRPr="00000000" w14:paraId="0000044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5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5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r>
    </w:tbl>
    <w:p w:rsidR="00000000" w:rsidDel="00000000" w:rsidP="00000000" w:rsidRDefault="00000000" w:rsidRPr="00000000" w14:paraId="00000452">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45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 анализа видно, что на участке подсобного хозяйства наблюдаются убытки на сумму 521,8 тыс.руб. Перерасход наблюдается по материальным затратам, заработной плате и прочим расходам. Данное отклонение вызвано увеличением расходов на организацию производства мяса куринного, а также увеличением общего числа голов молодого поголовья, что в свою очередь повлияло на закупку кормов.</w:t>
      </w:r>
    </w:p>
    <w:p w:rsidR="00000000" w:rsidDel="00000000" w:rsidP="00000000" w:rsidRDefault="00000000" w:rsidRPr="00000000" w14:paraId="0000045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5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13 Анализ себестоимости продукции на участке деревообработки</w:t>
      </w:r>
    </w:p>
    <w:tbl>
      <w:tblPr>
        <w:tblStyle w:val="Table13"/>
        <w:tblW w:w="832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36"/>
        <w:gridCol w:w="666.0000000000002"/>
        <w:gridCol w:w="666.0000000000002"/>
        <w:gridCol w:w="936.0000000000002"/>
        <w:gridCol w:w="668.9999999999998"/>
        <w:gridCol w:w="651.0000000000002"/>
        <w:gridCol w:w="802.9999999999995"/>
        <w:tblGridChange w:id="0">
          <w:tblGrid>
            <w:gridCol w:w="3936"/>
            <w:gridCol w:w="666.0000000000002"/>
            <w:gridCol w:w="666.0000000000002"/>
            <w:gridCol w:w="936.0000000000002"/>
            <w:gridCol w:w="668.9999999999998"/>
            <w:gridCol w:w="651.0000000000002"/>
            <w:gridCol w:w="802.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45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Элементы затрат </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45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Сумма, тыс.руб.</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45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Структура затрат,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5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5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план</w:t>
            </w:r>
          </w:p>
        </w:tc>
        <w:tc>
          <w:tcPr>
            <w:shd w:fill="auto" w:val="clear"/>
            <w:tcMar>
              <w:top w:w="0.0" w:type="dxa"/>
              <w:left w:w="108.0" w:type="dxa"/>
              <w:bottom w:w="0.0" w:type="dxa"/>
              <w:right w:w="108.0" w:type="dxa"/>
            </w:tcMar>
            <w:vAlign w:val="top"/>
          </w:tcPr>
          <w:p w:rsidR="00000000" w:rsidDel="00000000" w:rsidP="00000000" w:rsidRDefault="00000000" w:rsidRPr="00000000" w14:paraId="0000045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факт</w:t>
            </w:r>
          </w:p>
        </w:tc>
        <w:tc>
          <w:tcPr>
            <w:shd w:fill="auto" w:val="clear"/>
            <w:tcMar>
              <w:top w:w="0.0" w:type="dxa"/>
              <w:left w:w="108.0" w:type="dxa"/>
              <w:bottom w:w="0.0" w:type="dxa"/>
              <w:right w:w="108.0" w:type="dxa"/>
            </w:tcMar>
            <w:vAlign w:val="top"/>
          </w:tcPr>
          <w:p w:rsidR="00000000" w:rsidDel="00000000" w:rsidP="00000000" w:rsidRDefault="00000000" w:rsidRPr="00000000" w14:paraId="0000046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46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План </w:t>
            </w:r>
          </w:p>
        </w:tc>
        <w:tc>
          <w:tcPr>
            <w:shd w:fill="auto" w:val="clear"/>
            <w:tcMar>
              <w:top w:w="0.0" w:type="dxa"/>
              <w:left w:w="108.0" w:type="dxa"/>
              <w:bottom w:w="0.0" w:type="dxa"/>
              <w:right w:w="108.0" w:type="dxa"/>
            </w:tcMar>
            <w:vAlign w:val="top"/>
          </w:tcPr>
          <w:p w:rsidR="00000000" w:rsidDel="00000000" w:rsidP="00000000" w:rsidRDefault="00000000" w:rsidRPr="00000000" w14:paraId="0000046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Факт </w:t>
            </w:r>
          </w:p>
        </w:tc>
        <w:tc>
          <w:tcPr>
            <w:shd w:fill="auto" w:val="clear"/>
            <w:tcMar>
              <w:top w:w="0.0" w:type="dxa"/>
              <w:left w:w="108.0" w:type="dxa"/>
              <w:bottom w:w="0.0" w:type="dxa"/>
              <w:right w:w="108.0" w:type="dxa"/>
            </w:tcMar>
            <w:vAlign w:val="top"/>
          </w:tcPr>
          <w:p w:rsidR="00000000" w:rsidDel="00000000" w:rsidP="00000000" w:rsidRDefault="00000000" w:rsidRPr="00000000" w14:paraId="0000046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6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Материальные затраты (сырье, материалы, электроэнергия, топливо, вода)</w:t>
            </w:r>
          </w:p>
        </w:tc>
        <w:tc>
          <w:tcPr>
            <w:shd w:fill="auto" w:val="clear"/>
            <w:tcMar>
              <w:top w:w="0.0" w:type="dxa"/>
              <w:left w:w="108.0" w:type="dxa"/>
              <w:bottom w:w="0.0" w:type="dxa"/>
              <w:right w:w="108.0" w:type="dxa"/>
            </w:tcMar>
            <w:vAlign w:val="top"/>
          </w:tcPr>
          <w:p w:rsidR="00000000" w:rsidDel="00000000" w:rsidP="00000000" w:rsidRDefault="00000000" w:rsidRPr="00000000" w14:paraId="0000046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54,2</w:t>
            </w:r>
          </w:p>
        </w:tc>
        <w:tc>
          <w:tcPr>
            <w:shd w:fill="auto" w:val="clear"/>
            <w:tcMar>
              <w:top w:w="0.0" w:type="dxa"/>
              <w:left w:w="108.0" w:type="dxa"/>
              <w:bottom w:w="0.0" w:type="dxa"/>
              <w:right w:w="108.0" w:type="dxa"/>
            </w:tcMar>
            <w:vAlign w:val="top"/>
          </w:tcPr>
          <w:p w:rsidR="00000000" w:rsidDel="00000000" w:rsidP="00000000" w:rsidRDefault="00000000" w:rsidRPr="00000000" w14:paraId="0000046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404,8</w:t>
            </w:r>
          </w:p>
        </w:tc>
        <w:tc>
          <w:tcPr>
            <w:shd w:fill="auto" w:val="clear"/>
            <w:tcMar>
              <w:top w:w="0.0" w:type="dxa"/>
              <w:left w:w="108.0" w:type="dxa"/>
              <w:bottom w:w="0.0" w:type="dxa"/>
              <w:right w:w="108.0" w:type="dxa"/>
            </w:tcMar>
            <w:vAlign w:val="top"/>
          </w:tcPr>
          <w:p w:rsidR="00000000" w:rsidDel="00000000" w:rsidP="00000000" w:rsidRDefault="00000000" w:rsidRPr="00000000" w14:paraId="0000046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-350,6</w:t>
            </w:r>
          </w:p>
        </w:tc>
        <w:tc>
          <w:tcPr>
            <w:shd w:fill="auto" w:val="clear"/>
            <w:tcMar>
              <w:top w:w="0.0" w:type="dxa"/>
              <w:left w:w="108.0" w:type="dxa"/>
              <w:bottom w:w="0.0" w:type="dxa"/>
              <w:right w:w="108.0" w:type="dxa"/>
            </w:tcMar>
            <w:vAlign w:val="top"/>
          </w:tcPr>
          <w:p w:rsidR="00000000" w:rsidDel="00000000" w:rsidP="00000000" w:rsidRDefault="00000000" w:rsidRPr="00000000" w14:paraId="0000046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10,8</w:t>
            </w:r>
          </w:p>
        </w:tc>
        <w:tc>
          <w:tcPr>
            <w:shd w:fill="auto" w:val="clear"/>
            <w:tcMar>
              <w:top w:w="0.0" w:type="dxa"/>
              <w:left w:w="108.0" w:type="dxa"/>
              <w:bottom w:w="0.0" w:type="dxa"/>
              <w:right w:w="108.0" w:type="dxa"/>
            </w:tcMar>
            <w:vAlign w:val="top"/>
          </w:tcPr>
          <w:p w:rsidR="00000000" w:rsidDel="00000000" w:rsidP="00000000" w:rsidRDefault="00000000" w:rsidRPr="00000000" w14:paraId="0000046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46,1</w:t>
            </w:r>
          </w:p>
        </w:tc>
        <w:tc>
          <w:tcPr>
            <w:shd w:fill="auto" w:val="clear"/>
            <w:tcMar>
              <w:top w:w="0.0" w:type="dxa"/>
              <w:left w:w="108.0" w:type="dxa"/>
              <w:bottom w:w="0.0" w:type="dxa"/>
              <w:right w:w="108.0" w:type="dxa"/>
            </w:tcMar>
            <w:vAlign w:val="top"/>
          </w:tcPr>
          <w:p w:rsidR="00000000" w:rsidDel="00000000" w:rsidP="00000000" w:rsidRDefault="00000000" w:rsidRPr="00000000" w14:paraId="0000046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-35,3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6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Заработная плата </w:t>
            </w:r>
          </w:p>
        </w:tc>
        <w:tc>
          <w:tcPr>
            <w:shd w:fill="auto" w:val="clear"/>
            <w:tcMar>
              <w:top w:w="0.0" w:type="dxa"/>
              <w:left w:w="108.0" w:type="dxa"/>
              <w:bottom w:w="0.0" w:type="dxa"/>
              <w:right w:w="108.0" w:type="dxa"/>
            </w:tcMar>
            <w:vAlign w:val="top"/>
          </w:tcPr>
          <w:p w:rsidR="00000000" w:rsidDel="00000000" w:rsidP="00000000" w:rsidRDefault="00000000" w:rsidRPr="00000000" w14:paraId="0000046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247,1</w:t>
            </w:r>
          </w:p>
        </w:tc>
        <w:tc>
          <w:tcPr>
            <w:shd w:fill="auto" w:val="clear"/>
            <w:tcMar>
              <w:top w:w="0.0" w:type="dxa"/>
              <w:left w:w="108.0" w:type="dxa"/>
              <w:bottom w:w="0.0" w:type="dxa"/>
              <w:right w:w="108.0" w:type="dxa"/>
            </w:tcMar>
            <w:vAlign w:val="top"/>
          </w:tcPr>
          <w:p w:rsidR="00000000" w:rsidDel="00000000" w:rsidP="00000000" w:rsidRDefault="00000000" w:rsidRPr="00000000" w14:paraId="0000046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304,8</w:t>
            </w:r>
          </w:p>
        </w:tc>
        <w:tc>
          <w:tcPr>
            <w:shd w:fill="auto" w:val="clear"/>
            <w:tcMar>
              <w:top w:w="0.0" w:type="dxa"/>
              <w:left w:w="108.0" w:type="dxa"/>
              <w:bottom w:w="0.0" w:type="dxa"/>
              <w:right w:w="108.0" w:type="dxa"/>
            </w:tcMar>
            <w:vAlign w:val="top"/>
          </w:tcPr>
          <w:p w:rsidR="00000000" w:rsidDel="00000000" w:rsidP="00000000" w:rsidRDefault="00000000" w:rsidRPr="00000000" w14:paraId="0000046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-57,7</w:t>
            </w:r>
          </w:p>
        </w:tc>
        <w:tc>
          <w:tcPr>
            <w:shd w:fill="auto" w:val="clear"/>
            <w:tcMar>
              <w:top w:w="0.0" w:type="dxa"/>
              <w:left w:w="108.0" w:type="dxa"/>
              <w:bottom w:w="0.0" w:type="dxa"/>
              <w:right w:w="108.0" w:type="dxa"/>
            </w:tcMar>
            <w:vAlign w:val="top"/>
          </w:tcPr>
          <w:p w:rsidR="00000000" w:rsidDel="00000000" w:rsidP="00000000" w:rsidRDefault="00000000" w:rsidRPr="00000000" w14:paraId="0000046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49,2</w:t>
            </w:r>
          </w:p>
        </w:tc>
        <w:tc>
          <w:tcPr>
            <w:shd w:fill="auto" w:val="clear"/>
            <w:tcMar>
              <w:top w:w="0.0" w:type="dxa"/>
              <w:left w:w="108.0" w:type="dxa"/>
              <w:bottom w:w="0.0" w:type="dxa"/>
              <w:right w:w="108.0" w:type="dxa"/>
            </w:tcMar>
            <w:vAlign w:val="top"/>
          </w:tcPr>
          <w:p w:rsidR="00000000" w:rsidDel="00000000" w:rsidP="00000000" w:rsidRDefault="00000000" w:rsidRPr="00000000" w14:paraId="0000047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34,7</w:t>
            </w:r>
          </w:p>
        </w:tc>
        <w:tc>
          <w:tcPr>
            <w:shd w:fill="auto" w:val="clear"/>
            <w:tcMar>
              <w:top w:w="0.0" w:type="dxa"/>
              <w:left w:w="108.0" w:type="dxa"/>
              <w:bottom w:w="0.0" w:type="dxa"/>
              <w:right w:w="108.0" w:type="dxa"/>
            </w:tcMar>
            <w:vAlign w:val="top"/>
          </w:tcPr>
          <w:p w:rsidR="00000000" w:rsidDel="00000000" w:rsidP="00000000" w:rsidRDefault="00000000" w:rsidRPr="00000000" w14:paraId="0000047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7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Отчисления на социальные нужды </w:t>
            </w:r>
          </w:p>
        </w:tc>
        <w:tc>
          <w:tcPr>
            <w:shd w:fill="auto" w:val="clear"/>
            <w:tcMar>
              <w:top w:w="0.0" w:type="dxa"/>
              <w:left w:w="108.0" w:type="dxa"/>
              <w:bottom w:w="0.0" w:type="dxa"/>
              <w:right w:w="108.0" w:type="dxa"/>
            </w:tcMar>
            <w:vAlign w:val="top"/>
          </w:tcPr>
          <w:p w:rsidR="00000000" w:rsidDel="00000000" w:rsidP="00000000" w:rsidRDefault="00000000" w:rsidRPr="00000000" w14:paraId="0000047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74,6</w:t>
            </w:r>
          </w:p>
        </w:tc>
        <w:tc>
          <w:tcPr>
            <w:shd w:fill="auto" w:val="clear"/>
            <w:tcMar>
              <w:top w:w="0.0" w:type="dxa"/>
              <w:left w:w="108.0" w:type="dxa"/>
              <w:bottom w:w="0.0" w:type="dxa"/>
              <w:right w:w="108.0" w:type="dxa"/>
            </w:tcMar>
            <w:vAlign w:val="top"/>
          </w:tcPr>
          <w:p w:rsidR="00000000" w:rsidDel="00000000" w:rsidP="00000000" w:rsidRDefault="00000000" w:rsidRPr="00000000" w14:paraId="0000047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91,9</w:t>
            </w:r>
          </w:p>
        </w:tc>
        <w:tc>
          <w:tcPr>
            <w:shd w:fill="auto" w:val="clear"/>
            <w:tcMar>
              <w:top w:w="0.0" w:type="dxa"/>
              <w:left w:w="108.0" w:type="dxa"/>
              <w:bottom w:w="0.0" w:type="dxa"/>
              <w:right w:w="108.0" w:type="dxa"/>
            </w:tcMar>
            <w:vAlign w:val="top"/>
          </w:tcPr>
          <w:p w:rsidR="00000000" w:rsidDel="00000000" w:rsidP="00000000" w:rsidRDefault="00000000" w:rsidRPr="00000000" w14:paraId="0000047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-17,3</w:t>
            </w:r>
          </w:p>
        </w:tc>
        <w:tc>
          <w:tcPr>
            <w:shd w:fill="auto" w:val="clear"/>
            <w:tcMar>
              <w:top w:w="0.0" w:type="dxa"/>
              <w:left w:w="108.0" w:type="dxa"/>
              <w:bottom w:w="0.0" w:type="dxa"/>
              <w:right w:w="108.0" w:type="dxa"/>
            </w:tcMar>
            <w:vAlign w:val="top"/>
          </w:tcPr>
          <w:p w:rsidR="00000000" w:rsidDel="00000000" w:rsidP="00000000" w:rsidRDefault="00000000" w:rsidRPr="00000000" w14:paraId="0000047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14,8</w:t>
            </w:r>
          </w:p>
        </w:tc>
        <w:tc>
          <w:tcPr>
            <w:shd w:fill="auto" w:val="clear"/>
            <w:tcMar>
              <w:top w:w="0.0" w:type="dxa"/>
              <w:left w:w="108.0" w:type="dxa"/>
              <w:bottom w:w="0.0" w:type="dxa"/>
              <w:right w:w="108.0" w:type="dxa"/>
            </w:tcMar>
            <w:vAlign w:val="top"/>
          </w:tcPr>
          <w:p w:rsidR="00000000" w:rsidDel="00000000" w:rsidP="00000000" w:rsidRDefault="00000000" w:rsidRPr="00000000" w14:paraId="0000047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10,5</w:t>
            </w:r>
          </w:p>
        </w:tc>
        <w:tc>
          <w:tcPr>
            <w:shd w:fill="auto" w:val="clear"/>
            <w:tcMar>
              <w:top w:w="0.0" w:type="dxa"/>
              <w:left w:w="108.0" w:type="dxa"/>
              <w:bottom w:w="0.0" w:type="dxa"/>
              <w:right w:w="108.0" w:type="dxa"/>
            </w:tcMar>
            <w:vAlign w:val="top"/>
          </w:tcPr>
          <w:p w:rsidR="00000000" w:rsidDel="00000000" w:rsidP="00000000" w:rsidRDefault="00000000" w:rsidRPr="00000000" w14:paraId="0000047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7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Амортизация основных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47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2,7</w:t>
            </w:r>
          </w:p>
        </w:tc>
        <w:tc>
          <w:tcPr>
            <w:shd w:fill="auto" w:val="clear"/>
            <w:tcMar>
              <w:top w:w="0.0" w:type="dxa"/>
              <w:left w:w="108.0" w:type="dxa"/>
              <w:bottom w:w="0.0" w:type="dxa"/>
              <w:right w:w="108.0" w:type="dxa"/>
            </w:tcMar>
            <w:vAlign w:val="top"/>
          </w:tcPr>
          <w:p w:rsidR="00000000" w:rsidDel="00000000" w:rsidP="00000000" w:rsidRDefault="00000000" w:rsidRPr="00000000" w14:paraId="0000047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8,3</w:t>
            </w:r>
          </w:p>
        </w:tc>
        <w:tc>
          <w:tcPr>
            <w:shd w:fill="auto" w:val="clear"/>
            <w:tcMar>
              <w:top w:w="0.0" w:type="dxa"/>
              <w:left w:w="108.0" w:type="dxa"/>
              <w:bottom w:w="0.0" w:type="dxa"/>
              <w:right w:w="108.0" w:type="dxa"/>
            </w:tcMar>
            <w:vAlign w:val="top"/>
          </w:tcPr>
          <w:p w:rsidR="00000000" w:rsidDel="00000000" w:rsidP="00000000" w:rsidRDefault="00000000" w:rsidRPr="00000000" w14:paraId="0000047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-5,6</w:t>
            </w:r>
          </w:p>
        </w:tc>
        <w:tc>
          <w:tcPr>
            <w:shd w:fill="auto" w:val="clear"/>
            <w:tcMar>
              <w:top w:w="0.0" w:type="dxa"/>
              <w:left w:w="108.0" w:type="dxa"/>
              <w:bottom w:w="0.0" w:type="dxa"/>
              <w:right w:w="108.0" w:type="dxa"/>
            </w:tcMar>
            <w:vAlign w:val="top"/>
          </w:tcPr>
          <w:p w:rsidR="00000000" w:rsidDel="00000000" w:rsidP="00000000" w:rsidRDefault="00000000" w:rsidRPr="00000000" w14:paraId="0000047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0,5</w:t>
            </w:r>
          </w:p>
        </w:tc>
        <w:tc>
          <w:tcPr>
            <w:shd w:fill="auto" w:val="clear"/>
            <w:tcMar>
              <w:top w:w="0.0" w:type="dxa"/>
              <w:left w:w="108.0" w:type="dxa"/>
              <w:bottom w:w="0.0" w:type="dxa"/>
              <w:right w:w="108.0" w:type="dxa"/>
            </w:tcMar>
            <w:vAlign w:val="top"/>
          </w:tcPr>
          <w:p w:rsidR="00000000" w:rsidDel="00000000" w:rsidP="00000000" w:rsidRDefault="00000000" w:rsidRPr="00000000" w14:paraId="0000047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0,9</w:t>
            </w:r>
          </w:p>
        </w:tc>
        <w:tc>
          <w:tcPr>
            <w:shd w:fill="auto" w:val="clear"/>
            <w:tcMar>
              <w:top w:w="0.0" w:type="dxa"/>
              <w:left w:w="108.0" w:type="dxa"/>
              <w:bottom w:w="0.0" w:type="dxa"/>
              <w:right w:w="108.0" w:type="dxa"/>
            </w:tcMar>
            <w:vAlign w:val="top"/>
          </w:tcPr>
          <w:p w:rsidR="00000000" w:rsidDel="00000000" w:rsidP="00000000" w:rsidRDefault="00000000" w:rsidRPr="00000000" w14:paraId="0000047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8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Прочие расходы </w:t>
            </w:r>
          </w:p>
        </w:tc>
        <w:tc>
          <w:tcPr>
            <w:shd w:fill="auto" w:val="clear"/>
            <w:tcMar>
              <w:top w:w="0.0" w:type="dxa"/>
              <w:left w:w="108.0" w:type="dxa"/>
              <w:bottom w:w="0.0" w:type="dxa"/>
              <w:right w:w="108.0" w:type="dxa"/>
            </w:tcMar>
            <w:vAlign w:val="top"/>
          </w:tcPr>
          <w:p w:rsidR="00000000" w:rsidDel="00000000" w:rsidP="00000000" w:rsidRDefault="00000000" w:rsidRPr="00000000" w14:paraId="0000048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124,1</w:t>
            </w:r>
          </w:p>
        </w:tc>
        <w:tc>
          <w:tcPr>
            <w:shd w:fill="auto" w:val="clear"/>
            <w:tcMar>
              <w:top w:w="0.0" w:type="dxa"/>
              <w:left w:w="108.0" w:type="dxa"/>
              <w:bottom w:w="0.0" w:type="dxa"/>
              <w:right w:w="108.0" w:type="dxa"/>
            </w:tcMar>
            <w:vAlign w:val="top"/>
          </w:tcPr>
          <w:p w:rsidR="00000000" w:rsidDel="00000000" w:rsidP="00000000" w:rsidRDefault="00000000" w:rsidRPr="00000000" w14:paraId="0000048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68,8</w:t>
            </w:r>
          </w:p>
        </w:tc>
        <w:tc>
          <w:tcPr>
            <w:shd w:fill="auto" w:val="clear"/>
            <w:tcMar>
              <w:top w:w="0.0" w:type="dxa"/>
              <w:left w:w="108.0" w:type="dxa"/>
              <w:bottom w:w="0.0" w:type="dxa"/>
              <w:right w:w="108.0" w:type="dxa"/>
            </w:tcMar>
            <w:vAlign w:val="top"/>
          </w:tcPr>
          <w:p w:rsidR="00000000" w:rsidDel="00000000" w:rsidP="00000000" w:rsidRDefault="00000000" w:rsidRPr="00000000" w14:paraId="0000048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55,3</w:t>
            </w:r>
          </w:p>
        </w:tc>
        <w:tc>
          <w:tcPr>
            <w:shd w:fill="auto" w:val="clear"/>
            <w:tcMar>
              <w:top w:w="0.0" w:type="dxa"/>
              <w:left w:w="108.0" w:type="dxa"/>
              <w:bottom w:w="0.0" w:type="dxa"/>
              <w:right w:w="108.0" w:type="dxa"/>
            </w:tcMar>
            <w:vAlign w:val="top"/>
          </w:tcPr>
          <w:p w:rsidR="00000000" w:rsidDel="00000000" w:rsidP="00000000" w:rsidRDefault="00000000" w:rsidRPr="00000000" w14:paraId="0000048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24,7</w:t>
            </w:r>
          </w:p>
        </w:tc>
        <w:tc>
          <w:tcPr>
            <w:shd w:fill="auto" w:val="clear"/>
            <w:tcMar>
              <w:top w:w="0.0" w:type="dxa"/>
              <w:left w:w="108.0" w:type="dxa"/>
              <w:bottom w:w="0.0" w:type="dxa"/>
              <w:right w:w="108.0" w:type="dxa"/>
            </w:tcMar>
            <w:vAlign w:val="top"/>
          </w:tcPr>
          <w:p w:rsidR="00000000" w:rsidDel="00000000" w:rsidP="00000000" w:rsidRDefault="00000000" w:rsidRPr="00000000" w14:paraId="0000048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7,8</w:t>
            </w:r>
          </w:p>
        </w:tc>
        <w:tc>
          <w:tcPr>
            <w:shd w:fill="auto" w:val="clear"/>
            <w:tcMar>
              <w:top w:w="0.0" w:type="dxa"/>
              <w:left w:w="108.0" w:type="dxa"/>
              <w:bottom w:w="0.0" w:type="dxa"/>
              <w:right w:w="108.0" w:type="dxa"/>
            </w:tcMar>
            <w:vAlign w:val="top"/>
          </w:tcPr>
          <w:p w:rsidR="00000000" w:rsidDel="00000000" w:rsidP="00000000" w:rsidRDefault="00000000" w:rsidRPr="00000000" w14:paraId="0000048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8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Полная себестоимость </w:t>
            </w:r>
          </w:p>
        </w:tc>
        <w:tc>
          <w:tcPr>
            <w:shd w:fill="auto" w:val="clear"/>
            <w:tcMar>
              <w:top w:w="0.0" w:type="dxa"/>
              <w:left w:w="108.0" w:type="dxa"/>
              <w:bottom w:w="0.0" w:type="dxa"/>
              <w:right w:w="108.0" w:type="dxa"/>
            </w:tcMar>
            <w:vAlign w:val="top"/>
          </w:tcPr>
          <w:p w:rsidR="00000000" w:rsidDel="00000000" w:rsidP="00000000" w:rsidRDefault="00000000" w:rsidRPr="00000000" w14:paraId="0000048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502,7</w:t>
            </w:r>
          </w:p>
        </w:tc>
        <w:tc>
          <w:tcPr>
            <w:shd w:fill="auto" w:val="clear"/>
            <w:tcMar>
              <w:top w:w="0.0" w:type="dxa"/>
              <w:left w:w="108.0" w:type="dxa"/>
              <w:bottom w:w="0.0" w:type="dxa"/>
              <w:right w:w="108.0" w:type="dxa"/>
            </w:tcMar>
            <w:vAlign w:val="top"/>
          </w:tcPr>
          <w:p w:rsidR="00000000" w:rsidDel="00000000" w:rsidP="00000000" w:rsidRDefault="00000000" w:rsidRPr="00000000" w14:paraId="0000048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878,6</w:t>
            </w:r>
          </w:p>
        </w:tc>
        <w:tc>
          <w:tcPr>
            <w:shd w:fill="auto" w:val="clear"/>
            <w:tcMar>
              <w:top w:w="0.0" w:type="dxa"/>
              <w:left w:w="108.0" w:type="dxa"/>
              <w:bottom w:w="0.0" w:type="dxa"/>
              <w:right w:w="108.0" w:type="dxa"/>
            </w:tcMar>
            <w:vAlign w:val="top"/>
          </w:tcPr>
          <w:p w:rsidR="00000000" w:rsidDel="00000000" w:rsidP="00000000" w:rsidRDefault="00000000" w:rsidRPr="00000000" w14:paraId="0000048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-375,9</w:t>
            </w:r>
          </w:p>
        </w:tc>
        <w:tc>
          <w:tcPr>
            <w:shd w:fill="auto" w:val="clear"/>
            <w:tcMar>
              <w:top w:w="0.0" w:type="dxa"/>
              <w:left w:w="108.0" w:type="dxa"/>
              <w:bottom w:w="0.0" w:type="dxa"/>
              <w:right w:w="108.0" w:type="dxa"/>
            </w:tcMar>
            <w:vAlign w:val="top"/>
          </w:tcPr>
          <w:p w:rsidR="00000000" w:rsidDel="00000000" w:rsidP="00000000" w:rsidRDefault="00000000" w:rsidRPr="00000000" w14:paraId="0000048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100,0</w:t>
            </w:r>
          </w:p>
        </w:tc>
        <w:tc>
          <w:tcPr>
            <w:shd w:fill="auto" w:val="clear"/>
            <w:tcMar>
              <w:top w:w="0.0" w:type="dxa"/>
              <w:left w:w="108.0" w:type="dxa"/>
              <w:bottom w:w="0.0" w:type="dxa"/>
              <w:right w:w="108.0" w:type="dxa"/>
            </w:tcMar>
            <w:vAlign w:val="top"/>
          </w:tcPr>
          <w:p w:rsidR="00000000" w:rsidDel="00000000" w:rsidP="00000000" w:rsidRDefault="00000000" w:rsidRPr="00000000" w14:paraId="0000048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48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8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 том числе переменные расходы </w:t>
            </w:r>
          </w:p>
        </w:tc>
        <w:tc>
          <w:tcPr>
            <w:shd w:fill="auto" w:val="clear"/>
            <w:tcMar>
              <w:top w:w="0.0" w:type="dxa"/>
              <w:left w:w="108.0" w:type="dxa"/>
              <w:bottom w:w="0.0" w:type="dxa"/>
              <w:right w:w="108.0" w:type="dxa"/>
            </w:tcMar>
            <w:vAlign w:val="top"/>
          </w:tcPr>
          <w:p w:rsidR="00000000" w:rsidDel="00000000" w:rsidP="00000000" w:rsidRDefault="00000000" w:rsidRPr="00000000" w14:paraId="0000048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183,3</w:t>
            </w:r>
          </w:p>
        </w:tc>
        <w:tc>
          <w:tcPr>
            <w:shd w:fill="auto" w:val="clear"/>
            <w:tcMar>
              <w:top w:w="0.0" w:type="dxa"/>
              <w:left w:w="108.0" w:type="dxa"/>
              <w:bottom w:w="0.0" w:type="dxa"/>
              <w:right w:w="108.0" w:type="dxa"/>
            </w:tcMar>
            <w:vAlign w:val="top"/>
          </w:tcPr>
          <w:p w:rsidR="00000000" w:rsidDel="00000000" w:rsidP="00000000" w:rsidRDefault="00000000" w:rsidRPr="00000000" w14:paraId="0000049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584,8</w:t>
            </w:r>
          </w:p>
        </w:tc>
        <w:tc>
          <w:tcPr>
            <w:shd w:fill="auto" w:val="clear"/>
            <w:tcMar>
              <w:top w:w="0.0" w:type="dxa"/>
              <w:left w:w="108.0" w:type="dxa"/>
              <w:bottom w:w="0.0" w:type="dxa"/>
              <w:right w:w="108.0" w:type="dxa"/>
            </w:tcMar>
            <w:vAlign w:val="top"/>
          </w:tcPr>
          <w:p w:rsidR="00000000" w:rsidDel="00000000" w:rsidP="00000000" w:rsidRDefault="00000000" w:rsidRPr="00000000" w14:paraId="0000049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-401,5</w:t>
            </w:r>
          </w:p>
        </w:tc>
        <w:tc>
          <w:tcPr>
            <w:shd w:fill="auto" w:val="clear"/>
            <w:tcMar>
              <w:top w:w="0.0" w:type="dxa"/>
              <w:left w:w="108.0" w:type="dxa"/>
              <w:bottom w:w="0.0" w:type="dxa"/>
              <w:right w:w="108.0" w:type="dxa"/>
            </w:tcMar>
            <w:vAlign w:val="top"/>
          </w:tcPr>
          <w:p w:rsidR="00000000" w:rsidDel="00000000" w:rsidP="00000000" w:rsidRDefault="00000000" w:rsidRPr="00000000" w14:paraId="0000049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9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9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9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Постоянные расходы </w:t>
            </w:r>
          </w:p>
        </w:tc>
        <w:tc>
          <w:tcPr>
            <w:shd w:fill="auto" w:val="clear"/>
            <w:tcMar>
              <w:top w:w="0.0" w:type="dxa"/>
              <w:left w:w="108.0" w:type="dxa"/>
              <w:bottom w:w="0.0" w:type="dxa"/>
              <w:right w:w="108.0" w:type="dxa"/>
            </w:tcMar>
            <w:vAlign w:val="top"/>
          </w:tcPr>
          <w:p w:rsidR="00000000" w:rsidDel="00000000" w:rsidP="00000000" w:rsidRDefault="00000000" w:rsidRPr="00000000" w14:paraId="0000049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319,4</w:t>
            </w:r>
          </w:p>
        </w:tc>
        <w:tc>
          <w:tcPr>
            <w:shd w:fill="auto" w:val="clear"/>
            <w:tcMar>
              <w:top w:w="0.0" w:type="dxa"/>
              <w:left w:w="108.0" w:type="dxa"/>
              <w:bottom w:w="0.0" w:type="dxa"/>
              <w:right w:w="108.0" w:type="dxa"/>
            </w:tcMar>
            <w:vAlign w:val="top"/>
          </w:tcPr>
          <w:p w:rsidR="00000000" w:rsidDel="00000000" w:rsidP="00000000" w:rsidRDefault="00000000" w:rsidRPr="00000000" w14:paraId="0000049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293,8</w:t>
            </w:r>
          </w:p>
        </w:tc>
        <w:tc>
          <w:tcPr>
            <w:shd w:fill="auto" w:val="clear"/>
            <w:tcMar>
              <w:top w:w="0.0" w:type="dxa"/>
              <w:left w:w="108.0" w:type="dxa"/>
              <w:bottom w:w="0.0" w:type="dxa"/>
              <w:right w:w="108.0" w:type="dxa"/>
            </w:tcMar>
            <w:vAlign w:val="top"/>
          </w:tcPr>
          <w:p w:rsidR="00000000" w:rsidDel="00000000" w:rsidP="00000000" w:rsidRDefault="00000000" w:rsidRPr="00000000" w14:paraId="0000049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25,6</w:t>
            </w:r>
          </w:p>
        </w:tc>
        <w:tc>
          <w:tcPr>
            <w:shd w:fill="auto" w:val="clear"/>
            <w:tcMar>
              <w:top w:w="0.0" w:type="dxa"/>
              <w:left w:w="108.0" w:type="dxa"/>
              <w:bottom w:w="0.0" w:type="dxa"/>
              <w:right w:w="108.0" w:type="dxa"/>
            </w:tcMar>
            <w:vAlign w:val="top"/>
          </w:tcPr>
          <w:p w:rsidR="00000000" w:rsidDel="00000000" w:rsidP="00000000" w:rsidRDefault="00000000" w:rsidRPr="00000000" w14:paraId="0000049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9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9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r>
    </w:tbl>
    <w:p w:rsidR="00000000" w:rsidDel="00000000" w:rsidP="00000000" w:rsidRDefault="00000000" w:rsidRPr="00000000" w14:paraId="0000049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В перерасчете на фактический объем произведенной продукции наблюдается перерасход по переменным затратам на 401,5 тыс.руб. Это вызванно увеличением расходов на сырье и заработную плату рабочих сдельщиков на 350,6 тыс.руб. и 57,7 тыс.руб. соответственно. Причинами перерасхода по данным статьям затрат является перевыполнение плана в целом по участку деревообработки, а также исполнение договорных обязательств по ГК №274 ГУФСИН России по ПК на изготовление доски обрезной, которая не была предусмотрена плановым заданием.</w:t>
      </w:r>
    </w:p>
    <w:p w:rsidR="00000000" w:rsidDel="00000000" w:rsidP="00000000" w:rsidRDefault="00000000" w:rsidRPr="00000000" w14:paraId="0000049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Также на увеличение себестоимости на данном участке повлияло изготовление мебели для собственных нужд на общую сумму 33,0 тыс.руб. и доски обрезной на общую сумму 153,3 тыс.руб.</w:t>
      </w:r>
    </w:p>
    <w:p w:rsidR="00000000" w:rsidDel="00000000" w:rsidP="00000000" w:rsidRDefault="00000000" w:rsidRPr="00000000" w14:paraId="0000049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 себестоимости участка металлообработки показал, что фактические затраты не превышают запланированных. Общая сумма затрат составила 1549,6 тыс.руб. Основная доля расходов приходится на материальные затраты 1060,4 тыс.руб. или 68,4% от общей суммы.</w:t>
      </w:r>
    </w:p>
    <w:p w:rsidR="00000000" w:rsidDel="00000000" w:rsidP="00000000" w:rsidRDefault="00000000" w:rsidRPr="00000000" w14:paraId="0000049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A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14 Анализ себестоимости продукции на участке металлообработки</w:t>
      </w:r>
    </w:p>
    <w:tbl>
      <w:tblPr>
        <w:tblStyle w:val="Table14"/>
        <w:tblW w:w="8834.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61"/>
        <w:gridCol w:w="766.0000000000002"/>
        <w:gridCol w:w="766.0000000000002"/>
        <w:gridCol w:w="766.0000000000002"/>
        <w:gridCol w:w="662.0000000000005"/>
        <w:gridCol w:w="652.9999999999995"/>
        <w:gridCol w:w="860"/>
        <w:tblGridChange w:id="0">
          <w:tblGrid>
            <w:gridCol w:w="4361"/>
            <w:gridCol w:w="766.0000000000002"/>
            <w:gridCol w:w="766.0000000000002"/>
            <w:gridCol w:w="766.0000000000002"/>
            <w:gridCol w:w="662.0000000000005"/>
            <w:gridCol w:w="652.9999999999995"/>
            <w:gridCol w:w="86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4A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Элементы затрат </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4A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Сумма, тыс.руб.</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4A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Структура затрат,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A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A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план</w:t>
            </w:r>
          </w:p>
        </w:tc>
        <w:tc>
          <w:tcPr>
            <w:shd w:fill="auto" w:val="clear"/>
            <w:tcMar>
              <w:top w:w="0.0" w:type="dxa"/>
              <w:left w:w="108.0" w:type="dxa"/>
              <w:bottom w:w="0.0" w:type="dxa"/>
              <w:right w:w="108.0" w:type="dxa"/>
            </w:tcMar>
            <w:vAlign w:val="top"/>
          </w:tcPr>
          <w:p w:rsidR="00000000" w:rsidDel="00000000" w:rsidP="00000000" w:rsidRDefault="00000000" w:rsidRPr="00000000" w14:paraId="000004A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факт</w:t>
            </w:r>
          </w:p>
        </w:tc>
        <w:tc>
          <w:tcPr>
            <w:shd w:fill="auto" w:val="clear"/>
            <w:tcMar>
              <w:top w:w="0.0" w:type="dxa"/>
              <w:left w:w="108.0" w:type="dxa"/>
              <w:bottom w:w="0.0" w:type="dxa"/>
              <w:right w:w="108.0" w:type="dxa"/>
            </w:tcMar>
            <w:vAlign w:val="top"/>
          </w:tcPr>
          <w:p w:rsidR="00000000" w:rsidDel="00000000" w:rsidP="00000000" w:rsidRDefault="00000000" w:rsidRPr="00000000" w14:paraId="000004A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4A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План </w:t>
            </w:r>
          </w:p>
        </w:tc>
        <w:tc>
          <w:tcPr>
            <w:shd w:fill="auto" w:val="clear"/>
            <w:tcMar>
              <w:top w:w="0.0" w:type="dxa"/>
              <w:left w:w="108.0" w:type="dxa"/>
              <w:bottom w:w="0.0" w:type="dxa"/>
              <w:right w:w="108.0" w:type="dxa"/>
            </w:tcMar>
            <w:vAlign w:val="top"/>
          </w:tcPr>
          <w:p w:rsidR="00000000" w:rsidDel="00000000" w:rsidP="00000000" w:rsidRDefault="00000000" w:rsidRPr="00000000" w14:paraId="000004A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Факт </w:t>
            </w:r>
          </w:p>
        </w:tc>
        <w:tc>
          <w:tcPr>
            <w:shd w:fill="auto" w:val="clear"/>
            <w:tcMar>
              <w:top w:w="0.0" w:type="dxa"/>
              <w:left w:w="108.0" w:type="dxa"/>
              <w:bottom w:w="0.0" w:type="dxa"/>
              <w:right w:w="108.0" w:type="dxa"/>
            </w:tcMar>
            <w:vAlign w:val="top"/>
          </w:tcPr>
          <w:p w:rsidR="00000000" w:rsidDel="00000000" w:rsidP="00000000" w:rsidRDefault="00000000" w:rsidRPr="00000000" w14:paraId="000004A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A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Материальные затраты (сырье, материалы, электроэнергия, топливо, вода)</w:t>
            </w:r>
          </w:p>
        </w:tc>
        <w:tc>
          <w:tcPr>
            <w:shd w:fill="auto" w:val="clear"/>
            <w:tcMar>
              <w:top w:w="0.0" w:type="dxa"/>
              <w:left w:w="108.0" w:type="dxa"/>
              <w:bottom w:w="0.0" w:type="dxa"/>
              <w:right w:w="108.0" w:type="dxa"/>
            </w:tcMar>
            <w:vAlign w:val="top"/>
          </w:tcPr>
          <w:p w:rsidR="00000000" w:rsidDel="00000000" w:rsidP="00000000" w:rsidRDefault="00000000" w:rsidRPr="00000000" w14:paraId="000004B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1312,6</w:t>
            </w:r>
          </w:p>
        </w:tc>
        <w:tc>
          <w:tcPr>
            <w:shd w:fill="auto" w:val="clear"/>
            <w:tcMar>
              <w:top w:w="0.0" w:type="dxa"/>
              <w:left w:w="108.0" w:type="dxa"/>
              <w:bottom w:w="0.0" w:type="dxa"/>
              <w:right w:w="108.0" w:type="dxa"/>
            </w:tcMar>
            <w:vAlign w:val="top"/>
          </w:tcPr>
          <w:p w:rsidR="00000000" w:rsidDel="00000000" w:rsidP="00000000" w:rsidRDefault="00000000" w:rsidRPr="00000000" w14:paraId="000004B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1060,4</w:t>
            </w:r>
          </w:p>
        </w:tc>
        <w:tc>
          <w:tcPr>
            <w:shd w:fill="auto" w:val="clear"/>
            <w:tcMar>
              <w:top w:w="0.0" w:type="dxa"/>
              <w:left w:w="108.0" w:type="dxa"/>
              <w:bottom w:w="0.0" w:type="dxa"/>
              <w:right w:w="108.0" w:type="dxa"/>
            </w:tcMar>
            <w:vAlign w:val="top"/>
          </w:tcPr>
          <w:p w:rsidR="00000000" w:rsidDel="00000000" w:rsidP="00000000" w:rsidRDefault="00000000" w:rsidRPr="00000000" w14:paraId="000004B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252,2</w:t>
            </w:r>
          </w:p>
        </w:tc>
        <w:tc>
          <w:tcPr>
            <w:shd w:fill="auto" w:val="clear"/>
            <w:tcMar>
              <w:top w:w="0.0" w:type="dxa"/>
              <w:left w:w="108.0" w:type="dxa"/>
              <w:bottom w:w="0.0" w:type="dxa"/>
              <w:right w:w="108.0" w:type="dxa"/>
            </w:tcMar>
            <w:vAlign w:val="top"/>
          </w:tcPr>
          <w:p w:rsidR="00000000" w:rsidDel="00000000" w:rsidP="00000000" w:rsidRDefault="00000000" w:rsidRPr="00000000" w14:paraId="000004B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50,7</w:t>
            </w:r>
          </w:p>
        </w:tc>
        <w:tc>
          <w:tcPr>
            <w:shd w:fill="auto" w:val="clear"/>
            <w:tcMar>
              <w:top w:w="0.0" w:type="dxa"/>
              <w:left w:w="108.0" w:type="dxa"/>
              <w:bottom w:w="0.0" w:type="dxa"/>
              <w:right w:w="108.0" w:type="dxa"/>
            </w:tcMar>
            <w:vAlign w:val="top"/>
          </w:tcPr>
          <w:p w:rsidR="00000000" w:rsidDel="00000000" w:rsidP="00000000" w:rsidRDefault="00000000" w:rsidRPr="00000000" w14:paraId="000004B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68,4</w:t>
            </w:r>
          </w:p>
        </w:tc>
        <w:tc>
          <w:tcPr>
            <w:shd w:fill="auto" w:val="clear"/>
            <w:tcMar>
              <w:top w:w="0.0" w:type="dxa"/>
              <w:left w:w="108.0" w:type="dxa"/>
              <w:bottom w:w="0.0" w:type="dxa"/>
              <w:right w:w="108.0" w:type="dxa"/>
            </w:tcMar>
            <w:vAlign w:val="top"/>
          </w:tcPr>
          <w:p w:rsidR="00000000" w:rsidDel="00000000" w:rsidP="00000000" w:rsidRDefault="00000000" w:rsidRPr="00000000" w14:paraId="000004B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-17,7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B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Заработная плата </w:t>
            </w:r>
          </w:p>
        </w:tc>
        <w:tc>
          <w:tcPr>
            <w:shd w:fill="auto" w:val="clear"/>
            <w:tcMar>
              <w:top w:w="0.0" w:type="dxa"/>
              <w:left w:w="108.0" w:type="dxa"/>
              <w:bottom w:w="0.0" w:type="dxa"/>
              <w:right w:w="108.0" w:type="dxa"/>
            </w:tcMar>
            <w:vAlign w:val="top"/>
          </w:tcPr>
          <w:p w:rsidR="00000000" w:rsidDel="00000000" w:rsidP="00000000" w:rsidRDefault="00000000" w:rsidRPr="00000000" w14:paraId="000004B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736,0</w:t>
            </w:r>
          </w:p>
        </w:tc>
        <w:tc>
          <w:tcPr>
            <w:shd w:fill="auto" w:val="clear"/>
            <w:tcMar>
              <w:top w:w="0.0" w:type="dxa"/>
              <w:left w:w="108.0" w:type="dxa"/>
              <w:bottom w:w="0.0" w:type="dxa"/>
              <w:right w:w="108.0" w:type="dxa"/>
            </w:tcMar>
            <w:vAlign w:val="top"/>
          </w:tcPr>
          <w:p w:rsidR="00000000" w:rsidDel="00000000" w:rsidP="00000000" w:rsidRDefault="00000000" w:rsidRPr="00000000" w14:paraId="000004B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335,0</w:t>
            </w:r>
          </w:p>
        </w:tc>
        <w:tc>
          <w:tcPr>
            <w:shd w:fill="auto" w:val="clear"/>
            <w:tcMar>
              <w:top w:w="0.0" w:type="dxa"/>
              <w:left w:w="108.0" w:type="dxa"/>
              <w:bottom w:w="0.0" w:type="dxa"/>
              <w:right w:w="108.0" w:type="dxa"/>
            </w:tcMar>
            <w:vAlign w:val="top"/>
          </w:tcPr>
          <w:p w:rsidR="00000000" w:rsidDel="00000000" w:rsidP="00000000" w:rsidRDefault="00000000" w:rsidRPr="00000000" w14:paraId="000004B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401,0</w:t>
            </w:r>
          </w:p>
        </w:tc>
        <w:tc>
          <w:tcPr>
            <w:shd w:fill="auto" w:val="clear"/>
            <w:tcMar>
              <w:top w:w="0.0" w:type="dxa"/>
              <w:left w:w="108.0" w:type="dxa"/>
              <w:bottom w:w="0.0" w:type="dxa"/>
              <w:right w:w="108.0" w:type="dxa"/>
            </w:tcMar>
            <w:vAlign w:val="top"/>
          </w:tcPr>
          <w:p w:rsidR="00000000" w:rsidDel="00000000" w:rsidP="00000000" w:rsidRDefault="00000000" w:rsidRPr="00000000" w14:paraId="000004B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28,4</w:t>
            </w:r>
          </w:p>
        </w:tc>
        <w:tc>
          <w:tcPr>
            <w:shd w:fill="auto" w:val="clear"/>
            <w:tcMar>
              <w:top w:w="0.0" w:type="dxa"/>
              <w:left w:w="108.0" w:type="dxa"/>
              <w:bottom w:w="0.0" w:type="dxa"/>
              <w:right w:w="108.0" w:type="dxa"/>
            </w:tcMar>
            <w:vAlign w:val="top"/>
          </w:tcPr>
          <w:p w:rsidR="00000000" w:rsidDel="00000000" w:rsidP="00000000" w:rsidRDefault="00000000" w:rsidRPr="00000000" w14:paraId="000004B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21,7</w:t>
            </w:r>
          </w:p>
        </w:tc>
        <w:tc>
          <w:tcPr>
            <w:shd w:fill="auto" w:val="clear"/>
            <w:tcMar>
              <w:top w:w="0.0" w:type="dxa"/>
              <w:left w:w="108.0" w:type="dxa"/>
              <w:bottom w:w="0.0" w:type="dxa"/>
              <w:right w:w="108.0" w:type="dxa"/>
            </w:tcMar>
            <w:vAlign w:val="top"/>
          </w:tcPr>
          <w:p w:rsidR="00000000" w:rsidDel="00000000" w:rsidP="00000000" w:rsidRDefault="00000000" w:rsidRPr="00000000" w14:paraId="000004B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B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Отчисления на социальные нужды </w:t>
            </w:r>
          </w:p>
        </w:tc>
        <w:tc>
          <w:tcPr>
            <w:shd w:fill="auto" w:val="clear"/>
            <w:tcMar>
              <w:top w:w="0.0" w:type="dxa"/>
              <w:left w:w="108.0" w:type="dxa"/>
              <w:bottom w:w="0.0" w:type="dxa"/>
              <w:right w:w="108.0" w:type="dxa"/>
            </w:tcMar>
            <w:vAlign w:val="top"/>
          </w:tcPr>
          <w:p w:rsidR="00000000" w:rsidDel="00000000" w:rsidP="00000000" w:rsidRDefault="00000000" w:rsidRPr="00000000" w14:paraId="000004B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222,3</w:t>
            </w:r>
          </w:p>
        </w:tc>
        <w:tc>
          <w:tcPr>
            <w:shd w:fill="auto" w:val="clear"/>
            <w:tcMar>
              <w:top w:w="0.0" w:type="dxa"/>
              <w:left w:w="108.0" w:type="dxa"/>
              <w:bottom w:w="0.0" w:type="dxa"/>
              <w:right w:w="108.0" w:type="dxa"/>
            </w:tcMar>
            <w:vAlign w:val="top"/>
          </w:tcPr>
          <w:p w:rsidR="00000000" w:rsidDel="00000000" w:rsidP="00000000" w:rsidRDefault="00000000" w:rsidRPr="00000000" w14:paraId="000004B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101,1</w:t>
            </w:r>
          </w:p>
        </w:tc>
        <w:tc>
          <w:tcPr>
            <w:shd w:fill="auto" w:val="clear"/>
            <w:tcMar>
              <w:top w:w="0.0" w:type="dxa"/>
              <w:left w:w="108.0" w:type="dxa"/>
              <w:bottom w:w="0.0" w:type="dxa"/>
              <w:right w:w="108.0" w:type="dxa"/>
            </w:tcMar>
            <w:vAlign w:val="top"/>
          </w:tcPr>
          <w:p w:rsidR="00000000" w:rsidDel="00000000" w:rsidP="00000000" w:rsidRDefault="00000000" w:rsidRPr="00000000" w14:paraId="000004C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121,2</w:t>
            </w:r>
          </w:p>
        </w:tc>
        <w:tc>
          <w:tcPr>
            <w:shd w:fill="auto" w:val="clear"/>
            <w:tcMar>
              <w:top w:w="0.0" w:type="dxa"/>
              <w:left w:w="108.0" w:type="dxa"/>
              <w:bottom w:w="0.0" w:type="dxa"/>
              <w:right w:w="108.0" w:type="dxa"/>
            </w:tcMar>
            <w:vAlign w:val="top"/>
          </w:tcPr>
          <w:p w:rsidR="00000000" w:rsidDel="00000000" w:rsidP="00000000" w:rsidRDefault="00000000" w:rsidRPr="00000000" w14:paraId="000004C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8,6</w:t>
            </w:r>
          </w:p>
        </w:tc>
        <w:tc>
          <w:tcPr>
            <w:shd w:fill="auto" w:val="clear"/>
            <w:tcMar>
              <w:top w:w="0.0" w:type="dxa"/>
              <w:left w:w="108.0" w:type="dxa"/>
              <w:bottom w:w="0.0" w:type="dxa"/>
              <w:right w:w="108.0" w:type="dxa"/>
            </w:tcMar>
            <w:vAlign w:val="top"/>
          </w:tcPr>
          <w:p w:rsidR="00000000" w:rsidDel="00000000" w:rsidP="00000000" w:rsidRDefault="00000000" w:rsidRPr="00000000" w14:paraId="000004C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6,5</w:t>
            </w:r>
          </w:p>
        </w:tc>
        <w:tc>
          <w:tcPr>
            <w:shd w:fill="auto" w:val="clear"/>
            <w:tcMar>
              <w:top w:w="0.0" w:type="dxa"/>
              <w:left w:w="108.0" w:type="dxa"/>
              <w:bottom w:w="0.0" w:type="dxa"/>
              <w:right w:w="108.0" w:type="dxa"/>
            </w:tcMar>
            <w:vAlign w:val="top"/>
          </w:tcPr>
          <w:p w:rsidR="00000000" w:rsidDel="00000000" w:rsidP="00000000" w:rsidRDefault="00000000" w:rsidRPr="00000000" w14:paraId="000004C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C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Амортизация основных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4C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21,2</w:t>
            </w:r>
          </w:p>
        </w:tc>
        <w:tc>
          <w:tcPr>
            <w:shd w:fill="auto" w:val="clear"/>
            <w:tcMar>
              <w:top w:w="0.0" w:type="dxa"/>
              <w:left w:w="108.0" w:type="dxa"/>
              <w:bottom w:w="0.0" w:type="dxa"/>
              <w:right w:w="108.0" w:type="dxa"/>
            </w:tcMar>
            <w:vAlign w:val="top"/>
          </w:tcPr>
          <w:p w:rsidR="00000000" w:rsidDel="00000000" w:rsidP="00000000" w:rsidRDefault="00000000" w:rsidRPr="00000000" w14:paraId="000004C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9,7</w:t>
            </w:r>
          </w:p>
        </w:tc>
        <w:tc>
          <w:tcPr>
            <w:shd w:fill="auto" w:val="clear"/>
            <w:tcMar>
              <w:top w:w="0.0" w:type="dxa"/>
              <w:left w:w="108.0" w:type="dxa"/>
              <w:bottom w:w="0.0" w:type="dxa"/>
              <w:right w:w="108.0" w:type="dxa"/>
            </w:tcMar>
            <w:vAlign w:val="top"/>
          </w:tcPr>
          <w:p w:rsidR="00000000" w:rsidDel="00000000" w:rsidP="00000000" w:rsidRDefault="00000000" w:rsidRPr="00000000" w14:paraId="000004C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11,5</w:t>
            </w:r>
          </w:p>
        </w:tc>
        <w:tc>
          <w:tcPr>
            <w:shd w:fill="auto" w:val="clear"/>
            <w:tcMar>
              <w:top w:w="0.0" w:type="dxa"/>
              <w:left w:w="108.0" w:type="dxa"/>
              <w:bottom w:w="0.0" w:type="dxa"/>
              <w:right w:w="108.0" w:type="dxa"/>
            </w:tcMar>
            <w:vAlign w:val="top"/>
          </w:tcPr>
          <w:p w:rsidR="00000000" w:rsidDel="00000000" w:rsidP="00000000" w:rsidRDefault="00000000" w:rsidRPr="00000000" w14:paraId="000004C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0,8</w:t>
            </w:r>
          </w:p>
        </w:tc>
        <w:tc>
          <w:tcPr>
            <w:shd w:fill="auto" w:val="clear"/>
            <w:tcMar>
              <w:top w:w="0.0" w:type="dxa"/>
              <w:left w:w="108.0" w:type="dxa"/>
              <w:bottom w:w="0.0" w:type="dxa"/>
              <w:right w:w="108.0" w:type="dxa"/>
            </w:tcMar>
            <w:vAlign w:val="top"/>
          </w:tcPr>
          <w:p w:rsidR="00000000" w:rsidDel="00000000" w:rsidP="00000000" w:rsidRDefault="00000000" w:rsidRPr="00000000" w14:paraId="000004C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0,6</w:t>
            </w:r>
          </w:p>
        </w:tc>
        <w:tc>
          <w:tcPr>
            <w:shd w:fill="auto" w:val="clear"/>
            <w:tcMar>
              <w:top w:w="0.0" w:type="dxa"/>
              <w:left w:w="108.0" w:type="dxa"/>
              <w:bottom w:w="0.0" w:type="dxa"/>
              <w:right w:w="108.0" w:type="dxa"/>
            </w:tcMar>
            <w:vAlign w:val="top"/>
          </w:tcPr>
          <w:p w:rsidR="00000000" w:rsidDel="00000000" w:rsidP="00000000" w:rsidRDefault="00000000" w:rsidRPr="00000000" w14:paraId="000004C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C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Прочие расходы </w:t>
            </w:r>
          </w:p>
        </w:tc>
        <w:tc>
          <w:tcPr>
            <w:shd w:fill="auto" w:val="clear"/>
            <w:tcMar>
              <w:top w:w="0.0" w:type="dxa"/>
              <w:left w:w="108.0" w:type="dxa"/>
              <w:bottom w:w="0.0" w:type="dxa"/>
              <w:right w:w="108.0" w:type="dxa"/>
            </w:tcMar>
            <w:vAlign w:val="top"/>
          </w:tcPr>
          <w:p w:rsidR="00000000" w:rsidDel="00000000" w:rsidP="00000000" w:rsidRDefault="00000000" w:rsidRPr="00000000" w14:paraId="000004C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297,7</w:t>
            </w:r>
          </w:p>
        </w:tc>
        <w:tc>
          <w:tcPr>
            <w:shd w:fill="auto" w:val="clear"/>
            <w:tcMar>
              <w:top w:w="0.0" w:type="dxa"/>
              <w:left w:w="108.0" w:type="dxa"/>
              <w:bottom w:w="0.0" w:type="dxa"/>
              <w:right w:w="108.0" w:type="dxa"/>
            </w:tcMar>
            <w:vAlign w:val="top"/>
          </w:tcPr>
          <w:p w:rsidR="00000000" w:rsidDel="00000000" w:rsidP="00000000" w:rsidRDefault="00000000" w:rsidRPr="00000000" w14:paraId="000004C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43,4</w:t>
            </w:r>
          </w:p>
        </w:tc>
        <w:tc>
          <w:tcPr>
            <w:shd w:fill="auto" w:val="clear"/>
            <w:tcMar>
              <w:top w:w="0.0" w:type="dxa"/>
              <w:left w:w="108.0" w:type="dxa"/>
              <w:bottom w:w="0.0" w:type="dxa"/>
              <w:right w:w="108.0" w:type="dxa"/>
            </w:tcMar>
            <w:vAlign w:val="top"/>
          </w:tcPr>
          <w:p w:rsidR="00000000" w:rsidDel="00000000" w:rsidP="00000000" w:rsidRDefault="00000000" w:rsidRPr="00000000" w14:paraId="000004C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254,3</w:t>
            </w:r>
          </w:p>
        </w:tc>
        <w:tc>
          <w:tcPr>
            <w:shd w:fill="auto" w:val="clear"/>
            <w:tcMar>
              <w:top w:w="0.0" w:type="dxa"/>
              <w:left w:w="108.0" w:type="dxa"/>
              <w:bottom w:w="0.0" w:type="dxa"/>
              <w:right w:w="108.0" w:type="dxa"/>
            </w:tcMar>
            <w:vAlign w:val="top"/>
          </w:tcPr>
          <w:p w:rsidR="00000000" w:rsidDel="00000000" w:rsidP="00000000" w:rsidRDefault="00000000" w:rsidRPr="00000000" w14:paraId="000004C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11,5</w:t>
            </w:r>
          </w:p>
        </w:tc>
        <w:tc>
          <w:tcPr>
            <w:shd w:fill="auto" w:val="clear"/>
            <w:tcMar>
              <w:top w:w="0.0" w:type="dxa"/>
              <w:left w:w="108.0" w:type="dxa"/>
              <w:bottom w:w="0.0" w:type="dxa"/>
              <w:right w:w="108.0" w:type="dxa"/>
            </w:tcMar>
            <w:vAlign w:val="top"/>
          </w:tcPr>
          <w:p w:rsidR="00000000" w:rsidDel="00000000" w:rsidP="00000000" w:rsidRDefault="00000000" w:rsidRPr="00000000" w14:paraId="000004D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2,8</w:t>
            </w:r>
          </w:p>
        </w:tc>
        <w:tc>
          <w:tcPr>
            <w:shd w:fill="auto" w:val="clear"/>
            <w:tcMar>
              <w:top w:w="0.0" w:type="dxa"/>
              <w:left w:w="108.0" w:type="dxa"/>
              <w:bottom w:w="0.0" w:type="dxa"/>
              <w:right w:w="108.0" w:type="dxa"/>
            </w:tcMar>
            <w:vAlign w:val="top"/>
          </w:tcPr>
          <w:p w:rsidR="00000000" w:rsidDel="00000000" w:rsidP="00000000" w:rsidRDefault="00000000" w:rsidRPr="00000000" w14:paraId="000004D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D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Полная себестоимость </w:t>
            </w:r>
          </w:p>
        </w:tc>
        <w:tc>
          <w:tcPr>
            <w:shd w:fill="auto" w:val="clear"/>
            <w:tcMar>
              <w:top w:w="0.0" w:type="dxa"/>
              <w:left w:w="108.0" w:type="dxa"/>
              <w:bottom w:w="0.0" w:type="dxa"/>
              <w:right w:w="108.0" w:type="dxa"/>
            </w:tcMar>
            <w:vAlign w:val="top"/>
          </w:tcPr>
          <w:p w:rsidR="00000000" w:rsidDel="00000000" w:rsidP="00000000" w:rsidRDefault="00000000" w:rsidRPr="00000000" w14:paraId="000004D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2589,8</w:t>
            </w:r>
          </w:p>
        </w:tc>
        <w:tc>
          <w:tcPr>
            <w:shd w:fill="auto" w:val="clear"/>
            <w:tcMar>
              <w:top w:w="0.0" w:type="dxa"/>
              <w:left w:w="108.0" w:type="dxa"/>
              <w:bottom w:w="0.0" w:type="dxa"/>
              <w:right w:w="108.0" w:type="dxa"/>
            </w:tcMar>
            <w:vAlign w:val="top"/>
          </w:tcPr>
          <w:p w:rsidR="00000000" w:rsidDel="00000000" w:rsidP="00000000" w:rsidRDefault="00000000" w:rsidRPr="00000000" w14:paraId="000004D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1549,6</w:t>
            </w:r>
          </w:p>
        </w:tc>
        <w:tc>
          <w:tcPr>
            <w:shd w:fill="auto" w:val="clear"/>
            <w:tcMar>
              <w:top w:w="0.0" w:type="dxa"/>
              <w:left w:w="108.0" w:type="dxa"/>
              <w:bottom w:w="0.0" w:type="dxa"/>
              <w:right w:w="108.0" w:type="dxa"/>
            </w:tcMar>
            <w:vAlign w:val="top"/>
          </w:tcPr>
          <w:p w:rsidR="00000000" w:rsidDel="00000000" w:rsidP="00000000" w:rsidRDefault="00000000" w:rsidRPr="00000000" w14:paraId="000004D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1040,2</w:t>
            </w:r>
          </w:p>
        </w:tc>
        <w:tc>
          <w:tcPr>
            <w:shd w:fill="auto" w:val="clear"/>
            <w:tcMar>
              <w:top w:w="0.0" w:type="dxa"/>
              <w:left w:w="108.0" w:type="dxa"/>
              <w:bottom w:w="0.0" w:type="dxa"/>
              <w:right w:w="108.0" w:type="dxa"/>
            </w:tcMar>
            <w:vAlign w:val="top"/>
          </w:tcPr>
          <w:p w:rsidR="00000000" w:rsidDel="00000000" w:rsidP="00000000" w:rsidRDefault="00000000" w:rsidRPr="00000000" w14:paraId="000004D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4D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4D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D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 том числе переменные расходы </w:t>
            </w:r>
          </w:p>
        </w:tc>
        <w:tc>
          <w:tcPr>
            <w:shd w:fill="auto" w:val="clear"/>
            <w:tcMar>
              <w:top w:w="0.0" w:type="dxa"/>
              <w:left w:w="108.0" w:type="dxa"/>
              <w:bottom w:w="0.0" w:type="dxa"/>
              <w:right w:w="108.0" w:type="dxa"/>
            </w:tcMar>
            <w:vAlign w:val="top"/>
          </w:tcPr>
          <w:p w:rsidR="00000000" w:rsidDel="00000000" w:rsidP="00000000" w:rsidRDefault="00000000" w:rsidRPr="00000000" w14:paraId="000004D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1511,3</w:t>
            </w:r>
          </w:p>
        </w:tc>
        <w:tc>
          <w:tcPr>
            <w:shd w:fill="auto" w:val="clear"/>
            <w:tcMar>
              <w:top w:w="0.0" w:type="dxa"/>
              <w:left w:w="108.0" w:type="dxa"/>
              <w:bottom w:w="0.0" w:type="dxa"/>
              <w:right w:w="108.0" w:type="dxa"/>
            </w:tcMar>
            <w:vAlign w:val="top"/>
          </w:tcPr>
          <w:p w:rsidR="00000000" w:rsidDel="00000000" w:rsidP="00000000" w:rsidRDefault="00000000" w:rsidRPr="00000000" w14:paraId="000004D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1162,4</w:t>
            </w:r>
          </w:p>
        </w:tc>
        <w:tc>
          <w:tcPr>
            <w:shd w:fill="auto" w:val="clear"/>
            <w:tcMar>
              <w:top w:w="0.0" w:type="dxa"/>
              <w:left w:w="108.0" w:type="dxa"/>
              <w:bottom w:w="0.0" w:type="dxa"/>
              <w:right w:w="108.0" w:type="dxa"/>
            </w:tcMar>
            <w:vAlign w:val="top"/>
          </w:tcPr>
          <w:p w:rsidR="00000000" w:rsidDel="00000000" w:rsidP="00000000" w:rsidRDefault="00000000" w:rsidRPr="00000000" w14:paraId="000004D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348,9</w:t>
            </w:r>
          </w:p>
        </w:tc>
        <w:tc>
          <w:tcPr>
            <w:shd w:fill="auto" w:val="clear"/>
            <w:tcMar>
              <w:top w:w="0.0" w:type="dxa"/>
              <w:left w:w="108.0" w:type="dxa"/>
              <w:bottom w:w="0.0" w:type="dxa"/>
              <w:right w:w="108.0" w:type="dxa"/>
            </w:tcMar>
            <w:vAlign w:val="top"/>
          </w:tcPr>
          <w:p w:rsidR="00000000" w:rsidDel="00000000" w:rsidP="00000000" w:rsidRDefault="00000000" w:rsidRPr="00000000" w14:paraId="000004D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D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D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E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Постоянные расходы </w:t>
            </w:r>
          </w:p>
        </w:tc>
        <w:tc>
          <w:tcPr>
            <w:shd w:fill="auto" w:val="clear"/>
            <w:tcMar>
              <w:top w:w="0.0" w:type="dxa"/>
              <w:left w:w="108.0" w:type="dxa"/>
              <w:bottom w:w="0.0" w:type="dxa"/>
              <w:right w:w="108.0" w:type="dxa"/>
            </w:tcMar>
            <w:vAlign w:val="top"/>
          </w:tcPr>
          <w:p w:rsidR="00000000" w:rsidDel="00000000" w:rsidP="00000000" w:rsidRDefault="00000000" w:rsidRPr="00000000" w14:paraId="000004E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1078,5</w:t>
            </w:r>
          </w:p>
        </w:tc>
        <w:tc>
          <w:tcPr>
            <w:shd w:fill="auto" w:val="clear"/>
            <w:tcMar>
              <w:top w:w="0.0" w:type="dxa"/>
              <w:left w:w="108.0" w:type="dxa"/>
              <w:bottom w:w="0.0" w:type="dxa"/>
              <w:right w:w="108.0" w:type="dxa"/>
            </w:tcMar>
            <w:vAlign w:val="top"/>
          </w:tcPr>
          <w:p w:rsidR="00000000" w:rsidDel="00000000" w:rsidP="00000000" w:rsidRDefault="00000000" w:rsidRPr="00000000" w14:paraId="000004E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387,2</w:t>
            </w:r>
          </w:p>
        </w:tc>
        <w:tc>
          <w:tcPr>
            <w:shd w:fill="auto" w:val="clear"/>
            <w:tcMar>
              <w:top w:w="0.0" w:type="dxa"/>
              <w:left w:w="108.0" w:type="dxa"/>
              <w:bottom w:w="0.0" w:type="dxa"/>
              <w:right w:w="108.0" w:type="dxa"/>
            </w:tcMar>
            <w:vAlign w:val="top"/>
          </w:tcPr>
          <w:p w:rsidR="00000000" w:rsidDel="00000000" w:rsidP="00000000" w:rsidRDefault="00000000" w:rsidRPr="00000000" w14:paraId="000004E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691,3</w:t>
            </w:r>
          </w:p>
        </w:tc>
        <w:tc>
          <w:tcPr>
            <w:shd w:fill="auto" w:val="clear"/>
            <w:tcMar>
              <w:top w:w="0.0" w:type="dxa"/>
              <w:left w:w="108.0" w:type="dxa"/>
              <w:bottom w:w="0.0" w:type="dxa"/>
              <w:right w:w="108.0" w:type="dxa"/>
            </w:tcMar>
            <w:vAlign w:val="top"/>
          </w:tcPr>
          <w:p w:rsidR="00000000" w:rsidDel="00000000" w:rsidP="00000000" w:rsidRDefault="00000000" w:rsidRPr="00000000" w14:paraId="000004E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E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E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r>
    </w:tbl>
    <w:p w:rsidR="00000000" w:rsidDel="00000000" w:rsidP="00000000" w:rsidRDefault="00000000" w:rsidRPr="00000000" w14:paraId="000004E7">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4E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Однако, выполнение плана доходной части по данному участку выполнено на 43,0%, потому экономия не является заслугой учреждения. Причинами невыполнения плана на данном участке производства явлется отсутствие заказов, а также отказ от сотрудничиства ОАО "Альянс" (изготовление вышек сотовой связи).</w:t>
      </w:r>
    </w:p>
    <w:p w:rsidR="00000000" w:rsidDel="00000000" w:rsidP="00000000" w:rsidRDefault="00000000" w:rsidRPr="00000000" w14:paraId="000004E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E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15 Анализ себестоимости продукции на участке ЖБИ (производство стройматериалов)</w:t>
      </w:r>
    </w:p>
    <w:tbl>
      <w:tblPr>
        <w:tblStyle w:val="Table15"/>
        <w:tblW w:w="80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40"/>
        <w:gridCol w:w="666.0000000000002"/>
        <w:gridCol w:w="666.0000000000002"/>
        <w:gridCol w:w="665.9999999999991"/>
        <w:gridCol w:w="663.0000000000007"/>
        <w:gridCol w:w="653.9999999999998"/>
        <w:gridCol w:w="795"/>
        <w:tblGridChange w:id="0">
          <w:tblGrid>
            <w:gridCol w:w="3940"/>
            <w:gridCol w:w="666.0000000000002"/>
            <w:gridCol w:w="666.0000000000002"/>
            <w:gridCol w:w="665.9999999999991"/>
            <w:gridCol w:w="663.0000000000007"/>
            <w:gridCol w:w="653.9999999999998"/>
            <w:gridCol w:w="7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4E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Элементы затрат </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4E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Сумма, тыс.руб.</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4E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Структура затрат,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F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F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план</w:t>
            </w:r>
          </w:p>
        </w:tc>
        <w:tc>
          <w:tcPr>
            <w:shd w:fill="auto" w:val="clear"/>
            <w:tcMar>
              <w:top w:w="0.0" w:type="dxa"/>
              <w:left w:w="108.0" w:type="dxa"/>
              <w:bottom w:w="0.0" w:type="dxa"/>
              <w:right w:w="108.0" w:type="dxa"/>
            </w:tcMar>
            <w:vAlign w:val="top"/>
          </w:tcPr>
          <w:p w:rsidR="00000000" w:rsidDel="00000000" w:rsidP="00000000" w:rsidRDefault="00000000" w:rsidRPr="00000000" w14:paraId="000004F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факт</w:t>
            </w:r>
          </w:p>
        </w:tc>
        <w:tc>
          <w:tcPr>
            <w:shd w:fill="auto" w:val="clear"/>
            <w:tcMar>
              <w:top w:w="0.0" w:type="dxa"/>
              <w:left w:w="108.0" w:type="dxa"/>
              <w:bottom w:w="0.0" w:type="dxa"/>
              <w:right w:w="108.0" w:type="dxa"/>
            </w:tcMar>
            <w:vAlign w:val="top"/>
          </w:tcPr>
          <w:p w:rsidR="00000000" w:rsidDel="00000000" w:rsidP="00000000" w:rsidRDefault="00000000" w:rsidRPr="00000000" w14:paraId="000004F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4F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План </w:t>
            </w:r>
          </w:p>
        </w:tc>
        <w:tc>
          <w:tcPr>
            <w:shd w:fill="auto" w:val="clear"/>
            <w:tcMar>
              <w:top w:w="0.0" w:type="dxa"/>
              <w:left w:w="108.0" w:type="dxa"/>
              <w:bottom w:w="0.0" w:type="dxa"/>
              <w:right w:w="108.0" w:type="dxa"/>
            </w:tcMar>
            <w:vAlign w:val="top"/>
          </w:tcPr>
          <w:p w:rsidR="00000000" w:rsidDel="00000000" w:rsidP="00000000" w:rsidRDefault="00000000" w:rsidRPr="00000000" w14:paraId="000004F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Факт </w:t>
            </w:r>
          </w:p>
        </w:tc>
        <w:tc>
          <w:tcPr>
            <w:shd w:fill="auto" w:val="clear"/>
            <w:tcMar>
              <w:top w:w="0.0" w:type="dxa"/>
              <w:left w:w="108.0" w:type="dxa"/>
              <w:bottom w:w="0.0" w:type="dxa"/>
              <w:right w:w="108.0" w:type="dxa"/>
            </w:tcMar>
            <w:vAlign w:val="top"/>
          </w:tcPr>
          <w:p w:rsidR="00000000" w:rsidDel="00000000" w:rsidP="00000000" w:rsidRDefault="00000000" w:rsidRPr="00000000" w14:paraId="000004F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F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Материальные затраты (сырье, материалы, электроэнергия, топливо, вода)</w:t>
            </w:r>
          </w:p>
        </w:tc>
        <w:tc>
          <w:tcPr>
            <w:shd w:fill="auto" w:val="clear"/>
            <w:tcMar>
              <w:top w:w="0.0" w:type="dxa"/>
              <w:left w:w="108.0" w:type="dxa"/>
              <w:bottom w:w="0.0" w:type="dxa"/>
              <w:right w:w="108.0" w:type="dxa"/>
            </w:tcMar>
            <w:vAlign w:val="top"/>
          </w:tcPr>
          <w:p w:rsidR="00000000" w:rsidDel="00000000" w:rsidP="00000000" w:rsidRDefault="00000000" w:rsidRPr="00000000" w14:paraId="000004F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179,1</w:t>
            </w:r>
          </w:p>
        </w:tc>
        <w:tc>
          <w:tcPr>
            <w:shd w:fill="auto" w:val="clear"/>
            <w:tcMar>
              <w:top w:w="0.0" w:type="dxa"/>
              <w:left w:w="108.0" w:type="dxa"/>
              <w:bottom w:w="0.0" w:type="dxa"/>
              <w:right w:w="108.0" w:type="dxa"/>
            </w:tcMar>
            <w:vAlign w:val="top"/>
          </w:tcPr>
          <w:p w:rsidR="00000000" w:rsidDel="00000000" w:rsidP="00000000" w:rsidRDefault="00000000" w:rsidRPr="00000000" w14:paraId="000004F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3,8</w:t>
            </w:r>
          </w:p>
        </w:tc>
        <w:tc>
          <w:tcPr>
            <w:shd w:fill="auto" w:val="clear"/>
            <w:tcMar>
              <w:top w:w="0.0" w:type="dxa"/>
              <w:left w:w="108.0" w:type="dxa"/>
              <w:bottom w:w="0.0" w:type="dxa"/>
              <w:right w:w="108.0" w:type="dxa"/>
            </w:tcMar>
            <w:vAlign w:val="top"/>
          </w:tcPr>
          <w:p w:rsidR="00000000" w:rsidDel="00000000" w:rsidP="00000000" w:rsidRDefault="00000000" w:rsidRPr="00000000" w14:paraId="000004F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175,3</w:t>
            </w:r>
          </w:p>
        </w:tc>
        <w:tc>
          <w:tcPr>
            <w:shd w:fill="auto" w:val="clear"/>
            <w:tcMar>
              <w:top w:w="0.0" w:type="dxa"/>
              <w:left w:w="108.0" w:type="dxa"/>
              <w:bottom w:w="0.0" w:type="dxa"/>
              <w:right w:w="108.0" w:type="dxa"/>
            </w:tcMar>
            <w:vAlign w:val="top"/>
          </w:tcPr>
          <w:p w:rsidR="00000000" w:rsidDel="00000000" w:rsidP="00000000" w:rsidRDefault="00000000" w:rsidRPr="00000000" w14:paraId="000004F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21,9</w:t>
            </w:r>
          </w:p>
        </w:tc>
        <w:tc>
          <w:tcPr>
            <w:shd w:fill="auto" w:val="clear"/>
            <w:tcMar>
              <w:top w:w="0.0" w:type="dxa"/>
              <w:left w:w="108.0" w:type="dxa"/>
              <w:bottom w:w="0.0" w:type="dxa"/>
              <w:right w:w="108.0" w:type="dxa"/>
            </w:tcMar>
            <w:vAlign w:val="top"/>
          </w:tcPr>
          <w:p w:rsidR="00000000" w:rsidDel="00000000" w:rsidP="00000000" w:rsidRDefault="00000000" w:rsidRPr="00000000" w14:paraId="000004F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0,7</w:t>
            </w:r>
          </w:p>
        </w:tc>
        <w:tc>
          <w:tcPr>
            <w:shd w:fill="auto" w:val="clear"/>
            <w:tcMar>
              <w:top w:w="0.0" w:type="dxa"/>
              <w:left w:w="108.0" w:type="dxa"/>
              <w:bottom w:w="0.0" w:type="dxa"/>
              <w:right w:w="108.0" w:type="dxa"/>
            </w:tcMar>
            <w:vAlign w:val="top"/>
          </w:tcPr>
          <w:p w:rsidR="00000000" w:rsidDel="00000000" w:rsidP="00000000" w:rsidRDefault="00000000" w:rsidRPr="00000000" w14:paraId="000004F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21,2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0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Заработная плата </w:t>
            </w:r>
          </w:p>
        </w:tc>
        <w:tc>
          <w:tcPr>
            <w:shd w:fill="auto" w:val="clear"/>
            <w:tcMar>
              <w:top w:w="0.0" w:type="dxa"/>
              <w:left w:w="108.0" w:type="dxa"/>
              <w:bottom w:w="0.0" w:type="dxa"/>
              <w:right w:w="108.0" w:type="dxa"/>
            </w:tcMar>
            <w:vAlign w:val="top"/>
          </w:tcPr>
          <w:p w:rsidR="00000000" w:rsidDel="00000000" w:rsidP="00000000" w:rsidRDefault="00000000" w:rsidRPr="00000000" w14:paraId="0000050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385,8</w:t>
            </w:r>
          </w:p>
        </w:tc>
        <w:tc>
          <w:tcPr>
            <w:shd w:fill="auto" w:val="clear"/>
            <w:tcMar>
              <w:top w:w="0.0" w:type="dxa"/>
              <w:left w:w="108.0" w:type="dxa"/>
              <w:bottom w:w="0.0" w:type="dxa"/>
              <w:right w:w="108.0" w:type="dxa"/>
            </w:tcMar>
            <w:vAlign w:val="top"/>
          </w:tcPr>
          <w:p w:rsidR="00000000" w:rsidDel="00000000" w:rsidP="00000000" w:rsidRDefault="00000000" w:rsidRPr="00000000" w14:paraId="0000050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348,6</w:t>
            </w:r>
          </w:p>
        </w:tc>
        <w:tc>
          <w:tcPr>
            <w:shd w:fill="auto" w:val="clear"/>
            <w:tcMar>
              <w:top w:w="0.0" w:type="dxa"/>
              <w:left w:w="108.0" w:type="dxa"/>
              <w:bottom w:w="0.0" w:type="dxa"/>
              <w:right w:w="108.0" w:type="dxa"/>
            </w:tcMar>
            <w:vAlign w:val="top"/>
          </w:tcPr>
          <w:p w:rsidR="00000000" w:rsidDel="00000000" w:rsidP="00000000" w:rsidRDefault="00000000" w:rsidRPr="00000000" w14:paraId="0000050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37,2</w:t>
            </w:r>
          </w:p>
        </w:tc>
        <w:tc>
          <w:tcPr>
            <w:shd w:fill="auto" w:val="clear"/>
            <w:tcMar>
              <w:top w:w="0.0" w:type="dxa"/>
              <w:left w:w="108.0" w:type="dxa"/>
              <w:bottom w:w="0.0" w:type="dxa"/>
              <w:right w:w="108.0" w:type="dxa"/>
            </w:tcMar>
            <w:vAlign w:val="top"/>
          </w:tcPr>
          <w:p w:rsidR="00000000" w:rsidDel="00000000" w:rsidP="00000000" w:rsidRDefault="00000000" w:rsidRPr="00000000" w14:paraId="0000050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47,2</w:t>
            </w:r>
          </w:p>
        </w:tc>
        <w:tc>
          <w:tcPr>
            <w:shd w:fill="auto" w:val="clear"/>
            <w:tcMar>
              <w:top w:w="0.0" w:type="dxa"/>
              <w:left w:w="108.0" w:type="dxa"/>
              <w:bottom w:w="0.0" w:type="dxa"/>
              <w:right w:w="108.0" w:type="dxa"/>
            </w:tcMar>
            <w:vAlign w:val="top"/>
          </w:tcPr>
          <w:p w:rsidR="00000000" w:rsidDel="00000000" w:rsidP="00000000" w:rsidRDefault="00000000" w:rsidRPr="00000000" w14:paraId="0000050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64,4</w:t>
            </w:r>
          </w:p>
        </w:tc>
        <w:tc>
          <w:tcPr>
            <w:shd w:fill="auto" w:val="clear"/>
            <w:tcMar>
              <w:top w:w="0.0" w:type="dxa"/>
              <w:left w:w="108.0" w:type="dxa"/>
              <w:bottom w:w="0.0" w:type="dxa"/>
              <w:right w:w="108.0" w:type="dxa"/>
            </w:tcMar>
            <w:vAlign w:val="top"/>
          </w:tcPr>
          <w:p w:rsidR="00000000" w:rsidDel="00000000" w:rsidP="00000000" w:rsidRDefault="00000000" w:rsidRPr="00000000" w14:paraId="0000050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-17,2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0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Отчисления на социальные нужды </w:t>
            </w:r>
          </w:p>
        </w:tc>
        <w:tc>
          <w:tcPr>
            <w:shd w:fill="auto" w:val="clear"/>
            <w:tcMar>
              <w:top w:w="0.0" w:type="dxa"/>
              <w:left w:w="108.0" w:type="dxa"/>
              <w:bottom w:w="0.0" w:type="dxa"/>
              <w:right w:w="108.0" w:type="dxa"/>
            </w:tcMar>
            <w:vAlign w:val="top"/>
          </w:tcPr>
          <w:p w:rsidR="00000000" w:rsidDel="00000000" w:rsidP="00000000" w:rsidRDefault="00000000" w:rsidRPr="00000000" w14:paraId="0000050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116,5</w:t>
            </w:r>
          </w:p>
        </w:tc>
        <w:tc>
          <w:tcPr>
            <w:shd w:fill="auto" w:val="clear"/>
            <w:tcMar>
              <w:top w:w="0.0" w:type="dxa"/>
              <w:left w:w="108.0" w:type="dxa"/>
              <w:bottom w:w="0.0" w:type="dxa"/>
              <w:right w:w="108.0" w:type="dxa"/>
            </w:tcMar>
            <w:vAlign w:val="top"/>
          </w:tcPr>
          <w:p w:rsidR="00000000" w:rsidDel="00000000" w:rsidP="00000000" w:rsidRDefault="00000000" w:rsidRPr="00000000" w14:paraId="0000050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105,0</w:t>
            </w:r>
          </w:p>
        </w:tc>
        <w:tc>
          <w:tcPr>
            <w:shd w:fill="auto" w:val="clear"/>
            <w:tcMar>
              <w:top w:w="0.0" w:type="dxa"/>
              <w:left w:w="108.0" w:type="dxa"/>
              <w:bottom w:w="0.0" w:type="dxa"/>
              <w:right w:w="108.0" w:type="dxa"/>
            </w:tcMar>
            <w:vAlign w:val="top"/>
          </w:tcPr>
          <w:p w:rsidR="00000000" w:rsidDel="00000000" w:rsidP="00000000" w:rsidRDefault="00000000" w:rsidRPr="00000000" w14:paraId="0000050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11,5</w:t>
            </w:r>
          </w:p>
        </w:tc>
        <w:tc>
          <w:tcPr>
            <w:shd w:fill="auto" w:val="clear"/>
            <w:tcMar>
              <w:top w:w="0.0" w:type="dxa"/>
              <w:left w:w="108.0" w:type="dxa"/>
              <w:bottom w:w="0.0" w:type="dxa"/>
              <w:right w:w="108.0" w:type="dxa"/>
            </w:tcMar>
            <w:vAlign w:val="top"/>
          </w:tcPr>
          <w:p w:rsidR="00000000" w:rsidDel="00000000" w:rsidP="00000000" w:rsidRDefault="00000000" w:rsidRPr="00000000" w14:paraId="0000050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14,3</w:t>
            </w:r>
          </w:p>
        </w:tc>
        <w:tc>
          <w:tcPr>
            <w:shd w:fill="auto" w:val="clear"/>
            <w:tcMar>
              <w:top w:w="0.0" w:type="dxa"/>
              <w:left w:w="108.0" w:type="dxa"/>
              <w:bottom w:w="0.0" w:type="dxa"/>
              <w:right w:w="108.0" w:type="dxa"/>
            </w:tcMar>
            <w:vAlign w:val="top"/>
          </w:tcPr>
          <w:p w:rsidR="00000000" w:rsidDel="00000000" w:rsidP="00000000" w:rsidRDefault="00000000" w:rsidRPr="00000000" w14:paraId="0000050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19,4</w:t>
            </w:r>
          </w:p>
        </w:tc>
        <w:tc>
          <w:tcPr>
            <w:shd w:fill="auto" w:val="clear"/>
            <w:tcMar>
              <w:top w:w="0.0" w:type="dxa"/>
              <w:left w:w="108.0" w:type="dxa"/>
              <w:bottom w:w="0.0" w:type="dxa"/>
              <w:right w:w="108.0" w:type="dxa"/>
            </w:tcMar>
            <w:vAlign w:val="top"/>
          </w:tcPr>
          <w:p w:rsidR="00000000" w:rsidDel="00000000" w:rsidP="00000000" w:rsidRDefault="00000000" w:rsidRPr="00000000" w14:paraId="0000050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0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Амортизация основных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50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16,3</w:t>
            </w:r>
          </w:p>
        </w:tc>
        <w:tc>
          <w:tcPr>
            <w:shd w:fill="auto" w:val="clear"/>
            <w:tcMar>
              <w:top w:w="0.0" w:type="dxa"/>
              <w:left w:w="108.0" w:type="dxa"/>
              <w:bottom w:w="0.0" w:type="dxa"/>
              <w:right w:w="108.0" w:type="dxa"/>
            </w:tcMar>
            <w:vAlign w:val="top"/>
          </w:tcPr>
          <w:p w:rsidR="00000000" w:rsidDel="00000000" w:rsidP="00000000" w:rsidRDefault="00000000" w:rsidRPr="00000000" w14:paraId="0000051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8,3</w:t>
            </w:r>
          </w:p>
        </w:tc>
        <w:tc>
          <w:tcPr>
            <w:shd w:fill="auto" w:val="clear"/>
            <w:tcMar>
              <w:top w:w="0.0" w:type="dxa"/>
              <w:left w:w="108.0" w:type="dxa"/>
              <w:bottom w:w="0.0" w:type="dxa"/>
              <w:right w:w="108.0" w:type="dxa"/>
            </w:tcMar>
            <w:vAlign w:val="top"/>
          </w:tcPr>
          <w:p w:rsidR="00000000" w:rsidDel="00000000" w:rsidP="00000000" w:rsidRDefault="00000000" w:rsidRPr="00000000" w14:paraId="0000051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8,0</w:t>
            </w:r>
          </w:p>
        </w:tc>
        <w:tc>
          <w:tcPr>
            <w:shd w:fill="auto" w:val="clear"/>
            <w:tcMar>
              <w:top w:w="0.0" w:type="dxa"/>
              <w:left w:w="108.0" w:type="dxa"/>
              <w:bottom w:w="0.0" w:type="dxa"/>
              <w:right w:w="108.0" w:type="dxa"/>
            </w:tcMar>
            <w:vAlign w:val="top"/>
          </w:tcPr>
          <w:p w:rsidR="00000000" w:rsidDel="00000000" w:rsidP="00000000" w:rsidRDefault="00000000" w:rsidRPr="00000000" w14:paraId="0000051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1,9</w:t>
            </w:r>
          </w:p>
        </w:tc>
        <w:tc>
          <w:tcPr>
            <w:shd w:fill="auto" w:val="clear"/>
            <w:tcMar>
              <w:top w:w="0.0" w:type="dxa"/>
              <w:left w:w="108.0" w:type="dxa"/>
              <w:bottom w:w="0.0" w:type="dxa"/>
              <w:right w:w="108.0" w:type="dxa"/>
            </w:tcMar>
            <w:vAlign w:val="top"/>
          </w:tcPr>
          <w:p w:rsidR="00000000" w:rsidDel="00000000" w:rsidP="00000000" w:rsidRDefault="00000000" w:rsidRPr="00000000" w14:paraId="0000051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051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1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Прочие расходы </w:t>
            </w:r>
          </w:p>
        </w:tc>
        <w:tc>
          <w:tcPr>
            <w:shd w:fill="auto" w:val="clear"/>
            <w:tcMar>
              <w:top w:w="0.0" w:type="dxa"/>
              <w:left w:w="108.0" w:type="dxa"/>
              <w:bottom w:w="0.0" w:type="dxa"/>
              <w:right w:w="108.0" w:type="dxa"/>
            </w:tcMar>
            <w:vAlign w:val="top"/>
          </w:tcPr>
          <w:p w:rsidR="00000000" w:rsidDel="00000000" w:rsidP="00000000" w:rsidRDefault="00000000" w:rsidRPr="00000000" w14:paraId="0000051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119,8</w:t>
            </w:r>
          </w:p>
        </w:tc>
        <w:tc>
          <w:tcPr>
            <w:shd w:fill="auto" w:val="clear"/>
            <w:tcMar>
              <w:top w:w="0.0" w:type="dxa"/>
              <w:left w:w="108.0" w:type="dxa"/>
              <w:bottom w:w="0.0" w:type="dxa"/>
              <w:right w:w="108.0" w:type="dxa"/>
            </w:tcMar>
            <w:vAlign w:val="top"/>
          </w:tcPr>
          <w:p w:rsidR="00000000" w:rsidDel="00000000" w:rsidP="00000000" w:rsidRDefault="00000000" w:rsidRPr="00000000" w14:paraId="0000051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75,9</w:t>
            </w:r>
          </w:p>
        </w:tc>
        <w:tc>
          <w:tcPr>
            <w:shd w:fill="auto" w:val="clear"/>
            <w:tcMar>
              <w:top w:w="0.0" w:type="dxa"/>
              <w:left w:w="108.0" w:type="dxa"/>
              <w:bottom w:w="0.0" w:type="dxa"/>
              <w:right w:w="108.0" w:type="dxa"/>
            </w:tcMar>
            <w:vAlign w:val="top"/>
          </w:tcPr>
          <w:p w:rsidR="00000000" w:rsidDel="00000000" w:rsidP="00000000" w:rsidRDefault="00000000" w:rsidRPr="00000000" w14:paraId="0000051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43,9</w:t>
            </w:r>
          </w:p>
        </w:tc>
        <w:tc>
          <w:tcPr>
            <w:shd w:fill="auto" w:val="clear"/>
            <w:tcMar>
              <w:top w:w="0.0" w:type="dxa"/>
              <w:left w:w="108.0" w:type="dxa"/>
              <w:bottom w:w="0.0" w:type="dxa"/>
              <w:right w:w="108.0" w:type="dxa"/>
            </w:tcMar>
            <w:vAlign w:val="top"/>
          </w:tcPr>
          <w:p w:rsidR="00000000" w:rsidDel="00000000" w:rsidP="00000000" w:rsidRDefault="00000000" w:rsidRPr="00000000" w14:paraId="0000051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14,7</w:t>
            </w:r>
          </w:p>
        </w:tc>
        <w:tc>
          <w:tcPr>
            <w:shd w:fill="auto" w:val="clear"/>
            <w:tcMar>
              <w:top w:w="0.0" w:type="dxa"/>
              <w:left w:w="108.0" w:type="dxa"/>
              <w:bottom w:w="0.0" w:type="dxa"/>
              <w:right w:w="108.0" w:type="dxa"/>
            </w:tcMar>
            <w:vAlign w:val="top"/>
          </w:tcPr>
          <w:p w:rsidR="00000000" w:rsidDel="00000000" w:rsidP="00000000" w:rsidRDefault="00000000" w:rsidRPr="00000000" w14:paraId="0000051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14,0</w:t>
            </w:r>
          </w:p>
        </w:tc>
        <w:tc>
          <w:tcPr>
            <w:shd w:fill="auto" w:val="clear"/>
            <w:tcMar>
              <w:top w:w="0.0" w:type="dxa"/>
              <w:left w:w="108.0" w:type="dxa"/>
              <w:bottom w:w="0.0" w:type="dxa"/>
              <w:right w:w="108.0" w:type="dxa"/>
            </w:tcMar>
            <w:vAlign w:val="top"/>
          </w:tcPr>
          <w:p w:rsidR="00000000" w:rsidDel="00000000" w:rsidP="00000000" w:rsidRDefault="00000000" w:rsidRPr="00000000" w14:paraId="0000051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1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Полная себестоимость </w:t>
            </w:r>
          </w:p>
        </w:tc>
        <w:tc>
          <w:tcPr>
            <w:shd w:fill="auto" w:val="clear"/>
            <w:tcMar>
              <w:top w:w="0.0" w:type="dxa"/>
              <w:left w:w="108.0" w:type="dxa"/>
              <w:bottom w:w="0.0" w:type="dxa"/>
              <w:right w:w="108.0" w:type="dxa"/>
            </w:tcMar>
            <w:vAlign w:val="top"/>
          </w:tcPr>
          <w:p w:rsidR="00000000" w:rsidDel="00000000" w:rsidP="00000000" w:rsidRDefault="00000000" w:rsidRPr="00000000" w14:paraId="0000051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817,5</w:t>
            </w:r>
          </w:p>
        </w:tc>
        <w:tc>
          <w:tcPr>
            <w:shd w:fill="auto" w:val="clear"/>
            <w:tcMar>
              <w:top w:w="0.0" w:type="dxa"/>
              <w:left w:w="108.0" w:type="dxa"/>
              <w:bottom w:w="0.0" w:type="dxa"/>
              <w:right w:w="108.0" w:type="dxa"/>
            </w:tcMar>
            <w:vAlign w:val="top"/>
          </w:tcPr>
          <w:p w:rsidR="00000000" w:rsidDel="00000000" w:rsidP="00000000" w:rsidRDefault="00000000" w:rsidRPr="00000000" w14:paraId="0000051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541,6</w:t>
            </w:r>
          </w:p>
        </w:tc>
        <w:tc>
          <w:tcPr>
            <w:shd w:fill="auto" w:val="clear"/>
            <w:tcMar>
              <w:top w:w="0.0" w:type="dxa"/>
              <w:left w:w="108.0" w:type="dxa"/>
              <w:bottom w:w="0.0" w:type="dxa"/>
              <w:right w:w="108.0" w:type="dxa"/>
            </w:tcMar>
            <w:vAlign w:val="top"/>
          </w:tcPr>
          <w:p w:rsidR="00000000" w:rsidDel="00000000" w:rsidP="00000000" w:rsidRDefault="00000000" w:rsidRPr="00000000" w14:paraId="0000051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275,9</w:t>
            </w:r>
          </w:p>
        </w:tc>
        <w:tc>
          <w:tcPr>
            <w:shd w:fill="auto" w:val="clear"/>
            <w:tcMar>
              <w:top w:w="0.0" w:type="dxa"/>
              <w:left w:w="108.0" w:type="dxa"/>
              <w:bottom w:w="0.0" w:type="dxa"/>
              <w:right w:w="108.0" w:type="dxa"/>
            </w:tcMar>
            <w:vAlign w:val="top"/>
          </w:tcPr>
          <w:p w:rsidR="00000000" w:rsidDel="00000000" w:rsidP="00000000" w:rsidRDefault="00000000" w:rsidRPr="00000000" w14:paraId="0000052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52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52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2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 том числе переменные расходы </w:t>
            </w:r>
          </w:p>
        </w:tc>
        <w:tc>
          <w:tcPr>
            <w:shd w:fill="auto" w:val="clear"/>
            <w:tcMar>
              <w:top w:w="0.0" w:type="dxa"/>
              <w:left w:w="108.0" w:type="dxa"/>
              <w:bottom w:w="0.0" w:type="dxa"/>
              <w:right w:w="108.0" w:type="dxa"/>
            </w:tcMar>
            <w:vAlign w:val="top"/>
          </w:tcPr>
          <w:p w:rsidR="00000000" w:rsidDel="00000000" w:rsidP="00000000" w:rsidRDefault="00000000" w:rsidRPr="00000000" w14:paraId="0000052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355,8</w:t>
            </w:r>
          </w:p>
        </w:tc>
        <w:tc>
          <w:tcPr>
            <w:shd w:fill="auto" w:val="clear"/>
            <w:tcMar>
              <w:top w:w="0.0" w:type="dxa"/>
              <w:left w:w="108.0" w:type="dxa"/>
              <w:bottom w:w="0.0" w:type="dxa"/>
              <w:right w:w="108.0" w:type="dxa"/>
            </w:tcMar>
            <w:vAlign w:val="top"/>
          </w:tcPr>
          <w:p w:rsidR="00000000" w:rsidDel="00000000" w:rsidP="00000000" w:rsidRDefault="00000000" w:rsidRPr="00000000" w14:paraId="0000052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227,1</w:t>
            </w:r>
          </w:p>
        </w:tc>
        <w:tc>
          <w:tcPr>
            <w:shd w:fill="auto" w:val="clear"/>
            <w:tcMar>
              <w:top w:w="0.0" w:type="dxa"/>
              <w:left w:w="108.0" w:type="dxa"/>
              <w:bottom w:w="0.0" w:type="dxa"/>
              <w:right w:w="108.0" w:type="dxa"/>
            </w:tcMar>
            <w:vAlign w:val="top"/>
          </w:tcPr>
          <w:p w:rsidR="00000000" w:rsidDel="00000000" w:rsidP="00000000" w:rsidRDefault="00000000" w:rsidRPr="00000000" w14:paraId="0000052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128,7</w:t>
            </w:r>
          </w:p>
        </w:tc>
        <w:tc>
          <w:tcPr>
            <w:shd w:fill="auto" w:val="clear"/>
            <w:tcMar>
              <w:top w:w="0.0" w:type="dxa"/>
              <w:left w:w="108.0" w:type="dxa"/>
              <w:bottom w:w="0.0" w:type="dxa"/>
              <w:right w:w="108.0" w:type="dxa"/>
            </w:tcMar>
            <w:vAlign w:val="top"/>
          </w:tcPr>
          <w:p w:rsidR="00000000" w:rsidDel="00000000" w:rsidP="00000000" w:rsidRDefault="00000000" w:rsidRPr="00000000" w14:paraId="0000052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2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2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2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Постоянные расходы </w:t>
            </w:r>
          </w:p>
        </w:tc>
        <w:tc>
          <w:tcPr>
            <w:shd w:fill="auto" w:val="clear"/>
            <w:tcMar>
              <w:top w:w="0.0" w:type="dxa"/>
              <w:left w:w="108.0" w:type="dxa"/>
              <w:bottom w:w="0.0" w:type="dxa"/>
              <w:right w:w="108.0" w:type="dxa"/>
            </w:tcMar>
            <w:vAlign w:val="top"/>
          </w:tcPr>
          <w:p w:rsidR="00000000" w:rsidDel="00000000" w:rsidP="00000000" w:rsidRDefault="00000000" w:rsidRPr="00000000" w14:paraId="0000052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461,7</w:t>
            </w:r>
          </w:p>
        </w:tc>
        <w:tc>
          <w:tcPr>
            <w:shd w:fill="auto" w:val="clear"/>
            <w:tcMar>
              <w:top w:w="0.0" w:type="dxa"/>
              <w:left w:w="108.0" w:type="dxa"/>
              <w:bottom w:w="0.0" w:type="dxa"/>
              <w:right w:w="108.0" w:type="dxa"/>
            </w:tcMar>
            <w:vAlign w:val="top"/>
          </w:tcPr>
          <w:p w:rsidR="00000000" w:rsidDel="00000000" w:rsidP="00000000" w:rsidRDefault="00000000" w:rsidRPr="00000000" w14:paraId="0000052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314,5</w:t>
            </w:r>
          </w:p>
        </w:tc>
        <w:tc>
          <w:tcPr>
            <w:shd w:fill="auto" w:val="clear"/>
            <w:tcMar>
              <w:top w:w="0.0" w:type="dxa"/>
              <w:left w:w="108.0" w:type="dxa"/>
              <w:bottom w:w="0.0" w:type="dxa"/>
              <w:right w:w="108.0" w:type="dxa"/>
            </w:tcMar>
            <w:vAlign w:val="top"/>
          </w:tcPr>
          <w:p w:rsidR="00000000" w:rsidDel="00000000" w:rsidP="00000000" w:rsidRDefault="00000000" w:rsidRPr="00000000" w14:paraId="0000052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147,2</w:t>
            </w:r>
          </w:p>
        </w:tc>
        <w:tc>
          <w:tcPr>
            <w:shd w:fill="auto" w:val="clear"/>
            <w:tcMar>
              <w:top w:w="0.0" w:type="dxa"/>
              <w:left w:w="108.0" w:type="dxa"/>
              <w:bottom w:w="0.0" w:type="dxa"/>
              <w:right w:w="108.0" w:type="dxa"/>
            </w:tcMar>
            <w:vAlign w:val="top"/>
          </w:tcPr>
          <w:p w:rsidR="00000000" w:rsidDel="00000000" w:rsidP="00000000" w:rsidRDefault="00000000" w:rsidRPr="00000000" w14:paraId="0000052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2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3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r>
    </w:tbl>
    <w:p w:rsidR="00000000" w:rsidDel="00000000" w:rsidP="00000000" w:rsidRDefault="00000000" w:rsidRPr="00000000" w14:paraId="00000531">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53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 таблицы выше видно, что общая сумма затрат не превышает запланированных. Основная доля расходов приходится на заработную плату 64,4% от общей суммы расходов или 348,6 тыс.руб. План по выпуску товарной продукции перевыполнен на 27,7%, общая экономия по затратам на производство товарной продукции составила 275,9 тыс.руб. Затраты на 1 рубль товарной продукции в целом по участку составили 0,47 коп.</w:t>
      </w:r>
    </w:p>
    <w:p w:rsidR="00000000" w:rsidDel="00000000" w:rsidP="00000000" w:rsidRDefault="00000000" w:rsidRPr="00000000" w14:paraId="0000053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Себестоимость таких участков как магазин для спецконтингента, ЖКХ(предоставление общежития для личного состава), прочей продукции, а также СТО (ремонт машин) не превышает плановых показателей. Перерасход наблюдается по заработной плате на участке прочей продукции на 17,4 тыс.руб. и на участке СТО (ремонт машин) на сумму 9,1 тыс.руб. Причинами данного отклонения является перевыполнение плана по данным участкам и как следствие увеличение затрат на заработную плату рабочих-сдельщиков.</w:t>
      </w:r>
    </w:p>
    <w:p w:rsidR="00000000" w:rsidDel="00000000" w:rsidP="00000000" w:rsidRDefault="00000000" w:rsidRPr="00000000" w14:paraId="0000053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Затраты на одну единицу товарной продукции за 2012 год сотавили 0,83 коп., что на 0,05 коп. больше аналогичного периода прошлого года. Общая рентабельность предприятия за 2012 год составила 20,68%, что на 7,2% меньше чем за 2011 год.</w:t>
      </w:r>
    </w:p>
    <w:p w:rsidR="00000000" w:rsidDel="00000000" w:rsidP="00000000" w:rsidRDefault="00000000" w:rsidRPr="00000000" w14:paraId="0000053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Увеличение переменных затрат на участках подсобного хозяйства, деревообработка СТО (ремонт машин) и прочих товаров также показал факторный анализ себестоимости (Приложение №2).</w:t>
      </w:r>
    </w:p>
    <w:p w:rsidR="00000000" w:rsidDel="00000000" w:rsidP="00000000" w:rsidRDefault="00000000" w:rsidRPr="00000000" w14:paraId="0000053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Общехозяйственные расходы в целом по предприятию за 2012 год составили 966,6 тыс.руб., что меньше запланированного на 202,5 тыс.руб. Перерасход наблюдается по ст.226 (прочие расходы) на сумму 30,6 тыс.руб. Причинами увеличения расходов по данной статье является удорожание стоимости химического анализа сбрасываемых сточных и природных вод по охране окружающей среды. Остальные статьи расходов не превышают лимиты сметных назначений.</w:t>
      </w:r>
    </w:p>
    <w:p w:rsidR="00000000" w:rsidDel="00000000" w:rsidP="00000000" w:rsidRDefault="00000000" w:rsidRPr="00000000" w14:paraId="00000537">
      <w:pPr>
        <w:pBdr>
          <w:top w:space="0" w:sz="0" w:val="nil"/>
          <w:left w:space="0" w:sz="0" w:val="nil"/>
          <w:bottom w:space="0" w:sz="0" w:val="nil"/>
          <w:right w:space="0" w:sz="0" w:val="nil"/>
          <w:between w:space="0" w:sz="0" w:val="nil"/>
        </w:pBdr>
        <w:shd w:fill="auto" w:val="clear"/>
        <w:spacing w:line="360" w:lineRule="auto"/>
        <w:ind w:left="709" w:firstLine="0"/>
        <w:jc w:val="both"/>
        <w:rPr>
          <w:smallCaps w:val="0"/>
          <w:sz w:val="28"/>
          <w:szCs w:val="28"/>
        </w:rPr>
      </w:pPr>
      <w:r w:rsidDel="00000000" w:rsidR="00000000" w:rsidRPr="00000000">
        <w:rPr>
          <w:rtl w:val="0"/>
        </w:rPr>
      </w:r>
    </w:p>
    <w:p w:rsidR="00000000" w:rsidDel="00000000" w:rsidP="00000000" w:rsidRDefault="00000000" w:rsidRPr="00000000" w14:paraId="00000538">
      <w:pPr>
        <w:pBdr>
          <w:top w:space="0" w:sz="0" w:val="nil"/>
          <w:left w:space="0" w:sz="0" w:val="nil"/>
          <w:bottom w:space="0" w:sz="0" w:val="nil"/>
          <w:right w:space="0" w:sz="0" w:val="nil"/>
          <w:between w:space="0" w:sz="0" w:val="nil"/>
        </w:pBdr>
        <w:shd w:fill="auto" w:val="clear"/>
        <w:spacing w:line="360" w:lineRule="auto"/>
        <w:ind w:left="709" w:firstLine="0"/>
        <w:jc w:val="both"/>
        <w:rPr>
          <w:smallCaps w:val="0"/>
          <w:sz w:val="28"/>
          <w:szCs w:val="28"/>
        </w:rPr>
      </w:pPr>
      <w:r w:rsidDel="00000000" w:rsidR="00000000" w:rsidRPr="00000000">
        <w:rPr>
          <w:smallCaps w:val="0"/>
          <w:sz w:val="28"/>
          <w:szCs w:val="28"/>
          <w:rtl w:val="0"/>
        </w:rPr>
        <w:t xml:space="preserve">Анализ убыточных видов продукции</w:t>
      </w:r>
    </w:p>
    <w:p w:rsidR="00000000" w:rsidDel="00000000" w:rsidP="00000000" w:rsidRDefault="00000000" w:rsidRPr="00000000" w14:paraId="0000053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53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итогам 12 месяцев предприятие имеет положительную рентабельность 20,68%. За аналогичный период прошлого года данный показатель составил 27,88%, что на 7,2% больше анализируемого периода.</w:t>
      </w:r>
    </w:p>
    <w:p w:rsidR="00000000" w:rsidDel="00000000" w:rsidP="00000000" w:rsidRDefault="00000000" w:rsidRPr="00000000" w14:paraId="0000053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итогам 9 месяцев на предприятии присутствовало два участка с отрицательной рентабельностью: ЖКХ (общежитие для личного состава) и подсобное хозяйство. В течении 4 квартала рентабельность участка ЖКХ повысилась и составила в целом за год 25,83%.</w:t>
      </w:r>
    </w:p>
    <w:p w:rsidR="00000000" w:rsidDel="00000000" w:rsidP="00000000" w:rsidRDefault="00000000" w:rsidRPr="00000000" w14:paraId="0000053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участке подсобного хозяйства общая рентабельность за 2012 год составила -23,52%. Причинами отрицательной рентабельности на данном участке производства является организация нового вида производства - выпуск мяса куринного, а также увеличение молодого поголовья свиней.</w:t>
      </w:r>
    </w:p>
    <w:p w:rsidR="00000000" w:rsidDel="00000000" w:rsidP="00000000" w:rsidRDefault="00000000" w:rsidRPr="00000000" w14:paraId="0000053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53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53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16 Анализ выпуска мяса куринного, выпуск 354 кг.</w:t>
      </w:r>
    </w:p>
    <w:tbl>
      <w:tblPr>
        <w:tblStyle w:val="Table16"/>
        <w:tblW w:w="11958.000000000002"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5"/>
        <w:gridCol w:w="3227"/>
        <w:gridCol w:w="1434.0000000000005"/>
        <w:gridCol w:w="1321.0000000000002"/>
        <w:gridCol w:w="1433.9999999999998"/>
        <w:gridCol w:w="1333.0000000000007"/>
        <w:gridCol w:w="1434.000000000001"/>
        <w:gridCol w:w="1160"/>
        <w:tblGridChange w:id="0">
          <w:tblGrid>
            <w:gridCol w:w="615"/>
            <w:gridCol w:w="3227"/>
            <w:gridCol w:w="1434.0000000000005"/>
            <w:gridCol w:w="1321.0000000000002"/>
            <w:gridCol w:w="1433.9999999999998"/>
            <w:gridCol w:w="1333.0000000000007"/>
            <w:gridCol w:w="1434.000000000001"/>
            <w:gridCol w:w="116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54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КЭК</w:t>
            </w:r>
          </w:p>
        </w:tc>
        <w:tc>
          <w:tcPr>
            <w:shd w:fill="auto" w:val="clear"/>
            <w:tcMar>
              <w:top w:w="0.0" w:type="dxa"/>
              <w:left w:w="108.0" w:type="dxa"/>
              <w:bottom w:w="0.0" w:type="dxa"/>
              <w:right w:w="108.0" w:type="dxa"/>
            </w:tcMar>
            <w:vAlign w:val="top"/>
          </w:tcPr>
          <w:p w:rsidR="00000000" w:rsidDel="00000000" w:rsidP="00000000" w:rsidRDefault="00000000" w:rsidRPr="00000000" w14:paraId="0000054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Наименование статьи</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54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По плану</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54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По факту</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54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Отклонение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4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4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4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Сумма затрат на ед.продукции,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54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Сумма затрат на весь объем,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54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Сумма затрат на ед.продукции,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54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Сумма затрат на весь объем,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54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На ед.продукции,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54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На весь объем, руб.</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5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340</w:t>
            </w:r>
          </w:p>
        </w:tc>
        <w:tc>
          <w:tcPr>
            <w:shd w:fill="auto" w:val="clear"/>
            <w:tcMar>
              <w:top w:w="0.0" w:type="dxa"/>
              <w:left w:w="108.0" w:type="dxa"/>
              <w:bottom w:w="0.0" w:type="dxa"/>
              <w:right w:w="108.0" w:type="dxa"/>
            </w:tcMar>
            <w:vAlign w:val="top"/>
          </w:tcPr>
          <w:p w:rsidR="00000000" w:rsidDel="00000000" w:rsidP="00000000" w:rsidRDefault="00000000" w:rsidRPr="00000000" w14:paraId="0000055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Сырье, материалы, полуфабрикаты </w:t>
            </w:r>
          </w:p>
        </w:tc>
        <w:tc>
          <w:tcPr>
            <w:shd w:fill="auto" w:val="clear"/>
            <w:tcMar>
              <w:top w:w="0.0" w:type="dxa"/>
              <w:left w:w="108.0" w:type="dxa"/>
              <w:bottom w:w="0.0" w:type="dxa"/>
              <w:right w:w="108.0" w:type="dxa"/>
            </w:tcMar>
            <w:vAlign w:val="top"/>
          </w:tcPr>
          <w:p w:rsidR="00000000" w:rsidDel="00000000" w:rsidP="00000000" w:rsidRDefault="00000000" w:rsidRPr="00000000" w14:paraId="0000055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14,31</w:t>
            </w:r>
          </w:p>
        </w:tc>
        <w:tc>
          <w:tcPr>
            <w:shd w:fill="auto" w:val="clear"/>
            <w:tcMar>
              <w:top w:w="0.0" w:type="dxa"/>
              <w:left w:w="108.0" w:type="dxa"/>
              <w:bottom w:w="0.0" w:type="dxa"/>
              <w:right w:w="108.0" w:type="dxa"/>
            </w:tcMar>
            <w:vAlign w:val="top"/>
          </w:tcPr>
          <w:p w:rsidR="00000000" w:rsidDel="00000000" w:rsidP="00000000" w:rsidRDefault="00000000" w:rsidRPr="00000000" w14:paraId="0000055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5065,74</w:t>
            </w:r>
          </w:p>
        </w:tc>
        <w:tc>
          <w:tcPr>
            <w:shd w:fill="auto" w:val="clear"/>
            <w:tcMar>
              <w:top w:w="0.0" w:type="dxa"/>
              <w:left w:w="108.0" w:type="dxa"/>
              <w:bottom w:w="0.0" w:type="dxa"/>
              <w:right w:w="108.0" w:type="dxa"/>
            </w:tcMar>
            <w:vAlign w:val="top"/>
          </w:tcPr>
          <w:p w:rsidR="00000000" w:rsidDel="00000000" w:rsidP="00000000" w:rsidRDefault="00000000" w:rsidRPr="00000000" w14:paraId="0000055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143,79</w:t>
            </w:r>
          </w:p>
        </w:tc>
        <w:tc>
          <w:tcPr>
            <w:shd w:fill="auto" w:val="clear"/>
            <w:tcMar>
              <w:top w:w="0.0" w:type="dxa"/>
              <w:left w:w="108.0" w:type="dxa"/>
              <w:bottom w:w="0.0" w:type="dxa"/>
              <w:right w:w="108.0" w:type="dxa"/>
            </w:tcMar>
            <w:vAlign w:val="top"/>
          </w:tcPr>
          <w:p w:rsidR="00000000" w:rsidDel="00000000" w:rsidP="00000000" w:rsidRDefault="00000000" w:rsidRPr="00000000" w14:paraId="0000055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50900,0</w:t>
            </w:r>
          </w:p>
        </w:tc>
        <w:tc>
          <w:tcPr>
            <w:shd w:fill="auto" w:val="clear"/>
            <w:tcMar>
              <w:top w:w="0.0" w:type="dxa"/>
              <w:left w:w="108.0" w:type="dxa"/>
              <w:bottom w:w="0.0" w:type="dxa"/>
              <w:right w:w="108.0" w:type="dxa"/>
            </w:tcMar>
            <w:vAlign w:val="top"/>
          </w:tcPr>
          <w:p w:rsidR="00000000" w:rsidDel="00000000" w:rsidP="00000000" w:rsidRDefault="00000000" w:rsidRPr="00000000" w14:paraId="0000055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-129,48</w:t>
            </w:r>
          </w:p>
        </w:tc>
        <w:tc>
          <w:tcPr>
            <w:shd w:fill="auto" w:val="clear"/>
            <w:tcMar>
              <w:top w:w="0.0" w:type="dxa"/>
              <w:left w:w="108.0" w:type="dxa"/>
              <w:bottom w:w="0.0" w:type="dxa"/>
              <w:right w:w="108.0" w:type="dxa"/>
            </w:tcMar>
            <w:vAlign w:val="top"/>
          </w:tcPr>
          <w:p w:rsidR="00000000" w:rsidDel="00000000" w:rsidP="00000000" w:rsidRDefault="00000000" w:rsidRPr="00000000" w14:paraId="0000055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-45834,26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5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223</w:t>
            </w:r>
          </w:p>
        </w:tc>
        <w:tc>
          <w:tcPr>
            <w:shd w:fill="auto" w:val="clear"/>
            <w:tcMar>
              <w:top w:w="0.0" w:type="dxa"/>
              <w:left w:w="108.0" w:type="dxa"/>
              <w:bottom w:w="0.0" w:type="dxa"/>
              <w:right w:w="108.0" w:type="dxa"/>
            </w:tcMar>
            <w:vAlign w:val="top"/>
          </w:tcPr>
          <w:p w:rsidR="00000000" w:rsidDel="00000000" w:rsidP="00000000" w:rsidRDefault="00000000" w:rsidRPr="00000000" w14:paraId="0000055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Энергия на технологические цели </w:t>
            </w:r>
          </w:p>
        </w:tc>
        <w:tc>
          <w:tcPr>
            <w:shd w:fill="auto" w:val="clear"/>
            <w:tcMar>
              <w:top w:w="0.0" w:type="dxa"/>
              <w:left w:w="108.0" w:type="dxa"/>
              <w:bottom w:w="0.0" w:type="dxa"/>
              <w:right w:w="108.0" w:type="dxa"/>
            </w:tcMar>
            <w:vAlign w:val="top"/>
          </w:tcPr>
          <w:p w:rsidR="00000000" w:rsidDel="00000000" w:rsidP="00000000" w:rsidRDefault="00000000" w:rsidRPr="00000000" w14:paraId="0000055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55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55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55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55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55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6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211</w:t>
            </w:r>
          </w:p>
        </w:tc>
        <w:tc>
          <w:tcPr>
            <w:shd w:fill="auto" w:val="clear"/>
            <w:tcMar>
              <w:top w:w="0.0" w:type="dxa"/>
              <w:left w:w="108.0" w:type="dxa"/>
              <w:bottom w:w="0.0" w:type="dxa"/>
              <w:right w:w="108.0" w:type="dxa"/>
            </w:tcMar>
            <w:vAlign w:val="top"/>
          </w:tcPr>
          <w:p w:rsidR="00000000" w:rsidDel="00000000" w:rsidP="00000000" w:rsidRDefault="00000000" w:rsidRPr="00000000" w14:paraId="0000056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Основная и дополнительная з-п </w:t>
            </w:r>
          </w:p>
        </w:tc>
        <w:tc>
          <w:tcPr>
            <w:shd w:fill="auto" w:val="clear"/>
            <w:tcMar>
              <w:top w:w="0.0" w:type="dxa"/>
              <w:left w:w="108.0" w:type="dxa"/>
              <w:bottom w:w="0.0" w:type="dxa"/>
              <w:right w:w="108.0" w:type="dxa"/>
            </w:tcMar>
            <w:vAlign w:val="top"/>
          </w:tcPr>
          <w:p w:rsidR="00000000" w:rsidDel="00000000" w:rsidP="00000000" w:rsidRDefault="00000000" w:rsidRPr="00000000" w14:paraId="0000056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39,08</w:t>
            </w:r>
          </w:p>
        </w:tc>
        <w:tc>
          <w:tcPr>
            <w:shd w:fill="auto" w:val="clear"/>
            <w:tcMar>
              <w:top w:w="0.0" w:type="dxa"/>
              <w:left w:w="108.0" w:type="dxa"/>
              <w:bottom w:w="0.0" w:type="dxa"/>
              <w:right w:w="108.0" w:type="dxa"/>
            </w:tcMar>
            <w:vAlign w:val="top"/>
          </w:tcPr>
          <w:p w:rsidR="00000000" w:rsidDel="00000000" w:rsidP="00000000" w:rsidRDefault="00000000" w:rsidRPr="00000000" w14:paraId="0000056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13833,00</w:t>
            </w:r>
          </w:p>
        </w:tc>
        <w:tc>
          <w:tcPr>
            <w:shd w:fill="auto" w:val="clear"/>
            <w:tcMar>
              <w:top w:w="0.0" w:type="dxa"/>
              <w:left w:w="108.0" w:type="dxa"/>
              <w:bottom w:w="0.0" w:type="dxa"/>
              <w:right w:w="108.0" w:type="dxa"/>
            </w:tcMar>
            <w:vAlign w:val="top"/>
          </w:tcPr>
          <w:p w:rsidR="00000000" w:rsidDel="00000000" w:rsidP="00000000" w:rsidRDefault="00000000" w:rsidRPr="00000000" w14:paraId="0000056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34,44</w:t>
            </w:r>
          </w:p>
        </w:tc>
        <w:tc>
          <w:tcPr>
            <w:shd w:fill="auto" w:val="clear"/>
            <w:tcMar>
              <w:top w:w="0.0" w:type="dxa"/>
              <w:left w:w="108.0" w:type="dxa"/>
              <w:bottom w:w="0.0" w:type="dxa"/>
              <w:right w:w="108.0" w:type="dxa"/>
            </w:tcMar>
            <w:vAlign w:val="top"/>
          </w:tcPr>
          <w:p w:rsidR="00000000" w:rsidDel="00000000" w:rsidP="00000000" w:rsidRDefault="00000000" w:rsidRPr="00000000" w14:paraId="0000056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12191,90</w:t>
            </w:r>
          </w:p>
        </w:tc>
        <w:tc>
          <w:tcPr>
            <w:shd w:fill="auto" w:val="clear"/>
            <w:tcMar>
              <w:top w:w="0.0" w:type="dxa"/>
              <w:left w:w="108.0" w:type="dxa"/>
              <w:bottom w:w="0.0" w:type="dxa"/>
              <w:right w:w="108.0" w:type="dxa"/>
            </w:tcMar>
            <w:vAlign w:val="top"/>
          </w:tcPr>
          <w:p w:rsidR="00000000" w:rsidDel="00000000" w:rsidP="00000000" w:rsidRDefault="00000000" w:rsidRPr="00000000" w14:paraId="0000056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4,64</w:t>
            </w:r>
          </w:p>
        </w:tc>
        <w:tc>
          <w:tcPr>
            <w:shd w:fill="auto" w:val="clear"/>
            <w:tcMar>
              <w:top w:w="0.0" w:type="dxa"/>
              <w:left w:w="108.0" w:type="dxa"/>
              <w:bottom w:w="0.0" w:type="dxa"/>
              <w:right w:w="108.0" w:type="dxa"/>
            </w:tcMar>
            <w:vAlign w:val="top"/>
          </w:tcPr>
          <w:p w:rsidR="00000000" w:rsidDel="00000000" w:rsidP="00000000" w:rsidRDefault="00000000" w:rsidRPr="00000000" w14:paraId="0000056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1641,10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6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213</w:t>
            </w:r>
          </w:p>
        </w:tc>
        <w:tc>
          <w:tcPr>
            <w:shd w:fill="auto" w:val="clear"/>
            <w:tcMar>
              <w:top w:w="0.0" w:type="dxa"/>
              <w:left w:w="108.0" w:type="dxa"/>
              <w:bottom w:w="0.0" w:type="dxa"/>
              <w:right w:w="108.0" w:type="dxa"/>
            </w:tcMar>
            <w:vAlign w:val="top"/>
          </w:tcPr>
          <w:p w:rsidR="00000000" w:rsidDel="00000000" w:rsidP="00000000" w:rsidRDefault="00000000" w:rsidRPr="00000000" w14:paraId="0000056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Начисления на з-п </w:t>
            </w:r>
          </w:p>
        </w:tc>
        <w:tc>
          <w:tcPr>
            <w:shd w:fill="auto" w:val="clear"/>
            <w:tcMar>
              <w:top w:w="0.0" w:type="dxa"/>
              <w:left w:w="108.0" w:type="dxa"/>
              <w:bottom w:w="0.0" w:type="dxa"/>
              <w:right w:w="108.0" w:type="dxa"/>
            </w:tcMar>
            <w:vAlign w:val="top"/>
          </w:tcPr>
          <w:p w:rsidR="00000000" w:rsidDel="00000000" w:rsidP="00000000" w:rsidRDefault="00000000" w:rsidRPr="00000000" w14:paraId="0000056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11,80</w:t>
            </w:r>
          </w:p>
        </w:tc>
        <w:tc>
          <w:tcPr>
            <w:shd w:fill="auto" w:val="clear"/>
            <w:tcMar>
              <w:top w:w="0.0" w:type="dxa"/>
              <w:left w:w="108.0" w:type="dxa"/>
              <w:bottom w:w="0.0" w:type="dxa"/>
              <w:right w:w="108.0" w:type="dxa"/>
            </w:tcMar>
            <w:vAlign w:val="top"/>
          </w:tcPr>
          <w:p w:rsidR="00000000" w:rsidDel="00000000" w:rsidP="00000000" w:rsidRDefault="00000000" w:rsidRPr="00000000" w14:paraId="0000056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4177,57</w:t>
            </w:r>
          </w:p>
        </w:tc>
        <w:tc>
          <w:tcPr>
            <w:shd w:fill="auto" w:val="clear"/>
            <w:tcMar>
              <w:top w:w="0.0" w:type="dxa"/>
              <w:left w:w="108.0" w:type="dxa"/>
              <w:bottom w:w="0.0" w:type="dxa"/>
              <w:right w:w="108.0" w:type="dxa"/>
            </w:tcMar>
            <w:vAlign w:val="top"/>
          </w:tcPr>
          <w:p w:rsidR="00000000" w:rsidDel="00000000" w:rsidP="00000000" w:rsidRDefault="00000000" w:rsidRPr="00000000" w14:paraId="0000056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10,38</w:t>
            </w:r>
          </w:p>
        </w:tc>
        <w:tc>
          <w:tcPr>
            <w:shd w:fill="auto" w:val="clear"/>
            <w:tcMar>
              <w:top w:w="0.0" w:type="dxa"/>
              <w:left w:w="108.0" w:type="dxa"/>
              <w:bottom w:w="0.0" w:type="dxa"/>
              <w:right w:w="108.0" w:type="dxa"/>
            </w:tcMar>
            <w:vAlign w:val="top"/>
          </w:tcPr>
          <w:p w:rsidR="00000000" w:rsidDel="00000000" w:rsidP="00000000" w:rsidRDefault="00000000" w:rsidRPr="00000000" w14:paraId="0000056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3673,65</w:t>
            </w:r>
          </w:p>
        </w:tc>
        <w:tc>
          <w:tcPr>
            <w:shd w:fill="auto" w:val="clear"/>
            <w:tcMar>
              <w:top w:w="0.0" w:type="dxa"/>
              <w:left w:w="108.0" w:type="dxa"/>
              <w:bottom w:w="0.0" w:type="dxa"/>
              <w:right w:w="108.0" w:type="dxa"/>
            </w:tcMar>
            <w:vAlign w:val="top"/>
          </w:tcPr>
          <w:p w:rsidR="00000000" w:rsidDel="00000000" w:rsidP="00000000" w:rsidRDefault="00000000" w:rsidRPr="00000000" w14:paraId="0000056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1,42</w:t>
            </w:r>
          </w:p>
        </w:tc>
        <w:tc>
          <w:tcPr>
            <w:shd w:fill="auto" w:val="clear"/>
            <w:tcMar>
              <w:top w:w="0.0" w:type="dxa"/>
              <w:left w:w="108.0" w:type="dxa"/>
              <w:bottom w:w="0.0" w:type="dxa"/>
              <w:right w:w="108.0" w:type="dxa"/>
            </w:tcMar>
            <w:vAlign w:val="top"/>
          </w:tcPr>
          <w:p w:rsidR="00000000" w:rsidDel="00000000" w:rsidP="00000000" w:rsidRDefault="00000000" w:rsidRPr="00000000" w14:paraId="0000056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503,92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7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57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ИТОГО прямые</w:t>
            </w:r>
          </w:p>
        </w:tc>
        <w:tc>
          <w:tcPr>
            <w:shd w:fill="auto" w:val="clear"/>
            <w:tcMar>
              <w:top w:w="0.0" w:type="dxa"/>
              <w:left w:w="108.0" w:type="dxa"/>
              <w:bottom w:w="0.0" w:type="dxa"/>
              <w:right w:w="108.0" w:type="dxa"/>
            </w:tcMar>
            <w:vAlign w:val="top"/>
          </w:tcPr>
          <w:p w:rsidR="00000000" w:rsidDel="00000000" w:rsidP="00000000" w:rsidRDefault="00000000" w:rsidRPr="00000000" w14:paraId="0000057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65,19</w:t>
            </w:r>
          </w:p>
        </w:tc>
        <w:tc>
          <w:tcPr>
            <w:shd w:fill="auto" w:val="clear"/>
            <w:tcMar>
              <w:top w:w="0.0" w:type="dxa"/>
              <w:left w:w="108.0" w:type="dxa"/>
              <w:bottom w:w="0.0" w:type="dxa"/>
              <w:right w:w="108.0" w:type="dxa"/>
            </w:tcMar>
            <w:vAlign w:val="top"/>
          </w:tcPr>
          <w:p w:rsidR="00000000" w:rsidDel="00000000" w:rsidP="00000000" w:rsidRDefault="00000000" w:rsidRPr="00000000" w14:paraId="0000057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23076,31</w:t>
            </w:r>
          </w:p>
        </w:tc>
        <w:tc>
          <w:tcPr>
            <w:shd w:fill="auto" w:val="clear"/>
            <w:tcMar>
              <w:top w:w="0.0" w:type="dxa"/>
              <w:left w:w="108.0" w:type="dxa"/>
              <w:bottom w:w="0.0" w:type="dxa"/>
              <w:right w:w="108.0" w:type="dxa"/>
            </w:tcMar>
            <w:vAlign w:val="top"/>
          </w:tcPr>
          <w:p w:rsidR="00000000" w:rsidDel="00000000" w:rsidP="00000000" w:rsidRDefault="00000000" w:rsidRPr="00000000" w14:paraId="0000057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188,61</w:t>
            </w:r>
          </w:p>
        </w:tc>
        <w:tc>
          <w:tcPr>
            <w:shd w:fill="auto" w:val="clear"/>
            <w:tcMar>
              <w:top w:w="0.0" w:type="dxa"/>
              <w:left w:w="108.0" w:type="dxa"/>
              <w:bottom w:w="0.0" w:type="dxa"/>
              <w:right w:w="108.0" w:type="dxa"/>
            </w:tcMar>
            <w:vAlign w:val="top"/>
          </w:tcPr>
          <w:p w:rsidR="00000000" w:rsidDel="00000000" w:rsidP="00000000" w:rsidRDefault="00000000" w:rsidRPr="00000000" w14:paraId="0000057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66765,55</w:t>
            </w:r>
          </w:p>
        </w:tc>
        <w:tc>
          <w:tcPr>
            <w:shd w:fill="auto" w:val="clear"/>
            <w:tcMar>
              <w:top w:w="0.0" w:type="dxa"/>
              <w:left w:w="108.0" w:type="dxa"/>
              <w:bottom w:w="0.0" w:type="dxa"/>
              <w:right w:w="108.0" w:type="dxa"/>
            </w:tcMar>
            <w:vAlign w:val="top"/>
          </w:tcPr>
          <w:p w:rsidR="00000000" w:rsidDel="00000000" w:rsidP="00000000" w:rsidRDefault="00000000" w:rsidRPr="00000000" w14:paraId="0000057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-123,42</w:t>
            </w:r>
          </w:p>
        </w:tc>
        <w:tc>
          <w:tcPr>
            <w:shd w:fill="auto" w:val="clear"/>
            <w:tcMar>
              <w:top w:w="0.0" w:type="dxa"/>
              <w:left w:w="108.0" w:type="dxa"/>
              <w:bottom w:w="0.0" w:type="dxa"/>
              <w:right w:w="108.0" w:type="dxa"/>
            </w:tcMar>
            <w:vAlign w:val="top"/>
          </w:tcPr>
          <w:p w:rsidR="00000000" w:rsidDel="00000000" w:rsidP="00000000" w:rsidRDefault="00000000" w:rsidRPr="00000000" w14:paraId="0000057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-43689,24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7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57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Общепроизводственные расходы </w:t>
            </w:r>
          </w:p>
        </w:tc>
        <w:tc>
          <w:tcPr>
            <w:shd w:fill="auto" w:val="clear"/>
            <w:tcMar>
              <w:top w:w="0.0" w:type="dxa"/>
              <w:left w:w="108.0" w:type="dxa"/>
              <w:bottom w:w="0.0" w:type="dxa"/>
              <w:right w:w="108.0" w:type="dxa"/>
            </w:tcMar>
            <w:vAlign w:val="top"/>
          </w:tcPr>
          <w:p w:rsidR="00000000" w:rsidDel="00000000" w:rsidP="00000000" w:rsidRDefault="00000000" w:rsidRPr="00000000" w14:paraId="0000057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27,00</w:t>
            </w:r>
          </w:p>
        </w:tc>
        <w:tc>
          <w:tcPr>
            <w:shd w:fill="auto" w:val="clear"/>
            <w:tcMar>
              <w:top w:w="0.0" w:type="dxa"/>
              <w:left w:w="108.0" w:type="dxa"/>
              <w:bottom w:w="0.0" w:type="dxa"/>
              <w:right w:w="108.0" w:type="dxa"/>
            </w:tcMar>
            <w:vAlign w:val="top"/>
          </w:tcPr>
          <w:p w:rsidR="00000000" w:rsidDel="00000000" w:rsidP="00000000" w:rsidRDefault="00000000" w:rsidRPr="00000000" w14:paraId="0000057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9557,76</w:t>
            </w:r>
          </w:p>
        </w:tc>
        <w:tc>
          <w:tcPr>
            <w:shd w:fill="auto" w:val="clear"/>
            <w:tcMar>
              <w:top w:w="0.0" w:type="dxa"/>
              <w:left w:w="108.0" w:type="dxa"/>
              <w:bottom w:w="0.0" w:type="dxa"/>
              <w:right w:w="108.0" w:type="dxa"/>
            </w:tcMar>
            <w:vAlign w:val="top"/>
          </w:tcPr>
          <w:p w:rsidR="00000000" w:rsidDel="00000000" w:rsidP="00000000" w:rsidRDefault="00000000" w:rsidRPr="00000000" w14:paraId="0000057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35,54</w:t>
            </w:r>
          </w:p>
        </w:tc>
        <w:tc>
          <w:tcPr>
            <w:shd w:fill="auto" w:val="clear"/>
            <w:tcMar>
              <w:top w:w="0.0" w:type="dxa"/>
              <w:left w:w="108.0" w:type="dxa"/>
              <w:bottom w:w="0.0" w:type="dxa"/>
              <w:right w:w="108.0" w:type="dxa"/>
            </w:tcMar>
            <w:vAlign w:val="top"/>
          </w:tcPr>
          <w:p w:rsidR="00000000" w:rsidDel="00000000" w:rsidP="00000000" w:rsidRDefault="00000000" w:rsidRPr="00000000" w14:paraId="0000057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12582,65</w:t>
            </w:r>
          </w:p>
        </w:tc>
        <w:tc>
          <w:tcPr>
            <w:shd w:fill="auto" w:val="clear"/>
            <w:tcMar>
              <w:top w:w="0.0" w:type="dxa"/>
              <w:left w:w="108.0" w:type="dxa"/>
              <w:bottom w:w="0.0" w:type="dxa"/>
              <w:right w:w="108.0" w:type="dxa"/>
            </w:tcMar>
            <w:vAlign w:val="top"/>
          </w:tcPr>
          <w:p w:rsidR="00000000" w:rsidDel="00000000" w:rsidP="00000000" w:rsidRDefault="00000000" w:rsidRPr="00000000" w14:paraId="0000057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-8,54</w:t>
            </w:r>
          </w:p>
        </w:tc>
        <w:tc>
          <w:tcPr>
            <w:shd w:fill="auto" w:val="clear"/>
            <w:tcMar>
              <w:top w:w="0.0" w:type="dxa"/>
              <w:left w:w="108.0" w:type="dxa"/>
              <w:bottom w:w="0.0" w:type="dxa"/>
              <w:right w:w="108.0" w:type="dxa"/>
            </w:tcMar>
            <w:vAlign w:val="top"/>
          </w:tcPr>
          <w:p w:rsidR="00000000" w:rsidDel="00000000" w:rsidP="00000000" w:rsidRDefault="00000000" w:rsidRPr="00000000" w14:paraId="0000057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-3024,89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8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58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Общехозяйственные расходы </w:t>
            </w:r>
          </w:p>
        </w:tc>
        <w:tc>
          <w:tcPr>
            <w:shd w:fill="auto" w:val="clear"/>
            <w:tcMar>
              <w:top w:w="0.0" w:type="dxa"/>
              <w:left w:w="108.0" w:type="dxa"/>
              <w:bottom w:w="0.0" w:type="dxa"/>
              <w:right w:w="108.0" w:type="dxa"/>
            </w:tcMar>
            <w:vAlign w:val="top"/>
          </w:tcPr>
          <w:p w:rsidR="00000000" w:rsidDel="00000000" w:rsidP="00000000" w:rsidRDefault="00000000" w:rsidRPr="00000000" w14:paraId="0000058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17,82</w:t>
            </w:r>
          </w:p>
        </w:tc>
        <w:tc>
          <w:tcPr>
            <w:shd w:fill="auto" w:val="clear"/>
            <w:tcMar>
              <w:top w:w="0.0" w:type="dxa"/>
              <w:left w:w="108.0" w:type="dxa"/>
              <w:bottom w:w="0.0" w:type="dxa"/>
              <w:right w:w="108.0" w:type="dxa"/>
            </w:tcMar>
            <w:vAlign w:val="top"/>
          </w:tcPr>
          <w:p w:rsidR="00000000" w:rsidDel="00000000" w:rsidP="00000000" w:rsidRDefault="00000000" w:rsidRPr="00000000" w14:paraId="0000058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6308,35</w:t>
            </w:r>
          </w:p>
        </w:tc>
        <w:tc>
          <w:tcPr>
            <w:shd w:fill="auto" w:val="clear"/>
            <w:tcMar>
              <w:top w:w="0.0" w:type="dxa"/>
              <w:left w:w="108.0" w:type="dxa"/>
              <w:bottom w:w="0.0" w:type="dxa"/>
              <w:right w:w="108.0" w:type="dxa"/>
            </w:tcMar>
            <w:vAlign w:val="top"/>
          </w:tcPr>
          <w:p w:rsidR="00000000" w:rsidDel="00000000" w:rsidP="00000000" w:rsidRDefault="00000000" w:rsidRPr="00000000" w14:paraId="0000058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46,99</w:t>
            </w:r>
          </w:p>
        </w:tc>
        <w:tc>
          <w:tcPr>
            <w:shd w:fill="auto" w:val="clear"/>
            <w:tcMar>
              <w:top w:w="0.0" w:type="dxa"/>
              <w:left w:w="108.0" w:type="dxa"/>
              <w:bottom w:w="0.0" w:type="dxa"/>
              <w:right w:w="108.0" w:type="dxa"/>
            </w:tcMar>
            <w:vAlign w:val="top"/>
          </w:tcPr>
          <w:p w:rsidR="00000000" w:rsidDel="00000000" w:rsidP="00000000" w:rsidRDefault="00000000" w:rsidRPr="00000000" w14:paraId="0000058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16633,64</w:t>
            </w:r>
          </w:p>
        </w:tc>
        <w:tc>
          <w:tcPr>
            <w:shd w:fill="auto" w:val="clear"/>
            <w:tcMar>
              <w:top w:w="0.0" w:type="dxa"/>
              <w:left w:w="108.0" w:type="dxa"/>
              <w:bottom w:w="0.0" w:type="dxa"/>
              <w:right w:w="108.0" w:type="dxa"/>
            </w:tcMar>
            <w:vAlign w:val="top"/>
          </w:tcPr>
          <w:p w:rsidR="00000000" w:rsidDel="00000000" w:rsidP="00000000" w:rsidRDefault="00000000" w:rsidRPr="00000000" w14:paraId="0000058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-29,17</w:t>
            </w:r>
          </w:p>
        </w:tc>
        <w:tc>
          <w:tcPr>
            <w:shd w:fill="auto" w:val="clear"/>
            <w:tcMar>
              <w:top w:w="0.0" w:type="dxa"/>
              <w:left w:w="108.0" w:type="dxa"/>
              <w:bottom w:w="0.0" w:type="dxa"/>
              <w:right w:w="108.0" w:type="dxa"/>
            </w:tcMar>
            <w:vAlign w:val="top"/>
          </w:tcPr>
          <w:p w:rsidR="00000000" w:rsidDel="00000000" w:rsidP="00000000" w:rsidRDefault="00000000" w:rsidRPr="00000000" w14:paraId="0000058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-10325,29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8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58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Итого полная себестоимость </w:t>
            </w:r>
          </w:p>
        </w:tc>
        <w:tc>
          <w:tcPr>
            <w:shd w:fill="auto" w:val="clear"/>
            <w:tcMar>
              <w:top w:w="0.0" w:type="dxa"/>
              <w:left w:w="108.0" w:type="dxa"/>
              <w:bottom w:w="0.0" w:type="dxa"/>
              <w:right w:w="108.0" w:type="dxa"/>
            </w:tcMar>
            <w:vAlign w:val="top"/>
          </w:tcPr>
          <w:p w:rsidR="00000000" w:rsidDel="00000000" w:rsidP="00000000" w:rsidRDefault="00000000" w:rsidRPr="00000000" w14:paraId="0000058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110,01</w:t>
            </w:r>
          </w:p>
        </w:tc>
        <w:tc>
          <w:tcPr>
            <w:shd w:fill="auto" w:val="clear"/>
            <w:tcMar>
              <w:top w:w="0.0" w:type="dxa"/>
              <w:left w:w="108.0" w:type="dxa"/>
              <w:bottom w:w="0.0" w:type="dxa"/>
              <w:right w:w="108.0" w:type="dxa"/>
            </w:tcMar>
            <w:vAlign w:val="top"/>
          </w:tcPr>
          <w:p w:rsidR="00000000" w:rsidDel="00000000" w:rsidP="00000000" w:rsidRDefault="00000000" w:rsidRPr="00000000" w14:paraId="0000058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38942,41</w:t>
            </w:r>
          </w:p>
        </w:tc>
        <w:tc>
          <w:tcPr>
            <w:shd w:fill="auto" w:val="clear"/>
            <w:tcMar>
              <w:top w:w="0.0" w:type="dxa"/>
              <w:left w:w="108.0" w:type="dxa"/>
              <w:bottom w:w="0.0" w:type="dxa"/>
              <w:right w:w="108.0" w:type="dxa"/>
            </w:tcMar>
            <w:vAlign w:val="top"/>
          </w:tcPr>
          <w:p w:rsidR="00000000" w:rsidDel="00000000" w:rsidP="00000000" w:rsidRDefault="00000000" w:rsidRPr="00000000" w14:paraId="0000058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271,14</w:t>
            </w:r>
          </w:p>
        </w:tc>
        <w:tc>
          <w:tcPr>
            <w:shd w:fill="auto" w:val="clear"/>
            <w:tcMar>
              <w:top w:w="0.0" w:type="dxa"/>
              <w:left w:w="108.0" w:type="dxa"/>
              <w:bottom w:w="0.0" w:type="dxa"/>
              <w:right w:w="108.0" w:type="dxa"/>
            </w:tcMar>
            <w:vAlign w:val="top"/>
          </w:tcPr>
          <w:p w:rsidR="00000000" w:rsidDel="00000000" w:rsidP="00000000" w:rsidRDefault="00000000" w:rsidRPr="00000000" w14:paraId="0000058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95981,84</w:t>
            </w:r>
          </w:p>
        </w:tc>
        <w:tc>
          <w:tcPr>
            <w:shd w:fill="auto" w:val="clear"/>
            <w:tcMar>
              <w:top w:w="0.0" w:type="dxa"/>
              <w:left w:w="108.0" w:type="dxa"/>
              <w:bottom w:w="0.0" w:type="dxa"/>
              <w:right w:w="108.0" w:type="dxa"/>
            </w:tcMar>
            <w:vAlign w:val="top"/>
          </w:tcPr>
          <w:p w:rsidR="00000000" w:rsidDel="00000000" w:rsidP="00000000" w:rsidRDefault="00000000" w:rsidRPr="00000000" w14:paraId="0000058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-161,13</w:t>
            </w:r>
          </w:p>
        </w:tc>
        <w:tc>
          <w:tcPr>
            <w:shd w:fill="auto" w:val="clear"/>
            <w:tcMar>
              <w:top w:w="0.0" w:type="dxa"/>
              <w:left w:w="108.0" w:type="dxa"/>
              <w:bottom w:w="0.0" w:type="dxa"/>
              <w:right w:w="108.0" w:type="dxa"/>
            </w:tcMar>
            <w:vAlign w:val="top"/>
          </w:tcPr>
          <w:p w:rsidR="00000000" w:rsidDel="00000000" w:rsidP="00000000" w:rsidRDefault="00000000" w:rsidRPr="00000000" w14:paraId="0000058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-57039,43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9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59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Прибыль </w:t>
            </w:r>
          </w:p>
        </w:tc>
        <w:tc>
          <w:tcPr>
            <w:shd w:fill="auto" w:val="clear"/>
            <w:tcMar>
              <w:top w:w="0.0" w:type="dxa"/>
              <w:left w:w="108.0" w:type="dxa"/>
              <w:bottom w:w="0.0" w:type="dxa"/>
              <w:right w:w="108.0" w:type="dxa"/>
            </w:tcMar>
            <w:vAlign w:val="top"/>
          </w:tcPr>
          <w:p w:rsidR="00000000" w:rsidDel="00000000" w:rsidP="00000000" w:rsidRDefault="00000000" w:rsidRPr="00000000" w14:paraId="0000059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2,99</w:t>
            </w:r>
          </w:p>
        </w:tc>
        <w:tc>
          <w:tcPr>
            <w:shd w:fill="auto" w:val="clear"/>
            <w:tcMar>
              <w:top w:w="0.0" w:type="dxa"/>
              <w:left w:w="108.0" w:type="dxa"/>
              <w:bottom w:w="0.0" w:type="dxa"/>
              <w:right w:w="108.0" w:type="dxa"/>
            </w:tcMar>
            <w:vAlign w:val="top"/>
          </w:tcPr>
          <w:p w:rsidR="00000000" w:rsidDel="00000000" w:rsidP="00000000" w:rsidRDefault="00000000" w:rsidRPr="00000000" w14:paraId="0000059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1059,59</w:t>
            </w:r>
          </w:p>
        </w:tc>
        <w:tc>
          <w:tcPr>
            <w:shd w:fill="auto" w:val="clear"/>
            <w:tcMar>
              <w:top w:w="0.0" w:type="dxa"/>
              <w:left w:w="108.0" w:type="dxa"/>
              <w:bottom w:w="0.0" w:type="dxa"/>
              <w:right w:w="108.0" w:type="dxa"/>
            </w:tcMar>
            <w:vAlign w:val="top"/>
          </w:tcPr>
          <w:p w:rsidR="00000000" w:rsidDel="00000000" w:rsidP="00000000" w:rsidRDefault="00000000" w:rsidRPr="00000000" w14:paraId="0000059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-158,14</w:t>
            </w:r>
          </w:p>
        </w:tc>
        <w:tc>
          <w:tcPr>
            <w:shd w:fill="auto" w:val="clear"/>
            <w:tcMar>
              <w:top w:w="0.0" w:type="dxa"/>
              <w:left w:w="108.0" w:type="dxa"/>
              <w:bottom w:w="0.0" w:type="dxa"/>
              <w:right w:w="108.0" w:type="dxa"/>
            </w:tcMar>
            <w:vAlign w:val="top"/>
          </w:tcPr>
          <w:p w:rsidR="00000000" w:rsidDel="00000000" w:rsidP="00000000" w:rsidRDefault="00000000" w:rsidRPr="00000000" w14:paraId="0000059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-55979,84</w:t>
            </w:r>
          </w:p>
        </w:tc>
        <w:tc>
          <w:tcPr>
            <w:shd w:fill="auto" w:val="clear"/>
            <w:tcMar>
              <w:top w:w="0.0" w:type="dxa"/>
              <w:left w:w="108.0" w:type="dxa"/>
              <w:bottom w:w="0.0" w:type="dxa"/>
              <w:right w:w="108.0" w:type="dxa"/>
            </w:tcMar>
            <w:vAlign w:val="top"/>
          </w:tcPr>
          <w:p w:rsidR="00000000" w:rsidDel="00000000" w:rsidP="00000000" w:rsidRDefault="00000000" w:rsidRPr="00000000" w14:paraId="0000059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9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9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59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Рентабельность </w:t>
            </w:r>
          </w:p>
        </w:tc>
        <w:tc>
          <w:tcPr>
            <w:shd w:fill="auto" w:val="clear"/>
            <w:tcMar>
              <w:top w:w="0.0" w:type="dxa"/>
              <w:left w:w="108.0" w:type="dxa"/>
              <w:bottom w:w="0.0" w:type="dxa"/>
              <w:right w:w="108.0" w:type="dxa"/>
            </w:tcMar>
            <w:vAlign w:val="top"/>
          </w:tcPr>
          <w:p w:rsidR="00000000" w:rsidDel="00000000" w:rsidP="00000000" w:rsidRDefault="00000000" w:rsidRPr="00000000" w14:paraId="0000059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2,72</w:t>
            </w:r>
          </w:p>
        </w:tc>
        <w:tc>
          <w:tcPr>
            <w:shd w:fill="auto" w:val="clear"/>
            <w:tcMar>
              <w:top w:w="0.0" w:type="dxa"/>
              <w:left w:w="108.0" w:type="dxa"/>
              <w:bottom w:w="0.0" w:type="dxa"/>
              <w:right w:w="108.0" w:type="dxa"/>
            </w:tcMar>
            <w:vAlign w:val="top"/>
          </w:tcPr>
          <w:p w:rsidR="00000000" w:rsidDel="00000000" w:rsidP="00000000" w:rsidRDefault="00000000" w:rsidRPr="00000000" w14:paraId="0000059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2,72</w:t>
            </w:r>
          </w:p>
        </w:tc>
        <w:tc>
          <w:tcPr>
            <w:shd w:fill="auto" w:val="clear"/>
            <w:tcMar>
              <w:top w:w="0.0" w:type="dxa"/>
              <w:left w:w="108.0" w:type="dxa"/>
              <w:bottom w:w="0.0" w:type="dxa"/>
              <w:right w:w="108.0" w:type="dxa"/>
            </w:tcMar>
            <w:vAlign w:val="top"/>
          </w:tcPr>
          <w:p w:rsidR="00000000" w:rsidDel="00000000" w:rsidP="00000000" w:rsidRDefault="00000000" w:rsidRPr="00000000" w14:paraId="0000059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-58,32</w:t>
            </w:r>
          </w:p>
        </w:tc>
        <w:tc>
          <w:tcPr>
            <w:shd w:fill="auto" w:val="clear"/>
            <w:tcMar>
              <w:top w:w="0.0" w:type="dxa"/>
              <w:left w:w="108.0" w:type="dxa"/>
              <w:bottom w:w="0.0" w:type="dxa"/>
              <w:right w:w="108.0" w:type="dxa"/>
            </w:tcMar>
            <w:vAlign w:val="top"/>
          </w:tcPr>
          <w:p w:rsidR="00000000" w:rsidDel="00000000" w:rsidP="00000000" w:rsidRDefault="00000000" w:rsidRPr="00000000" w14:paraId="0000059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-58,32</w:t>
            </w:r>
          </w:p>
        </w:tc>
        <w:tc>
          <w:tcPr>
            <w:shd w:fill="auto" w:val="clear"/>
            <w:tcMar>
              <w:top w:w="0.0" w:type="dxa"/>
              <w:left w:w="108.0" w:type="dxa"/>
              <w:bottom w:w="0.0" w:type="dxa"/>
              <w:right w:w="108.0" w:type="dxa"/>
            </w:tcMar>
            <w:vAlign w:val="top"/>
          </w:tcPr>
          <w:p w:rsidR="00000000" w:rsidDel="00000000" w:rsidP="00000000" w:rsidRDefault="00000000" w:rsidRPr="00000000" w14:paraId="0000059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9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A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5A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Оптовая цена </w:t>
            </w:r>
          </w:p>
        </w:tc>
        <w:tc>
          <w:tcPr>
            <w:shd w:fill="auto" w:val="clear"/>
            <w:tcMar>
              <w:top w:w="0.0" w:type="dxa"/>
              <w:left w:w="108.0" w:type="dxa"/>
              <w:bottom w:w="0.0" w:type="dxa"/>
              <w:right w:w="108.0" w:type="dxa"/>
            </w:tcMar>
            <w:vAlign w:val="top"/>
          </w:tcPr>
          <w:p w:rsidR="00000000" w:rsidDel="00000000" w:rsidP="00000000" w:rsidRDefault="00000000" w:rsidRPr="00000000" w14:paraId="000005A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113,00</w:t>
            </w:r>
          </w:p>
        </w:tc>
        <w:tc>
          <w:tcPr>
            <w:shd w:fill="auto" w:val="clear"/>
            <w:tcMar>
              <w:top w:w="0.0" w:type="dxa"/>
              <w:left w:w="108.0" w:type="dxa"/>
              <w:bottom w:w="0.0" w:type="dxa"/>
              <w:right w:w="108.0" w:type="dxa"/>
            </w:tcMar>
            <w:vAlign w:val="top"/>
          </w:tcPr>
          <w:p w:rsidR="00000000" w:rsidDel="00000000" w:rsidP="00000000" w:rsidRDefault="00000000" w:rsidRPr="00000000" w14:paraId="000005A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40002,00</w:t>
            </w:r>
          </w:p>
        </w:tc>
        <w:tc>
          <w:tcPr>
            <w:shd w:fill="auto" w:val="clear"/>
            <w:tcMar>
              <w:top w:w="0.0" w:type="dxa"/>
              <w:left w:w="108.0" w:type="dxa"/>
              <w:bottom w:w="0.0" w:type="dxa"/>
              <w:right w:w="108.0" w:type="dxa"/>
            </w:tcMar>
            <w:vAlign w:val="top"/>
          </w:tcPr>
          <w:p w:rsidR="00000000" w:rsidDel="00000000" w:rsidP="00000000" w:rsidRDefault="00000000" w:rsidRPr="00000000" w14:paraId="000005A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113,0</w:t>
            </w:r>
          </w:p>
        </w:tc>
        <w:tc>
          <w:tcPr>
            <w:shd w:fill="auto" w:val="clear"/>
            <w:tcMar>
              <w:top w:w="0.0" w:type="dxa"/>
              <w:left w:w="108.0" w:type="dxa"/>
              <w:bottom w:w="0.0" w:type="dxa"/>
              <w:right w:w="108.0" w:type="dxa"/>
            </w:tcMar>
            <w:vAlign w:val="top"/>
          </w:tcPr>
          <w:p w:rsidR="00000000" w:rsidDel="00000000" w:rsidP="00000000" w:rsidRDefault="00000000" w:rsidRPr="00000000" w14:paraId="000005A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40002,00</w:t>
            </w:r>
          </w:p>
        </w:tc>
        <w:tc>
          <w:tcPr>
            <w:shd w:fill="auto" w:val="clear"/>
            <w:tcMar>
              <w:top w:w="0.0" w:type="dxa"/>
              <w:left w:w="108.0" w:type="dxa"/>
              <w:bottom w:w="0.0" w:type="dxa"/>
              <w:right w:w="108.0" w:type="dxa"/>
            </w:tcMar>
            <w:vAlign w:val="top"/>
          </w:tcPr>
          <w:p w:rsidR="00000000" w:rsidDel="00000000" w:rsidP="00000000" w:rsidRDefault="00000000" w:rsidRPr="00000000" w14:paraId="000005A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A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r>
    </w:tbl>
    <w:p w:rsidR="00000000" w:rsidDel="00000000" w:rsidP="00000000" w:rsidRDefault="00000000" w:rsidRPr="00000000" w14:paraId="000005A8">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5A9">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5A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Как видно из таблицы выше, основной причиной получения убытков по изготовлению мяса куриного является перерасход по статье сырье и материалы на 45,8 тыс.руб. Это вызвано увеличением цены на корма в сравнении с запланированным, а также увеличением норм расхода по кормам, так как изначально нормы кормления птицы были расчитаны для другой породы.</w:t>
      </w:r>
    </w:p>
    <w:p w:rsidR="00000000" w:rsidDel="00000000" w:rsidP="00000000" w:rsidRDefault="00000000" w:rsidRPr="00000000" w14:paraId="000005A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Перерасход по общепроизводственным расходам на 3024,89 руб. вызван общим пропорциональным распределением затрат, которые относятся на все участки производства, в то время как заработная плата старшего мастера ЦТАО не должна распределятся на участок подсобного хозяйства.</w:t>
      </w:r>
    </w:p>
    <w:p w:rsidR="00000000" w:rsidDel="00000000" w:rsidP="00000000" w:rsidRDefault="00000000" w:rsidRPr="00000000" w14:paraId="000005A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Перерасход по общехозяйственным расходам на 10,3 тыс.руб. перерасходом по ст.226, а именно удорожание стоимости химического анализа сбрасываемых сточных и природных вод по охране окружающей среды.</w:t>
      </w:r>
    </w:p>
    <w:p w:rsidR="00000000" w:rsidDel="00000000" w:rsidP="00000000" w:rsidRDefault="00000000" w:rsidRPr="00000000" w14:paraId="000005A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5AE">
      <w:pPr>
        <w:pBdr>
          <w:top w:space="0" w:sz="0" w:val="nil"/>
          <w:left w:space="0" w:sz="0" w:val="nil"/>
          <w:bottom w:space="0" w:sz="0" w:val="nil"/>
          <w:right w:space="0" w:sz="0" w:val="nil"/>
          <w:between w:space="0" w:sz="0" w:val="nil"/>
        </w:pBdr>
        <w:shd w:fill="auto" w:val="clear"/>
        <w:spacing w:line="360" w:lineRule="auto"/>
        <w:ind w:left="709" w:firstLine="0"/>
        <w:jc w:val="both"/>
        <w:rPr>
          <w:smallCaps w:val="0"/>
          <w:sz w:val="28"/>
          <w:szCs w:val="28"/>
        </w:rPr>
      </w:pPr>
      <w:r w:rsidDel="00000000" w:rsidR="00000000" w:rsidRPr="00000000">
        <w:rPr>
          <w:smallCaps w:val="0"/>
          <w:sz w:val="28"/>
          <w:szCs w:val="28"/>
          <w:rtl w:val="0"/>
        </w:rPr>
        <w:t xml:space="preserve">7.8 Характеристика и анализ трудовых ресурсов</w:t>
      </w:r>
    </w:p>
    <w:p w:rsidR="00000000" w:rsidDel="00000000" w:rsidP="00000000" w:rsidRDefault="00000000" w:rsidRPr="00000000" w14:paraId="000005A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5B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Численность рабочих из числа спецконтингента на оплачиваемых работах на 31.12.2012 года составила 247 человек, из них рабочие- сдельщики - 151 человек, рабочие-повременщики - 15 человек, рабочие ХОК - 81человек. За аналогичный период прошлого года данный показатель составил 262 человека, что больше анализируемого периода на 15 человек.</w:t>
      </w:r>
    </w:p>
    <w:p w:rsidR="00000000" w:rsidDel="00000000" w:rsidP="00000000" w:rsidRDefault="00000000" w:rsidRPr="00000000" w14:paraId="000005B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Также на предприятии задействован вольнонаемный персонал в количестве 5 человек.</w:t>
      </w:r>
    </w:p>
    <w:p w:rsidR="00000000" w:rsidDel="00000000" w:rsidP="00000000" w:rsidRDefault="00000000" w:rsidRPr="00000000" w14:paraId="000005B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Общая характеристика трудовых ресурсов представлена в таблице 17.</w:t>
      </w:r>
    </w:p>
    <w:p w:rsidR="00000000" w:rsidDel="00000000" w:rsidP="00000000" w:rsidRDefault="00000000" w:rsidRPr="00000000" w14:paraId="000005B3">
      <w:pPr>
        <w:pBdr>
          <w:top w:space="0" w:sz="0" w:val="nil"/>
          <w:left w:space="0" w:sz="0" w:val="nil"/>
          <w:bottom w:space="0" w:sz="0" w:val="nil"/>
          <w:right w:space="0" w:sz="0" w:val="nil"/>
          <w:between w:space="0" w:sz="0" w:val="nil"/>
        </w:pBdr>
        <w:shd w:fill="auto" w:val="clear"/>
        <w:spacing w:line="360" w:lineRule="auto"/>
        <w:ind w:left="0" w:firstLine="0"/>
        <w:jc w:val="both"/>
        <w:rPr>
          <w:smallCaps w:val="0"/>
          <w:sz w:val="28"/>
          <w:szCs w:val="28"/>
        </w:rPr>
      </w:pPr>
      <w:r w:rsidDel="00000000" w:rsidR="00000000" w:rsidRPr="00000000">
        <w:br w:type="page"/>
      </w:r>
      <w:r w:rsidDel="00000000" w:rsidR="00000000" w:rsidRPr="00000000">
        <w:rPr>
          <w:smallCaps w:val="0"/>
          <w:sz w:val="28"/>
          <w:szCs w:val="28"/>
          <w:rtl w:val="0"/>
        </w:rPr>
        <w:t xml:space="preserve">Таблица 17 Характеристика и анализ трудовых ресурсов</w:t>
      </w:r>
    </w:p>
    <w:tbl>
      <w:tblPr>
        <w:tblStyle w:val="Table17"/>
        <w:tblW w:w="8656.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2"/>
        <w:gridCol w:w="1069.0000000000005"/>
        <w:gridCol w:w="1068.9999999999998"/>
        <w:gridCol w:w="766.0000000000002"/>
        <w:gridCol w:w="1430"/>
        <w:tblGridChange w:id="0">
          <w:tblGrid>
            <w:gridCol w:w="4322"/>
            <w:gridCol w:w="1069.0000000000005"/>
            <w:gridCol w:w="1068.9999999999998"/>
            <w:gridCol w:w="766.0000000000002"/>
            <w:gridCol w:w="143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5B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Показатели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5B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план 2012</w:t>
            </w:r>
          </w:p>
        </w:tc>
        <w:tc>
          <w:tcPr>
            <w:shd w:fill="auto" w:val="clear"/>
            <w:tcMar>
              <w:top w:w="0.0" w:type="dxa"/>
              <w:left w:w="108.0" w:type="dxa"/>
              <w:bottom w:w="0.0" w:type="dxa"/>
              <w:right w:w="108.0" w:type="dxa"/>
            </w:tcMar>
            <w:vAlign w:val="top"/>
          </w:tcPr>
          <w:p w:rsidR="00000000" w:rsidDel="00000000" w:rsidP="00000000" w:rsidRDefault="00000000" w:rsidRPr="00000000" w14:paraId="000005B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факт 2012</w:t>
            </w:r>
          </w:p>
        </w:tc>
        <w:tc>
          <w:tcPr>
            <w:shd w:fill="auto" w:val="clear"/>
            <w:tcMar>
              <w:top w:w="0.0" w:type="dxa"/>
              <w:left w:w="108.0" w:type="dxa"/>
              <w:bottom w:w="0.0" w:type="dxa"/>
              <w:right w:w="108.0" w:type="dxa"/>
            </w:tcMar>
            <w:vAlign w:val="top"/>
          </w:tcPr>
          <w:p w:rsidR="00000000" w:rsidDel="00000000" w:rsidP="00000000" w:rsidRDefault="00000000" w:rsidRPr="00000000" w14:paraId="000005B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5B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откл. от плана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B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B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B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B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B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B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Среднесписочное число работающих</w:t>
            </w:r>
          </w:p>
        </w:tc>
        <w:tc>
          <w:tcPr>
            <w:shd w:fill="auto" w:val="clear"/>
            <w:tcMar>
              <w:top w:w="0.0" w:type="dxa"/>
              <w:left w:w="108.0" w:type="dxa"/>
              <w:bottom w:w="0.0" w:type="dxa"/>
              <w:right w:w="108.0" w:type="dxa"/>
            </w:tcMar>
            <w:vAlign w:val="top"/>
          </w:tcPr>
          <w:p w:rsidR="00000000" w:rsidDel="00000000" w:rsidP="00000000" w:rsidRDefault="00000000" w:rsidRPr="00000000" w14:paraId="000005B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5C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5C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0,0</w:t>
            </w:r>
          </w:p>
        </w:tc>
        <w:tc>
          <w:tcPr>
            <w:shd w:fill="auto" w:val="clear"/>
            <w:tcMar>
              <w:top w:w="0.0" w:type="dxa"/>
              <w:left w:w="108.0" w:type="dxa"/>
              <w:bottom w:w="0.0" w:type="dxa"/>
              <w:right w:w="108.0" w:type="dxa"/>
            </w:tcMar>
            <w:vAlign w:val="top"/>
          </w:tcPr>
          <w:p w:rsidR="00000000" w:rsidDel="00000000" w:rsidP="00000000" w:rsidRDefault="00000000" w:rsidRPr="00000000" w14:paraId="000005C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C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Среднесписочное число рабочих</w:t>
            </w:r>
          </w:p>
        </w:tc>
        <w:tc>
          <w:tcPr>
            <w:shd w:fill="auto" w:val="clear"/>
            <w:tcMar>
              <w:top w:w="0.0" w:type="dxa"/>
              <w:left w:w="108.0" w:type="dxa"/>
              <w:bottom w:w="0.0" w:type="dxa"/>
              <w:right w:w="108.0" w:type="dxa"/>
            </w:tcMar>
            <w:vAlign w:val="top"/>
          </w:tcPr>
          <w:p w:rsidR="00000000" w:rsidDel="00000000" w:rsidP="00000000" w:rsidRDefault="00000000" w:rsidRPr="00000000" w14:paraId="000005C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5C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127</w:t>
            </w:r>
          </w:p>
        </w:tc>
        <w:tc>
          <w:tcPr>
            <w:shd w:fill="auto" w:val="clear"/>
            <w:tcMar>
              <w:top w:w="0.0" w:type="dxa"/>
              <w:left w:w="108.0" w:type="dxa"/>
              <w:bottom w:w="0.0" w:type="dxa"/>
              <w:right w:w="108.0" w:type="dxa"/>
            </w:tcMar>
            <w:vAlign w:val="top"/>
          </w:tcPr>
          <w:p w:rsidR="00000000" w:rsidDel="00000000" w:rsidP="00000000" w:rsidRDefault="00000000" w:rsidRPr="00000000" w14:paraId="000005C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154</w:t>
            </w:r>
          </w:p>
        </w:tc>
        <w:tc>
          <w:tcPr>
            <w:shd w:fill="auto" w:val="clear"/>
            <w:tcMar>
              <w:top w:w="0.0" w:type="dxa"/>
              <w:left w:w="108.0" w:type="dxa"/>
              <w:bottom w:w="0.0" w:type="dxa"/>
              <w:right w:w="108.0" w:type="dxa"/>
            </w:tcMar>
            <w:vAlign w:val="top"/>
          </w:tcPr>
          <w:p w:rsidR="00000000" w:rsidDel="00000000" w:rsidP="00000000" w:rsidRDefault="00000000" w:rsidRPr="00000000" w14:paraId="000005C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C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Отработано человеко-дней</w:t>
            </w:r>
          </w:p>
        </w:tc>
        <w:tc>
          <w:tcPr>
            <w:shd w:fill="auto" w:val="clear"/>
            <w:tcMar>
              <w:top w:w="0.0" w:type="dxa"/>
              <w:left w:w="108.0" w:type="dxa"/>
              <w:bottom w:w="0.0" w:type="dxa"/>
              <w:right w:w="108.0" w:type="dxa"/>
            </w:tcMar>
            <w:vAlign w:val="top"/>
          </w:tcPr>
          <w:p w:rsidR="00000000" w:rsidDel="00000000" w:rsidP="00000000" w:rsidRDefault="00000000" w:rsidRPr="00000000" w14:paraId="000005C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12,45</w:t>
            </w:r>
          </w:p>
        </w:tc>
        <w:tc>
          <w:tcPr>
            <w:shd w:fill="auto" w:val="clear"/>
            <w:tcMar>
              <w:top w:w="0.0" w:type="dxa"/>
              <w:left w:w="108.0" w:type="dxa"/>
              <w:bottom w:w="0.0" w:type="dxa"/>
              <w:right w:w="108.0" w:type="dxa"/>
            </w:tcMar>
            <w:vAlign w:val="top"/>
          </w:tcPr>
          <w:p w:rsidR="00000000" w:rsidDel="00000000" w:rsidP="00000000" w:rsidRDefault="00000000" w:rsidRPr="00000000" w14:paraId="000005C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31,48</w:t>
            </w:r>
          </w:p>
        </w:tc>
        <w:tc>
          <w:tcPr>
            <w:shd w:fill="auto" w:val="clear"/>
            <w:tcMar>
              <w:top w:w="0.0" w:type="dxa"/>
              <w:left w:w="108.0" w:type="dxa"/>
              <w:bottom w:w="0.0" w:type="dxa"/>
              <w:right w:w="108.0" w:type="dxa"/>
            </w:tcMar>
            <w:vAlign w:val="top"/>
          </w:tcPr>
          <w:p w:rsidR="00000000" w:rsidDel="00000000" w:rsidP="00000000" w:rsidRDefault="00000000" w:rsidRPr="00000000" w14:paraId="000005C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152,85</w:t>
            </w:r>
          </w:p>
        </w:tc>
        <w:tc>
          <w:tcPr>
            <w:shd w:fill="auto" w:val="clear"/>
            <w:tcMar>
              <w:top w:w="0.0" w:type="dxa"/>
              <w:left w:w="108.0" w:type="dxa"/>
              <w:bottom w:w="0.0" w:type="dxa"/>
              <w:right w:w="108.0" w:type="dxa"/>
            </w:tcMar>
            <w:vAlign w:val="top"/>
          </w:tcPr>
          <w:p w:rsidR="00000000" w:rsidDel="00000000" w:rsidP="00000000" w:rsidRDefault="00000000" w:rsidRPr="00000000" w14:paraId="000005C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19,03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C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Отработано человеко-часов</w:t>
            </w:r>
          </w:p>
        </w:tc>
        <w:tc>
          <w:tcPr>
            <w:shd w:fill="auto" w:val="clear"/>
            <w:tcMar>
              <w:top w:w="0.0" w:type="dxa"/>
              <w:left w:w="108.0" w:type="dxa"/>
              <w:bottom w:w="0.0" w:type="dxa"/>
              <w:right w:w="108.0" w:type="dxa"/>
            </w:tcMar>
            <w:vAlign w:val="top"/>
          </w:tcPr>
          <w:p w:rsidR="00000000" w:rsidDel="00000000" w:rsidP="00000000" w:rsidRDefault="00000000" w:rsidRPr="00000000" w14:paraId="000005C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99,3</w:t>
            </w:r>
          </w:p>
        </w:tc>
        <w:tc>
          <w:tcPr>
            <w:shd w:fill="auto" w:val="clear"/>
            <w:tcMar>
              <w:top w:w="0.0" w:type="dxa"/>
              <w:left w:w="108.0" w:type="dxa"/>
              <w:bottom w:w="0.0" w:type="dxa"/>
              <w:right w:w="108.0" w:type="dxa"/>
            </w:tcMar>
            <w:vAlign w:val="top"/>
          </w:tcPr>
          <w:p w:rsidR="00000000" w:rsidDel="00000000" w:rsidP="00000000" w:rsidRDefault="00000000" w:rsidRPr="00000000" w14:paraId="000005C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251,84</w:t>
            </w:r>
          </w:p>
        </w:tc>
        <w:tc>
          <w:tcPr>
            <w:shd w:fill="auto" w:val="clear"/>
            <w:tcMar>
              <w:top w:w="0.0" w:type="dxa"/>
              <w:left w:w="108.0" w:type="dxa"/>
              <w:bottom w:w="0.0" w:type="dxa"/>
              <w:right w:w="108.0" w:type="dxa"/>
            </w:tcMar>
            <w:vAlign w:val="top"/>
          </w:tcPr>
          <w:p w:rsidR="00000000" w:rsidDel="00000000" w:rsidP="00000000" w:rsidRDefault="00000000" w:rsidRPr="00000000" w14:paraId="000005D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153,6</w:t>
            </w:r>
          </w:p>
        </w:tc>
        <w:tc>
          <w:tcPr>
            <w:shd w:fill="auto" w:val="clear"/>
            <w:tcMar>
              <w:top w:w="0.0" w:type="dxa"/>
              <w:left w:w="108.0" w:type="dxa"/>
              <w:bottom w:w="0.0" w:type="dxa"/>
              <w:right w:w="108.0" w:type="dxa"/>
            </w:tcMar>
            <w:vAlign w:val="top"/>
          </w:tcPr>
          <w:p w:rsidR="00000000" w:rsidDel="00000000" w:rsidP="00000000" w:rsidRDefault="00000000" w:rsidRPr="00000000" w14:paraId="000005D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152,54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D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Выпуск продукции</w:t>
            </w:r>
          </w:p>
        </w:tc>
        <w:tc>
          <w:tcPr>
            <w:shd w:fill="auto" w:val="clear"/>
            <w:tcMar>
              <w:top w:w="0.0" w:type="dxa"/>
              <w:left w:w="108.0" w:type="dxa"/>
              <w:bottom w:w="0.0" w:type="dxa"/>
              <w:right w:w="108.0" w:type="dxa"/>
            </w:tcMar>
            <w:vAlign w:val="top"/>
          </w:tcPr>
          <w:p w:rsidR="00000000" w:rsidDel="00000000" w:rsidP="00000000" w:rsidRDefault="00000000" w:rsidRPr="00000000" w14:paraId="000005D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10137,7</w:t>
            </w:r>
          </w:p>
        </w:tc>
        <w:tc>
          <w:tcPr>
            <w:shd w:fill="auto" w:val="clear"/>
            <w:tcMar>
              <w:top w:w="0.0" w:type="dxa"/>
              <w:left w:w="108.0" w:type="dxa"/>
              <w:bottom w:w="0.0" w:type="dxa"/>
              <w:right w:w="108.0" w:type="dxa"/>
            </w:tcMar>
            <w:vAlign w:val="top"/>
          </w:tcPr>
          <w:p w:rsidR="00000000" w:rsidDel="00000000" w:rsidP="00000000" w:rsidRDefault="00000000" w:rsidRPr="00000000" w14:paraId="000005D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9521,15</w:t>
            </w:r>
          </w:p>
        </w:tc>
        <w:tc>
          <w:tcPr>
            <w:shd w:fill="auto" w:val="clear"/>
            <w:tcMar>
              <w:top w:w="0.0" w:type="dxa"/>
              <w:left w:w="108.0" w:type="dxa"/>
              <w:bottom w:w="0.0" w:type="dxa"/>
              <w:right w:w="108.0" w:type="dxa"/>
            </w:tcMar>
            <w:vAlign w:val="top"/>
          </w:tcPr>
          <w:p w:rsidR="00000000" w:rsidDel="00000000" w:rsidP="00000000" w:rsidRDefault="00000000" w:rsidRPr="00000000" w14:paraId="000005D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-6,08</w:t>
            </w:r>
          </w:p>
        </w:tc>
        <w:tc>
          <w:tcPr>
            <w:shd w:fill="auto" w:val="clear"/>
            <w:tcMar>
              <w:top w:w="0.0" w:type="dxa"/>
              <w:left w:w="108.0" w:type="dxa"/>
              <w:bottom w:w="0.0" w:type="dxa"/>
              <w:right w:w="108.0" w:type="dxa"/>
            </w:tcMar>
            <w:vAlign w:val="top"/>
          </w:tcPr>
          <w:p w:rsidR="00000000" w:rsidDel="00000000" w:rsidP="00000000" w:rsidRDefault="00000000" w:rsidRPr="00000000" w14:paraId="000005D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-616,55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D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Среднегодовая выработка одного работающего</w:t>
            </w:r>
          </w:p>
        </w:tc>
        <w:tc>
          <w:tcPr>
            <w:shd w:fill="auto" w:val="clear"/>
            <w:tcMar>
              <w:top w:w="0.0" w:type="dxa"/>
              <w:left w:w="108.0" w:type="dxa"/>
              <w:bottom w:w="0.0" w:type="dxa"/>
              <w:right w:w="108.0" w:type="dxa"/>
            </w:tcMar>
            <w:vAlign w:val="top"/>
          </w:tcPr>
          <w:p w:rsidR="00000000" w:rsidDel="00000000" w:rsidP="00000000" w:rsidRDefault="00000000" w:rsidRPr="00000000" w14:paraId="000005D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144,72</w:t>
            </w:r>
          </w:p>
        </w:tc>
        <w:tc>
          <w:tcPr>
            <w:shd w:fill="auto" w:val="clear"/>
            <w:tcMar>
              <w:top w:w="0.0" w:type="dxa"/>
              <w:left w:w="108.0" w:type="dxa"/>
              <w:bottom w:w="0.0" w:type="dxa"/>
              <w:right w:w="108.0" w:type="dxa"/>
            </w:tcMar>
            <w:vAlign w:val="top"/>
          </w:tcPr>
          <w:p w:rsidR="00000000" w:rsidDel="00000000" w:rsidP="00000000" w:rsidRDefault="00000000" w:rsidRPr="00000000" w14:paraId="000005D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74,97</w:t>
            </w:r>
          </w:p>
        </w:tc>
        <w:tc>
          <w:tcPr>
            <w:shd w:fill="auto" w:val="clear"/>
            <w:tcMar>
              <w:top w:w="0.0" w:type="dxa"/>
              <w:left w:w="108.0" w:type="dxa"/>
              <w:bottom w:w="0.0" w:type="dxa"/>
              <w:right w:w="108.0" w:type="dxa"/>
            </w:tcMar>
            <w:vAlign w:val="top"/>
          </w:tcPr>
          <w:p w:rsidR="00000000" w:rsidDel="00000000" w:rsidP="00000000" w:rsidRDefault="00000000" w:rsidRPr="00000000" w14:paraId="000005D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-48,2</w:t>
            </w:r>
          </w:p>
        </w:tc>
        <w:tc>
          <w:tcPr>
            <w:shd w:fill="auto" w:val="clear"/>
            <w:tcMar>
              <w:top w:w="0.0" w:type="dxa"/>
              <w:left w:w="108.0" w:type="dxa"/>
              <w:bottom w:w="0.0" w:type="dxa"/>
              <w:right w:w="108.0" w:type="dxa"/>
            </w:tcMar>
            <w:vAlign w:val="top"/>
          </w:tcPr>
          <w:p w:rsidR="00000000" w:rsidDel="00000000" w:rsidP="00000000" w:rsidRDefault="00000000" w:rsidRPr="00000000" w14:paraId="000005D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-69,75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D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Удельный вес рабочих</w:t>
            </w:r>
          </w:p>
        </w:tc>
        <w:tc>
          <w:tcPr>
            <w:shd w:fill="auto" w:val="clear"/>
            <w:tcMar>
              <w:top w:w="0.0" w:type="dxa"/>
              <w:left w:w="108.0" w:type="dxa"/>
              <w:bottom w:w="0.0" w:type="dxa"/>
              <w:right w:w="108.0" w:type="dxa"/>
            </w:tcMar>
            <w:vAlign w:val="top"/>
          </w:tcPr>
          <w:p w:rsidR="00000000" w:rsidDel="00000000" w:rsidP="00000000" w:rsidRDefault="00000000" w:rsidRPr="00000000" w14:paraId="000005D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1000,0</w:t>
            </w:r>
          </w:p>
        </w:tc>
        <w:tc>
          <w:tcPr>
            <w:shd w:fill="auto" w:val="clear"/>
            <w:tcMar>
              <w:top w:w="0.0" w:type="dxa"/>
              <w:left w:w="108.0" w:type="dxa"/>
              <w:bottom w:w="0.0" w:type="dxa"/>
              <w:right w:w="108.0" w:type="dxa"/>
            </w:tcMar>
            <w:vAlign w:val="top"/>
          </w:tcPr>
          <w:p w:rsidR="00000000" w:rsidDel="00000000" w:rsidP="00000000" w:rsidRDefault="00000000" w:rsidRPr="00000000" w14:paraId="000005D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2540,0</w:t>
            </w:r>
          </w:p>
        </w:tc>
        <w:tc>
          <w:tcPr>
            <w:shd w:fill="auto" w:val="clear"/>
            <w:tcMar>
              <w:top w:w="0.0" w:type="dxa"/>
              <w:left w:w="108.0" w:type="dxa"/>
              <w:bottom w:w="0.0" w:type="dxa"/>
              <w:right w:w="108.0" w:type="dxa"/>
            </w:tcMar>
            <w:vAlign w:val="top"/>
          </w:tcPr>
          <w:p w:rsidR="00000000" w:rsidDel="00000000" w:rsidP="00000000" w:rsidRDefault="00000000" w:rsidRPr="00000000" w14:paraId="000005D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154</w:t>
            </w:r>
          </w:p>
        </w:tc>
        <w:tc>
          <w:tcPr>
            <w:shd w:fill="auto" w:val="clear"/>
            <w:tcMar>
              <w:top w:w="0.0" w:type="dxa"/>
              <w:left w:w="108.0" w:type="dxa"/>
              <w:bottom w:w="0.0" w:type="dxa"/>
              <w:right w:w="108.0" w:type="dxa"/>
            </w:tcMar>
            <w:vAlign w:val="top"/>
          </w:tcPr>
          <w:p w:rsidR="00000000" w:rsidDel="00000000" w:rsidP="00000000" w:rsidRDefault="00000000" w:rsidRPr="00000000" w14:paraId="000005E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1540,0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E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Удельный вес прочего персонала</w:t>
            </w:r>
          </w:p>
        </w:tc>
        <w:tc>
          <w:tcPr>
            <w:shd w:fill="auto" w:val="clear"/>
            <w:tcMar>
              <w:top w:w="0.0" w:type="dxa"/>
              <w:left w:w="108.0" w:type="dxa"/>
              <w:bottom w:w="0.0" w:type="dxa"/>
              <w:right w:w="108.0" w:type="dxa"/>
            </w:tcMar>
            <w:vAlign w:val="top"/>
          </w:tcPr>
          <w:p w:rsidR="00000000" w:rsidDel="00000000" w:rsidP="00000000" w:rsidRDefault="00000000" w:rsidRPr="00000000" w14:paraId="000005E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-900,0</w:t>
            </w:r>
          </w:p>
        </w:tc>
        <w:tc>
          <w:tcPr>
            <w:shd w:fill="auto" w:val="clear"/>
            <w:tcMar>
              <w:top w:w="0.0" w:type="dxa"/>
              <w:left w:w="108.0" w:type="dxa"/>
              <w:bottom w:w="0.0" w:type="dxa"/>
              <w:right w:w="108.0" w:type="dxa"/>
            </w:tcMar>
            <w:vAlign w:val="top"/>
          </w:tcPr>
          <w:p w:rsidR="00000000" w:rsidDel="00000000" w:rsidP="00000000" w:rsidRDefault="00000000" w:rsidRPr="00000000" w14:paraId="000005E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-2440,0</w:t>
            </w:r>
          </w:p>
        </w:tc>
        <w:tc>
          <w:tcPr>
            <w:shd w:fill="auto" w:val="clear"/>
            <w:tcMar>
              <w:top w:w="0.0" w:type="dxa"/>
              <w:left w:w="108.0" w:type="dxa"/>
              <w:bottom w:w="0.0" w:type="dxa"/>
              <w:right w:w="108.0" w:type="dxa"/>
            </w:tcMar>
            <w:vAlign w:val="top"/>
          </w:tcPr>
          <w:p w:rsidR="00000000" w:rsidDel="00000000" w:rsidP="00000000" w:rsidRDefault="00000000" w:rsidRPr="00000000" w14:paraId="000005E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171,1</w:t>
            </w:r>
          </w:p>
        </w:tc>
        <w:tc>
          <w:tcPr>
            <w:shd w:fill="auto" w:val="clear"/>
            <w:tcMar>
              <w:top w:w="0.0" w:type="dxa"/>
              <w:left w:w="108.0" w:type="dxa"/>
              <w:bottom w:w="0.0" w:type="dxa"/>
              <w:right w:w="108.0" w:type="dxa"/>
            </w:tcMar>
            <w:vAlign w:val="top"/>
          </w:tcPr>
          <w:p w:rsidR="00000000" w:rsidDel="00000000" w:rsidP="00000000" w:rsidRDefault="00000000" w:rsidRPr="00000000" w14:paraId="000005E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1540,0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E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Среднее число дней, отработан. одним рабочим </w:t>
            </w:r>
          </w:p>
        </w:tc>
        <w:tc>
          <w:tcPr>
            <w:shd w:fill="auto" w:val="clear"/>
            <w:tcMar>
              <w:top w:w="0.0" w:type="dxa"/>
              <w:left w:w="108.0" w:type="dxa"/>
              <w:bottom w:w="0.0" w:type="dxa"/>
              <w:right w:w="108.0" w:type="dxa"/>
            </w:tcMar>
            <w:vAlign w:val="top"/>
          </w:tcPr>
          <w:p w:rsidR="00000000" w:rsidDel="00000000" w:rsidP="00000000" w:rsidRDefault="00000000" w:rsidRPr="00000000" w14:paraId="000005E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0,249</w:t>
            </w:r>
          </w:p>
        </w:tc>
        <w:tc>
          <w:tcPr>
            <w:shd w:fill="auto" w:val="clear"/>
            <w:tcMar>
              <w:top w:w="0.0" w:type="dxa"/>
              <w:left w:w="108.0" w:type="dxa"/>
              <w:bottom w:w="0.0" w:type="dxa"/>
              <w:right w:w="108.0" w:type="dxa"/>
            </w:tcMar>
            <w:vAlign w:val="top"/>
          </w:tcPr>
          <w:p w:rsidR="00000000" w:rsidDel="00000000" w:rsidP="00000000" w:rsidRDefault="00000000" w:rsidRPr="00000000" w14:paraId="000005E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0,248</w:t>
            </w:r>
          </w:p>
        </w:tc>
        <w:tc>
          <w:tcPr>
            <w:shd w:fill="auto" w:val="clear"/>
            <w:tcMar>
              <w:top w:w="0.0" w:type="dxa"/>
              <w:left w:w="108.0" w:type="dxa"/>
              <w:bottom w:w="0.0" w:type="dxa"/>
              <w:right w:w="108.0" w:type="dxa"/>
            </w:tcMar>
            <w:vAlign w:val="top"/>
          </w:tcPr>
          <w:p w:rsidR="00000000" w:rsidDel="00000000" w:rsidP="00000000" w:rsidRDefault="00000000" w:rsidRPr="00000000" w14:paraId="000005E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-0,4</w:t>
            </w:r>
          </w:p>
        </w:tc>
        <w:tc>
          <w:tcPr>
            <w:shd w:fill="auto" w:val="clear"/>
            <w:tcMar>
              <w:top w:w="0.0" w:type="dxa"/>
              <w:left w:w="108.0" w:type="dxa"/>
              <w:bottom w:w="0.0" w:type="dxa"/>
              <w:right w:w="108.0" w:type="dxa"/>
            </w:tcMar>
            <w:vAlign w:val="top"/>
          </w:tcPr>
          <w:p w:rsidR="00000000" w:rsidDel="00000000" w:rsidP="00000000" w:rsidRDefault="00000000" w:rsidRPr="00000000" w14:paraId="000005E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-0,001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E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Среднее число часов, отработан.одним рабочим</w:t>
            </w:r>
          </w:p>
        </w:tc>
        <w:tc>
          <w:tcPr>
            <w:shd w:fill="auto" w:val="clear"/>
            <w:tcMar>
              <w:top w:w="0.0" w:type="dxa"/>
              <w:left w:w="108.0" w:type="dxa"/>
              <w:bottom w:w="0.0" w:type="dxa"/>
              <w:right w:w="108.0" w:type="dxa"/>
            </w:tcMar>
            <w:vAlign w:val="top"/>
          </w:tcPr>
          <w:p w:rsidR="00000000" w:rsidDel="00000000" w:rsidP="00000000" w:rsidRDefault="00000000" w:rsidRPr="00000000" w14:paraId="000005E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1,986</w:t>
            </w:r>
          </w:p>
        </w:tc>
        <w:tc>
          <w:tcPr>
            <w:shd w:fill="auto" w:val="clear"/>
            <w:tcMar>
              <w:top w:w="0.0" w:type="dxa"/>
              <w:left w:w="108.0" w:type="dxa"/>
              <w:bottom w:w="0.0" w:type="dxa"/>
              <w:right w:w="108.0" w:type="dxa"/>
            </w:tcMar>
            <w:vAlign w:val="top"/>
          </w:tcPr>
          <w:p w:rsidR="00000000" w:rsidDel="00000000" w:rsidP="00000000" w:rsidRDefault="00000000" w:rsidRPr="00000000" w14:paraId="000005E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1,983</w:t>
            </w:r>
          </w:p>
        </w:tc>
        <w:tc>
          <w:tcPr>
            <w:shd w:fill="auto" w:val="clear"/>
            <w:tcMar>
              <w:top w:w="0.0" w:type="dxa"/>
              <w:left w:w="108.0" w:type="dxa"/>
              <w:bottom w:w="0.0" w:type="dxa"/>
              <w:right w:w="108.0" w:type="dxa"/>
            </w:tcMar>
            <w:vAlign w:val="top"/>
          </w:tcPr>
          <w:p w:rsidR="00000000" w:rsidDel="00000000" w:rsidP="00000000" w:rsidRDefault="00000000" w:rsidRPr="00000000" w14:paraId="000005E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-0,15</w:t>
            </w:r>
          </w:p>
        </w:tc>
        <w:tc>
          <w:tcPr>
            <w:shd w:fill="auto" w:val="clear"/>
            <w:tcMar>
              <w:top w:w="0.0" w:type="dxa"/>
              <w:left w:w="108.0" w:type="dxa"/>
              <w:bottom w:w="0.0" w:type="dxa"/>
              <w:right w:w="108.0" w:type="dxa"/>
            </w:tcMar>
            <w:vAlign w:val="top"/>
          </w:tcPr>
          <w:p w:rsidR="00000000" w:rsidDel="00000000" w:rsidP="00000000" w:rsidRDefault="00000000" w:rsidRPr="00000000" w14:paraId="000005E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-0,003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F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Средняя продолжительность раб.дня</w:t>
            </w:r>
          </w:p>
        </w:tc>
        <w:tc>
          <w:tcPr>
            <w:shd w:fill="auto" w:val="clear"/>
            <w:tcMar>
              <w:top w:w="0.0" w:type="dxa"/>
              <w:left w:w="108.0" w:type="dxa"/>
              <w:bottom w:w="0.0" w:type="dxa"/>
              <w:right w:w="108.0" w:type="dxa"/>
            </w:tcMar>
            <w:vAlign w:val="top"/>
          </w:tcPr>
          <w:p w:rsidR="00000000" w:rsidDel="00000000" w:rsidP="00000000" w:rsidRDefault="00000000" w:rsidRPr="00000000" w14:paraId="000005F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5F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5F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5F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F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Среднегодовая выработка одного рабочего</w:t>
            </w:r>
          </w:p>
        </w:tc>
        <w:tc>
          <w:tcPr>
            <w:shd w:fill="auto" w:val="clear"/>
            <w:tcMar>
              <w:top w:w="0.0" w:type="dxa"/>
              <w:left w:w="108.0" w:type="dxa"/>
              <w:bottom w:w="0.0" w:type="dxa"/>
              <w:right w:w="108.0" w:type="dxa"/>
            </w:tcMar>
            <w:vAlign w:val="top"/>
          </w:tcPr>
          <w:p w:rsidR="00000000" w:rsidDel="00000000" w:rsidP="00000000" w:rsidRDefault="00000000" w:rsidRPr="00000000" w14:paraId="000005F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144,72</w:t>
            </w:r>
          </w:p>
        </w:tc>
        <w:tc>
          <w:tcPr>
            <w:shd w:fill="auto" w:val="clear"/>
            <w:tcMar>
              <w:top w:w="0.0" w:type="dxa"/>
              <w:left w:w="108.0" w:type="dxa"/>
              <w:bottom w:w="0.0" w:type="dxa"/>
              <w:right w:w="108.0" w:type="dxa"/>
            </w:tcMar>
            <w:vAlign w:val="top"/>
          </w:tcPr>
          <w:p w:rsidR="00000000" w:rsidDel="00000000" w:rsidP="00000000" w:rsidRDefault="00000000" w:rsidRPr="00000000" w14:paraId="000005F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74,97</w:t>
            </w:r>
          </w:p>
        </w:tc>
        <w:tc>
          <w:tcPr>
            <w:shd w:fill="auto" w:val="clear"/>
            <w:tcMar>
              <w:top w:w="0.0" w:type="dxa"/>
              <w:left w:w="108.0" w:type="dxa"/>
              <w:bottom w:w="0.0" w:type="dxa"/>
              <w:right w:w="108.0" w:type="dxa"/>
            </w:tcMar>
            <w:vAlign w:val="top"/>
          </w:tcPr>
          <w:p w:rsidR="00000000" w:rsidDel="00000000" w:rsidP="00000000" w:rsidRDefault="00000000" w:rsidRPr="00000000" w14:paraId="000005F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-48,2</w:t>
            </w:r>
          </w:p>
        </w:tc>
        <w:tc>
          <w:tcPr>
            <w:shd w:fill="auto" w:val="clear"/>
            <w:tcMar>
              <w:top w:w="0.0" w:type="dxa"/>
              <w:left w:w="108.0" w:type="dxa"/>
              <w:bottom w:w="0.0" w:type="dxa"/>
              <w:right w:w="108.0" w:type="dxa"/>
            </w:tcMar>
            <w:vAlign w:val="top"/>
          </w:tcPr>
          <w:p w:rsidR="00000000" w:rsidDel="00000000" w:rsidP="00000000" w:rsidRDefault="00000000" w:rsidRPr="00000000" w14:paraId="000005F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-69,75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F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Среднедневная выработка 1-го раб.</w:t>
            </w:r>
          </w:p>
        </w:tc>
        <w:tc>
          <w:tcPr>
            <w:shd w:fill="auto" w:val="clear"/>
            <w:tcMar>
              <w:top w:w="0.0" w:type="dxa"/>
              <w:left w:w="108.0" w:type="dxa"/>
              <w:bottom w:w="0.0" w:type="dxa"/>
              <w:right w:w="108.0" w:type="dxa"/>
            </w:tcMar>
            <w:vAlign w:val="top"/>
          </w:tcPr>
          <w:p w:rsidR="00000000" w:rsidDel="00000000" w:rsidP="00000000" w:rsidRDefault="00000000" w:rsidRPr="00000000" w14:paraId="000005F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11,624</w:t>
            </w:r>
          </w:p>
        </w:tc>
        <w:tc>
          <w:tcPr>
            <w:shd w:fill="auto" w:val="clear"/>
            <w:tcMar>
              <w:top w:w="0.0" w:type="dxa"/>
              <w:left w:w="108.0" w:type="dxa"/>
              <w:bottom w:w="0.0" w:type="dxa"/>
              <w:right w:w="108.0" w:type="dxa"/>
            </w:tcMar>
            <w:vAlign w:val="top"/>
          </w:tcPr>
          <w:p w:rsidR="00000000" w:rsidDel="00000000" w:rsidP="00000000" w:rsidRDefault="00000000" w:rsidRPr="00000000" w14:paraId="000005F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2,382</w:t>
            </w:r>
          </w:p>
        </w:tc>
        <w:tc>
          <w:tcPr>
            <w:shd w:fill="auto" w:val="clear"/>
            <w:tcMar>
              <w:top w:w="0.0" w:type="dxa"/>
              <w:left w:w="108.0" w:type="dxa"/>
              <w:bottom w:w="0.0" w:type="dxa"/>
              <w:right w:w="108.0" w:type="dxa"/>
            </w:tcMar>
            <w:vAlign w:val="top"/>
          </w:tcPr>
          <w:p w:rsidR="00000000" w:rsidDel="00000000" w:rsidP="00000000" w:rsidRDefault="00000000" w:rsidRPr="00000000" w14:paraId="000005F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-79,5</w:t>
            </w:r>
          </w:p>
        </w:tc>
        <w:tc>
          <w:tcPr>
            <w:shd w:fill="auto" w:val="clear"/>
            <w:tcMar>
              <w:top w:w="0.0" w:type="dxa"/>
              <w:left w:w="108.0" w:type="dxa"/>
              <w:bottom w:w="0.0" w:type="dxa"/>
              <w:right w:w="108.0" w:type="dxa"/>
            </w:tcMar>
            <w:vAlign w:val="top"/>
          </w:tcPr>
          <w:p w:rsidR="00000000" w:rsidDel="00000000" w:rsidP="00000000" w:rsidRDefault="00000000" w:rsidRPr="00000000" w14:paraId="000005F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-9,242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F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Среднечасовая выработка 1-го раб.</w:t>
            </w:r>
          </w:p>
        </w:tc>
        <w:tc>
          <w:tcPr>
            <w:shd w:fill="auto" w:val="clear"/>
            <w:tcMar>
              <w:top w:w="0.0" w:type="dxa"/>
              <w:left w:w="108.0" w:type="dxa"/>
              <w:bottom w:w="0.0" w:type="dxa"/>
              <w:right w:w="108.0" w:type="dxa"/>
            </w:tcMar>
            <w:vAlign w:val="top"/>
          </w:tcPr>
          <w:p w:rsidR="00000000" w:rsidDel="00000000" w:rsidP="00000000" w:rsidRDefault="00000000" w:rsidRPr="00000000" w14:paraId="0000060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1,457</w:t>
            </w:r>
          </w:p>
        </w:tc>
        <w:tc>
          <w:tcPr>
            <w:shd w:fill="auto" w:val="clear"/>
            <w:tcMar>
              <w:top w:w="0.0" w:type="dxa"/>
              <w:left w:w="108.0" w:type="dxa"/>
              <w:bottom w:w="0.0" w:type="dxa"/>
              <w:right w:w="108.0" w:type="dxa"/>
            </w:tcMar>
            <w:vAlign w:val="top"/>
          </w:tcPr>
          <w:p w:rsidR="00000000" w:rsidDel="00000000" w:rsidP="00000000" w:rsidRDefault="00000000" w:rsidRPr="00000000" w14:paraId="0000060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0,298</w:t>
            </w:r>
          </w:p>
        </w:tc>
        <w:tc>
          <w:tcPr>
            <w:shd w:fill="auto" w:val="clear"/>
            <w:tcMar>
              <w:top w:w="0.0" w:type="dxa"/>
              <w:left w:w="108.0" w:type="dxa"/>
              <w:bottom w:w="0.0" w:type="dxa"/>
              <w:right w:w="108.0" w:type="dxa"/>
            </w:tcMar>
            <w:vAlign w:val="top"/>
          </w:tcPr>
          <w:p w:rsidR="00000000" w:rsidDel="00000000" w:rsidP="00000000" w:rsidRDefault="00000000" w:rsidRPr="00000000" w14:paraId="0000060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-79,5</w:t>
            </w:r>
          </w:p>
        </w:tc>
        <w:tc>
          <w:tcPr>
            <w:shd w:fill="auto" w:val="clear"/>
            <w:tcMar>
              <w:top w:w="0.0" w:type="dxa"/>
              <w:left w:w="108.0" w:type="dxa"/>
              <w:bottom w:w="0.0" w:type="dxa"/>
              <w:right w:w="108.0" w:type="dxa"/>
            </w:tcMar>
            <w:vAlign w:val="top"/>
          </w:tcPr>
          <w:p w:rsidR="00000000" w:rsidDel="00000000" w:rsidP="00000000" w:rsidRDefault="00000000" w:rsidRPr="00000000" w14:paraId="0000060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-1,159</w:t>
            </w:r>
          </w:p>
        </w:tc>
      </w:tr>
    </w:tbl>
    <w:p w:rsidR="00000000" w:rsidDel="00000000" w:rsidP="00000000" w:rsidRDefault="00000000" w:rsidRPr="00000000" w14:paraId="00000604">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60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Средняя норма выработки на одного рабочего сдельщика составляет 18,5 %. За аналогичный период прошлого года уровень нормы выработки составлял 11,3 % - повышение на 7,2%.</w:t>
      </w:r>
    </w:p>
    <w:p w:rsidR="00000000" w:rsidDel="00000000" w:rsidP="00000000" w:rsidRDefault="00000000" w:rsidRPr="00000000" w14:paraId="0000060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Причинами низкого показателя является неравномерная загрузка предприятия, в следствие чего часто меняется организация труда осужденных, перенастройка оборудования и рабочих мест. Также на процент выработки влияет низкий образовательный уровень спецконтингента, либо вообще отсутствие какого-либо образования.</w:t>
      </w:r>
    </w:p>
    <w:p w:rsidR="00000000" w:rsidDel="00000000" w:rsidP="00000000" w:rsidRDefault="00000000" w:rsidRPr="00000000" w14:paraId="0000060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Среднемесячная заработная плата за 2012 г. достигла 1139 руб., за аналогичный период прошлого года - составляла 518,96 руб., - рост на 620 рублей.</w:t>
      </w:r>
    </w:p>
    <w:p w:rsidR="00000000" w:rsidDel="00000000" w:rsidP="00000000" w:rsidRDefault="00000000" w:rsidRPr="00000000" w14:paraId="0000060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Уровень среднедневной заработной платы сдельщиками по итогам двенадцати месяцев 2012 года достиг 72 руб., за аналогичный период прошлого года данный показатель составил 36 руб. - рост на 36 руб. На уровень заработной платы, в первую очередь, повлияло увеличение стоимости одного рабочего ч/часа по участкам с 1.10.2012 г.</w:t>
      </w:r>
    </w:p>
    <w:p w:rsidR="00000000" w:rsidDel="00000000" w:rsidP="00000000" w:rsidRDefault="00000000" w:rsidRPr="00000000" w14:paraId="0000060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первую очередь на оплачиваемые работы трудоустраиваются осужденные, имеющие исковые обязательства. На конец отчетного периода их количество составило 482 человек, из них трудоустроено 139 человек или 28,84 % от общего количества, имеющих исковые обязательства. Трудоустройство всех осужденных, имеющие исковые обязательства, не предоставляется возможным из-за отсутствия документов удостоверяющих личность, недостаточной профподготовки осужденных либо вообще ее отсутствия, а также отсутствия рабочих мест.</w:t>
      </w:r>
    </w:p>
    <w:p w:rsidR="00000000" w:rsidDel="00000000" w:rsidP="00000000" w:rsidRDefault="00000000" w:rsidRPr="00000000" w14:paraId="0000060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60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8. Бухгалтерский учет и отчетность</w:t>
      </w:r>
    </w:p>
    <w:p w:rsidR="00000000" w:rsidDel="00000000" w:rsidP="00000000" w:rsidRDefault="00000000" w:rsidRPr="00000000" w14:paraId="0000060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60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данном предприятии бухгалтерская служба является самостоятельным структурным подразделением организации и подчиняется непосредственно руководителю Учреждения.</w:t>
      </w:r>
    </w:p>
    <w:p w:rsidR="00000000" w:rsidDel="00000000" w:rsidP="00000000" w:rsidRDefault="00000000" w:rsidRPr="00000000" w14:paraId="0000060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Структуру и штаты бухгалтерской службы утверждает вышестоящая организация с учетом объемов работы и особенностей финансово-хозяйственной деятельности.</w:t>
      </w:r>
    </w:p>
    <w:p w:rsidR="00000000" w:rsidDel="00000000" w:rsidP="00000000" w:rsidRDefault="00000000" w:rsidRPr="00000000" w14:paraId="0000060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Бухгалтерская служба в своей деятельности руководствуется действующим законодательством, другими нормативно-правовыми актами, утверждаемыми установленном порядке, регулирующими бухгалтерский и налоговый учет, приказами, распоряжениями и указаниями руководителя учреждения по основной деятельности и по личному составу.</w:t>
      </w:r>
    </w:p>
    <w:p w:rsidR="00000000" w:rsidDel="00000000" w:rsidP="00000000" w:rsidRDefault="00000000" w:rsidRPr="00000000" w14:paraId="0000061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Основными задачами бухгалтерской службы являются ведение бухгалтерского и налогового учета финансово-хозяйственной деятельности Учреждения, осуществление контроля над сохранностью собственности организации, правильным расходованием денежных средств и материальных ценностей.</w:t>
      </w:r>
    </w:p>
    <w:p w:rsidR="00000000" w:rsidDel="00000000" w:rsidP="00000000" w:rsidRDefault="00000000" w:rsidRPr="00000000" w14:paraId="0000061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Главный бухгалтер формирует учетную политику по ведению бухгалтерского учета в учреждении и обеспечивает контроль и отражение на счетах бухгалтерского учета всех осуществляемых хозяйственных операций, представление оперативной информации, составление в установленные сроки финансовой отчетности, проведение экономического анализа финансово-хозяйственной деятельности совместно с другими службами в целях выявления и мобилизации внутренних резервов. Требования главного бухгалтера по документальному оформлению хозяйственных операций и представлению в бухгалтерию необходимых документов и сведений обязательны для всех работников учреждения.</w:t>
      </w:r>
    </w:p>
    <w:p w:rsidR="00000000" w:rsidDel="00000000" w:rsidP="00000000" w:rsidRDefault="00000000" w:rsidRPr="00000000" w14:paraId="0000061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Документы, которыми оформляются хозяйственные операции с денежными средствами (по лицевым счетам, открытыми в органах, осуществляющих кассовое исполнение бюджетов, и по счетам, открытыми в кредитных организациях, по кассе), а также документы по договорам (сделкам), устанавливающие и (или) изменяющие финансовые обязательства учреждении, подписываются начальником учреждения и главным бухгалтером или уполномоченными ими на то лицами.</w:t>
      </w:r>
    </w:p>
    <w:p w:rsidR="00000000" w:rsidDel="00000000" w:rsidP="00000000" w:rsidRDefault="00000000" w:rsidRPr="00000000" w14:paraId="0000061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Бухгалтерский учет исполнения сметы доходов и расходов осуществляется в разрезе источников финансирования. Рабочий план счетов составлен на основе типового плана счетов бухгалтерского учета в бюджетных организациях. Содержит синтетические и аналитические счета, необходимые для ведения бухгалтерского учета в соответствии с требованиями своевременности и полноты учета и отчетности.</w:t>
      </w:r>
    </w:p>
    <w:p w:rsidR="00000000" w:rsidDel="00000000" w:rsidP="00000000" w:rsidRDefault="00000000" w:rsidRPr="00000000" w14:paraId="0000061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хозяйственные операции оформляются на основании оправдательных документов, в соответствии с унифицированными формами первичных документов.</w:t>
      </w:r>
    </w:p>
    <w:p w:rsidR="00000000" w:rsidDel="00000000" w:rsidP="00000000" w:rsidRDefault="00000000" w:rsidRPr="00000000" w14:paraId="0000061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Инвентаризация проводится в следующем порядке: магазин, склад продуктов питания - ежемесячно; подсобное хозяйство - 1 раз в квартал последнего числа месяца; склад готовой продукции - 1 раз в квартал; за исключением тех случаев, когда проведение инвентаризации обязательно и в других случаях, предусмотренных действующим законодательством.</w:t>
      </w:r>
    </w:p>
    <w:p w:rsidR="00000000" w:rsidDel="00000000" w:rsidP="00000000" w:rsidRDefault="00000000" w:rsidRPr="00000000" w14:paraId="0000061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Проведение инвентаризации обязательно:</w:t>
      </w:r>
    </w:p>
    <w:p w:rsidR="00000000" w:rsidDel="00000000" w:rsidP="00000000" w:rsidRDefault="00000000" w:rsidRPr="00000000" w14:paraId="00000617">
      <w:pPr>
        <w:pBdr>
          <w:top w:space="0" w:sz="0" w:val="nil"/>
          <w:left w:space="0" w:sz="0" w:val="nil"/>
          <w:bottom w:space="0" w:sz="0" w:val="nil"/>
          <w:right w:space="0" w:sz="0" w:val="nil"/>
          <w:between w:space="0" w:sz="0" w:val="nil"/>
        </w:pBdr>
        <w:shd w:fill="auto" w:val="clear"/>
        <w:tabs>
          <w:tab w:val="left" w:pos="1080"/>
        </w:tabs>
        <w:spacing w:line="360" w:lineRule="auto"/>
        <w:ind w:firstLine="709"/>
        <w:jc w:val="both"/>
        <w:rPr>
          <w:smallCaps w:val="0"/>
          <w:sz w:val="28"/>
          <w:szCs w:val="28"/>
        </w:rPr>
      </w:pPr>
      <w:r w:rsidDel="00000000" w:rsidR="00000000" w:rsidRPr="00000000">
        <w:rPr>
          <w:smallCaps w:val="0"/>
          <w:sz w:val="28"/>
          <w:szCs w:val="28"/>
          <w:rtl w:val="0"/>
        </w:rPr>
        <w:t xml:space="preserve">1.</w:t>
        <w:tab/>
        <w:t xml:space="preserve">Перед составлением годовой бухгалтерской отчетности,</w:t>
      </w:r>
    </w:p>
    <w:p w:rsidR="00000000" w:rsidDel="00000000" w:rsidP="00000000" w:rsidRDefault="00000000" w:rsidRPr="00000000" w14:paraId="0000061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w:t>
        <w:tab/>
        <w:t xml:space="preserve">При выявлении фактов хищения, злоупотребления или порчи имущества,</w:t>
      </w:r>
    </w:p>
    <w:p w:rsidR="00000000" w:rsidDel="00000000" w:rsidP="00000000" w:rsidRDefault="00000000" w:rsidRPr="00000000" w14:paraId="0000061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При реорганизации или ликвидации учреждения.</w:t>
      </w:r>
    </w:p>
    <w:p w:rsidR="00000000" w:rsidDel="00000000" w:rsidP="00000000" w:rsidRDefault="00000000" w:rsidRPr="00000000" w14:paraId="0000061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При смене материально-ответственных лиц.</w:t>
      </w:r>
    </w:p>
    <w:p w:rsidR="00000000" w:rsidDel="00000000" w:rsidP="00000000" w:rsidRDefault="00000000" w:rsidRPr="00000000" w14:paraId="0000061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61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Заключение</w:t>
      </w:r>
    </w:p>
    <w:p w:rsidR="00000000" w:rsidDel="00000000" w:rsidP="00000000" w:rsidRDefault="00000000" w:rsidRPr="00000000" w14:paraId="0000061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61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ходе прохождения практики на данном предприятии изучены и закреплены следующие вопросы. Краткая технико-экономическая характеристика предприятия, управление предприятием, рассмотрен вопрос организации технологического процесса производства на примере изготовления брусчатки полимерной, изучены рынок сбыта продукции, производимой предприятием, а также основные заказчики.</w:t>
      </w:r>
    </w:p>
    <w:p w:rsidR="00000000" w:rsidDel="00000000" w:rsidP="00000000" w:rsidRDefault="00000000" w:rsidRPr="00000000" w14:paraId="0000061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Проведен анализ производственно-хозяйственной деятельности. Анализ показал, что в целом предприятие рентабельно и получает прибыль от производства продукции и оказания услуг. Не смотря на то, что рентабельность предприятия положительная, имеются виды продукции с отрицательной рентабельностью. Внесены предложения и варианты более функциональной работы тех или иных участков.</w:t>
      </w:r>
    </w:p>
    <w:p w:rsidR="00000000" w:rsidDel="00000000" w:rsidP="00000000" w:rsidRDefault="00000000" w:rsidRPr="00000000" w14:paraId="0000062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Также рассмотрена бухгалтерская политика предприятия. На предприятии бухгалтерская служба является самостоятельным структурным подразделением организации и подчиняется непосредственно руководителю Учреждения. Бухгалтерская служба в своей деятельности руководствуется действующим законодательством, другими нормативно-правовыми актами, утверждаемыми установленном порядке, регулирующими бухгалтерский и налоговый учет, приказами, распоряжениями и указаниями руководителя учреждения по основной деятельности.</w:t>
      </w:r>
    </w:p>
    <w:sectPr>
      <w:footerReference r:id="rId6" w:type="default"/>
      <w:pgSz w:h="15840" w:w="12240"/>
      <w:pgMar w:bottom="1440" w:top="1440" w:left="1800" w:right="1800" w:header="0" w:footer="720"/>
      <w:pgNumType w:start="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2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rFonts w:ascii="Times" w:cs="Times" w:eastAsia="Times" w:hAnsi="Times"/>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