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02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26"/>
        </w:tabs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04">
      <w:pPr>
        <w:tabs>
          <w:tab w:val="left" w:pos="426"/>
        </w:tabs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 Характеристика предприятия</w:t>
      </w:r>
    </w:p>
    <w:p w:rsidR="00000000" w:rsidDel="00000000" w:rsidP="00000000" w:rsidRDefault="00000000" w:rsidRPr="00000000" w14:paraId="00000005">
      <w:pPr>
        <w:tabs>
          <w:tab w:val="left" w:pos="426"/>
        </w:tabs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 Анализ необходимости в разработке, внедрения, адаптации, сопровождения программного обеспечения и информационных ресурсов. Наладка и обслуживание оборудования отраслевой направленности</w:t>
      </w:r>
    </w:p>
    <w:p w:rsidR="00000000" w:rsidDel="00000000" w:rsidP="00000000" w:rsidRDefault="00000000" w:rsidRPr="00000000" w14:paraId="00000006">
      <w:pPr>
        <w:tabs>
          <w:tab w:val="left" w:pos="426"/>
        </w:tabs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.1 Создание интернет-магазина</w:t>
      </w:r>
    </w:p>
    <w:p w:rsidR="00000000" w:rsidDel="00000000" w:rsidP="00000000" w:rsidRDefault="00000000" w:rsidRPr="00000000" w14:paraId="00000007">
      <w:pPr>
        <w:tabs>
          <w:tab w:val="left" w:pos="426"/>
        </w:tabs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.2 Наполнение базы данных интернет-магазина</w:t>
      </w:r>
    </w:p>
    <w:p w:rsidR="00000000" w:rsidDel="00000000" w:rsidP="00000000" w:rsidRDefault="00000000" w:rsidRPr="00000000" w14:paraId="00000008">
      <w:pPr>
        <w:tabs>
          <w:tab w:val="left" w:pos="426"/>
        </w:tabs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.3 Публикация сайта в сети интернет</w:t>
      </w:r>
    </w:p>
    <w:p w:rsidR="00000000" w:rsidDel="00000000" w:rsidP="00000000" w:rsidRDefault="00000000" w:rsidRPr="00000000" w14:paraId="00000009">
      <w:pPr>
        <w:tabs>
          <w:tab w:val="left" w:pos="426"/>
        </w:tabs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.4 SEO-оптимизация сайта</w:t>
      </w:r>
    </w:p>
    <w:p w:rsidR="00000000" w:rsidDel="00000000" w:rsidP="00000000" w:rsidRDefault="00000000" w:rsidRPr="00000000" w14:paraId="0000000A">
      <w:pPr>
        <w:tabs>
          <w:tab w:val="left" w:pos="426"/>
        </w:tabs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 Индивидуальное задание</w:t>
      </w:r>
    </w:p>
    <w:p w:rsidR="00000000" w:rsidDel="00000000" w:rsidP="00000000" w:rsidRDefault="00000000" w:rsidRPr="00000000" w14:paraId="0000000B">
      <w:pPr>
        <w:tabs>
          <w:tab w:val="left" w:pos="426"/>
        </w:tabs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Список использованных источников</w:t>
      </w:r>
    </w:p>
    <w:p w:rsidR="00000000" w:rsidDel="00000000" w:rsidP="00000000" w:rsidRDefault="00000000" w:rsidRPr="00000000" w14:paraId="0000000D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Введение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ffff"/>
          <w:sz w:val="28"/>
          <w:szCs w:val="28"/>
          <w:rtl w:val="0"/>
        </w:rPr>
        <w:t xml:space="preserve"> учет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Цель прохождения преддипломной практики - сбор материалов для написания дипломного проекта. Собранные материалы должны отражать деятельность организации, характеризовать комплекс задач автоматизации.</w:t>
      </w:r>
    </w:p>
    <w:p w:rsidR="00000000" w:rsidDel="00000000" w:rsidP="00000000" w:rsidRDefault="00000000" w:rsidRPr="00000000" w14:paraId="0000001E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Преддипломную практику проходил в компании «Парк диванок». Данная компания занимается производством мягкой мебели. Компания является относительно молодой, но динамически развивающейся.</w:t>
      </w:r>
    </w:p>
    <w:p w:rsidR="00000000" w:rsidDel="00000000" w:rsidP="00000000" w:rsidRDefault="00000000" w:rsidRPr="00000000" w14:paraId="0000001F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 результате прохождения преддипломной практики должны быть рассмотрены процессы, связанные с осуществлением заказов на предприятии, обслуживанием сайта и выполнением услуг. Подобные программные продукты относятся к классу CRM (сокр. от англ. Customer Relationship Management System) - систем управления взаимодействия с клиентами.</w:t>
      </w:r>
    </w:p>
    <w:p w:rsidR="00000000" w:rsidDel="00000000" w:rsidP="00000000" w:rsidRDefault="00000000" w:rsidRPr="00000000" w14:paraId="00000020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Актуальность данной темы для дипломного проекта заключается в том, что на сегодняшний день в компании данная область не автоматизирована и в ней не применяются специализированные программные средства. При этом деятельность любой коммерческой организации заключается в предоставлении услуг или реализации продукции. Автоматизация данной области была предложена руководством организации.</w:t>
      </w:r>
    </w:p>
    <w:p w:rsidR="00000000" w:rsidDel="00000000" w:rsidP="00000000" w:rsidRDefault="00000000" w:rsidRPr="00000000" w14:paraId="00000021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1. Характеристика предприятия</w:t>
      </w:r>
    </w:p>
    <w:p w:rsidR="00000000" w:rsidDel="00000000" w:rsidP="00000000" w:rsidRDefault="00000000" w:rsidRPr="00000000" w14:paraId="0000002B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ffffff"/>
          <w:sz w:val="28"/>
          <w:szCs w:val="28"/>
          <w:rtl w:val="0"/>
        </w:rPr>
        <w:t xml:space="preserve">программный интернет магазин сайт</w:t>
      </w:r>
    </w:p>
    <w:p w:rsidR="00000000" w:rsidDel="00000000" w:rsidP="00000000" w:rsidRDefault="00000000" w:rsidRPr="00000000" w14:paraId="0000002C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 ходе прохождения практики, предварительным этапом стало изучение истории компании, ознакомление с производством и основными преимуществами среди конкурентов.</w:t>
      </w:r>
    </w:p>
    <w:p w:rsidR="00000000" w:rsidDel="00000000" w:rsidP="00000000" w:rsidRDefault="00000000" w:rsidRPr="00000000" w14:paraId="0000002D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Общество с ограниченной ответственностью ООО «Парк Диванов» является коммерческой организацией, учрежденной в соответствии с Федеральным законом "Об обществах с ограниченной ответственностью", Гражданским кодексом Российской Федерации и другими законами и нормативными актами Российской Федерации.</w:t>
      </w:r>
    </w:p>
    <w:p w:rsidR="00000000" w:rsidDel="00000000" w:rsidP="00000000" w:rsidRDefault="00000000" w:rsidRPr="00000000" w14:paraId="0000002E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Место нахождения ООО «Парк Диванов»: Российская Федерация, 123456, Московская область, село беседы Д.8. ИНН: «5003067620», КПП: «500301001».</w:t>
      </w:r>
    </w:p>
    <w:p w:rsidR="00000000" w:rsidDel="00000000" w:rsidP="00000000" w:rsidRDefault="00000000" w:rsidRPr="00000000" w14:paraId="0000002F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Место нахождения ООО «Парк Диванов» является основным местом деятельности общества.</w:t>
      </w:r>
    </w:p>
    <w:p w:rsidR="00000000" w:rsidDel="00000000" w:rsidP="00000000" w:rsidRDefault="00000000" w:rsidRPr="00000000" w14:paraId="00000030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По месту нахождения ООО «Парк Диванов» находится исполнительный орган Общества (генеральный директор).</w:t>
      </w:r>
    </w:p>
    <w:p w:rsidR="00000000" w:rsidDel="00000000" w:rsidP="00000000" w:rsidRDefault="00000000" w:rsidRPr="00000000" w14:paraId="00000031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Основной целью деятельности ООО «Парк Диванов» является получение прибыли путем осуществления хозяйственной деятельности.</w:t>
      </w:r>
    </w:p>
    <w:p w:rsidR="00000000" w:rsidDel="00000000" w:rsidP="00000000" w:rsidRDefault="00000000" w:rsidRPr="00000000" w14:paraId="00000032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ООО «Парк Диванов» - это высокотехнологичная фабрика по производству мебели, основанная в 2005 году. Название компании переводится с английского как «Парк мечты». И действительно, ООО «Парк Диванов» - это лучшие образцы мебели, о которых можно только мечтать.</w:t>
      </w:r>
    </w:p>
    <w:p w:rsidR="00000000" w:rsidDel="00000000" w:rsidP="00000000" w:rsidRDefault="00000000" w:rsidRPr="00000000" w14:paraId="00000033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 начале деятельности компания располагала всего 200 кв. метрами производственных площадей. Сейчас ООО «Парк Диванов» ведет свою деятельность на 3 500 тысячах квадратных метров, оборудованных под полный цикл мебельного производства, в который специалисты фирмы вкладывают всю душу. </w:t>
      </w:r>
    </w:p>
    <w:p w:rsidR="00000000" w:rsidDel="00000000" w:rsidP="00000000" w:rsidRDefault="00000000" w:rsidRPr="00000000" w14:paraId="00000034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Сегодня ООО «Парк Диванов» готова предложить своим клиентам более 50 респектабельных моделей мебели, отличающихся отличным качеством и неповторимым дизайном.</w:t>
      </w:r>
    </w:p>
    <w:p w:rsidR="00000000" w:rsidDel="00000000" w:rsidP="00000000" w:rsidRDefault="00000000" w:rsidRPr="00000000" w14:paraId="00000035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Компания стремится в будущее, именно поэтому ООО «Парк Диванов» находится в постоянном развитии и занимается выпуском и разработкой новых моделей мебели, а также наполнителей и механизмов, которые не применяются в других производствах. Мебель от ООО «Парк Диванов» - эта эталон вкуса и показатель роскоши.</w:t>
      </w:r>
    </w:p>
    <w:p w:rsidR="00000000" w:rsidDel="00000000" w:rsidP="00000000" w:rsidRDefault="00000000" w:rsidRPr="00000000" w14:paraId="00000036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Лицом фирмы является непревзойденное качество ее продукции. Дизайнеры компании ООО «Парк Диванов» считают своей целью создание новейших образцов качественной мебели, которая привнесет в жизнь своих потребителей комфорт, красоту и эстетическую наполненность.</w:t>
      </w:r>
    </w:p>
    <w:p w:rsidR="00000000" w:rsidDel="00000000" w:rsidP="00000000" w:rsidRDefault="00000000" w:rsidRPr="00000000" w14:paraId="00000037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2. Анализ необходимости в разработке, внедрения, адаптации, сопровождения программного обеспечения и информационных ресурсов. наладка и обслуживание оборудования отраслевой направленности</w:t>
      </w:r>
    </w:p>
    <w:p w:rsidR="00000000" w:rsidDel="00000000" w:rsidP="00000000" w:rsidRDefault="00000000" w:rsidRPr="00000000" w14:paraId="0000003A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.1 Обоснование решения о создании интернет-магазина</w:t>
      </w:r>
    </w:p>
    <w:p w:rsidR="00000000" w:rsidDel="00000000" w:rsidP="00000000" w:rsidRDefault="00000000" w:rsidRPr="00000000" w14:paraId="0000003C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Интернет сегодня - самая быстро развивающаяся, удобная и доступная площадка для развлечений, обучения и бизнеса. В конце апреля 2001 г. были опубликованы результаты ежегодных исследований, проводимых американским изданием Computer Industry Almanac, согласно которым Россия попала в число первых 15 стран по количеству пользователей интернета.</w:t>
      </w:r>
    </w:p>
    <w:p w:rsidR="00000000" w:rsidDel="00000000" w:rsidP="00000000" w:rsidRDefault="00000000" w:rsidRPr="00000000" w14:paraId="0000003E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«Интернет-магазин (англ. online shop или e-shop) - сайт, торгующий товарами в интернете. Позволяет пользователям сформировать заказ на покупку, выбрать способ оплаты и доставки заказа в сети Интернет</w:t>
      </w:r>
    </w:p>
    <w:p w:rsidR="00000000" w:rsidDel="00000000" w:rsidP="00000000" w:rsidRDefault="00000000" w:rsidRPr="00000000" w14:paraId="0000003F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Активные, занятые люди, дорожащие своим временем, - это новое поколение потребителей. Для них интернет-магазин это отличный способ экономии времени и денег. "Виртуальные" магазины практически ничем не отличаются от реальных: на сайте можно проконсультироваться у специалиста, узнать подробности о новинках, даже получить карту постоянного покупателя и, соответственно, скидки. Почти все, как в обычном магазине, - есть и льготы, и рекламные акции. Стоимость товаров, как правило, чуть ниже среднерозничных. При этом в большинстве случаев доставка товара производится бесплатно и круглосуточно. По статистике, 96% людей старше 18 лет посещали интернет-магазины хотя бы раз, а 90% людей, совершавших когда-либо покупки в интернет-магазинах, делают это вновь.</w:t>
      </w:r>
    </w:p>
    <w:p w:rsidR="00000000" w:rsidDel="00000000" w:rsidP="00000000" w:rsidRDefault="00000000" w:rsidRPr="00000000" w14:paraId="00000040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Таким образом, интернет может являться отличной торговой площадкой, способной не только увеличить объемы продаж магазина любой области, но и стать отдельным направлением работы торговых компаний и производственных фирм.</w:t>
      </w:r>
    </w:p>
    <w:p w:rsidR="00000000" w:rsidDel="00000000" w:rsidP="00000000" w:rsidRDefault="00000000" w:rsidRPr="00000000" w14:paraId="00000041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Для написания интернет-магазина «Парк Диванов» было рассмотрено несколько вариантов:</w:t>
      </w:r>
    </w:p>
    <w:p w:rsidR="00000000" w:rsidDel="00000000" w:rsidP="00000000" w:rsidRDefault="00000000" w:rsidRPr="00000000" w14:paraId="00000042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Написание магазина на языке php вручную, без использования CMS;</w:t>
      </w:r>
    </w:p>
    <w:p w:rsidR="00000000" w:rsidDel="00000000" w:rsidP="00000000" w:rsidRDefault="00000000" w:rsidRPr="00000000" w14:paraId="00000043">
      <w:pPr>
        <w:spacing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CMS InSales;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CMS PHPShopCMS;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CMS 1C-Битрикс;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 результате оценки предложенных вариантов была выбрана система управления контентом 1С-Битрикс: «Управление сайтом», редакция «Малый бизнес». «1С-Битрикс» - совместное предприятие, созданное фирмой «1С» и компанией «Битрикс» для развития веб-направления, разработки новых интернет-решений. «1С-Битрикс» является технологическим партнером для дилерской сети, включающей более 5500 компаний, и предоставляет возможность дизайн-студиям и независимым разработчикам использовать продукты компании для реализации своих решений.</w:t>
      </w:r>
    </w:p>
    <w:p w:rsidR="00000000" w:rsidDel="00000000" w:rsidP="00000000" w:rsidRDefault="00000000" w:rsidRPr="00000000" w14:paraId="00000047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«1С-Битрикс: Управление сайтом» - профессиональная система управления веб-проектами, универсальный программный продукт для создания, поддержки и успешного развития:</w:t>
      </w:r>
    </w:p>
    <w:p w:rsidR="00000000" w:rsidDel="00000000" w:rsidP="00000000" w:rsidRDefault="00000000" w:rsidRPr="00000000" w14:paraId="00000048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корпоративных сайтов</w:t>
      </w:r>
    </w:p>
    <w:p w:rsidR="00000000" w:rsidDel="00000000" w:rsidP="00000000" w:rsidRDefault="00000000" w:rsidRPr="00000000" w14:paraId="00000049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интернет-магазинов</w:t>
      </w:r>
    </w:p>
    <w:p w:rsidR="00000000" w:rsidDel="00000000" w:rsidP="00000000" w:rsidRDefault="00000000" w:rsidRPr="00000000" w14:paraId="0000004A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информационных порталов</w:t>
      </w:r>
    </w:p>
    <w:p w:rsidR="00000000" w:rsidDel="00000000" w:rsidP="00000000" w:rsidRDefault="00000000" w:rsidRPr="00000000" w14:paraId="0000004B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сайтов сообществ</w:t>
      </w:r>
    </w:p>
    <w:p w:rsidR="00000000" w:rsidDel="00000000" w:rsidP="00000000" w:rsidRDefault="00000000" w:rsidRPr="00000000" w14:paraId="0000004C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социальных сетей и других веб-проектов </w:t>
      </w:r>
    </w:p>
    <w:p w:rsidR="00000000" w:rsidDel="00000000" w:rsidP="00000000" w:rsidRDefault="00000000" w:rsidRPr="00000000" w14:paraId="0000004D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По состоянию на I квартал 2015 года «1C-Битрикс: Управление сайтом» занимает первое место в рейтинге платных тиражных CMS в России с долей в 55,41%. </w:t>
      </w:r>
    </w:p>
    <w:p w:rsidR="00000000" w:rsidDel="00000000" w:rsidP="00000000" w:rsidRDefault="00000000" w:rsidRPr="00000000" w14:paraId="0000004E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Для хранения данных сайта используется файловая система сервера и реляционная СУБД. Поддерживаются следующие СУБД: MySQL, Oracle, MS SQL. Продукт работает на Microsoft Windows и UNIX подобных платформах, включая Linux.</w:t>
      </w:r>
    </w:p>
    <w:p w:rsidR="00000000" w:rsidDel="00000000" w:rsidP="00000000" w:rsidRDefault="00000000" w:rsidRPr="00000000" w14:paraId="0000004F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Главными преимуществами системы «1C-Битрикс: Управление сайтом», сыгравшими огромную роль в выборе технологической платформы стали надежность, отказоустойчивость, простота управления контентом сайта и хорошо организованная техподдержка компании. Существенным минусом выбранной системы можно назвать перегруженность сайтов под управлением данной CMS и медленная скорость их загрузки у пользователей со слабым интернет-соединением. Однако это проблема может решаться путем введения собственных шаблонов и дифференциации контента.</w:t>
      </w:r>
    </w:p>
    <w:p w:rsidR="00000000" w:rsidDel="00000000" w:rsidP="00000000" w:rsidRDefault="00000000" w:rsidRPr="00000000" w14:paraId="00000050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.2 Наполнение базы данных интернет-магазина</w:t>
      </w:r>
    </w:p>
    <w:p w:rsidR="00000000" w:rsidDel="00000000" w:rsidP="00000000" w:rsidRDefault="00000000" w:rsidRPr="00000000" w14:paraId="00000052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Система «1C-Битрикс: Управление сайтом» поддерживает обмен данными с программой «1С Управление торговлей 8.2», поэтому заполнение базы данных создаваемого интернет-магазина сводится к настройке обмена товарами и заказами между данными продуктами. Стоит отметить, что обмен данными между «1С Управление торговлей» и «1С-Битрикс» поддерживает выгрузку изменений, то есть полную выгрузку товаров в базу интернет-магазина можно провести лишь первый раз. Затем системы фиксируют изменения, произошедшие в обеих БД, и при следующем обмене производится выгрузка только этих данных, что позволяет значительно уменьшить нагрузку как на сервер «1С Предприятие», так и на базу данных сайта. Также система «1С Управление торговлей» поддерживает периодический обмен данными, что позволяет автоматизировать процесс выгрузки изменений товара на сайт.</w:t>
      </w:r>
    </w:p>
    <w:p w:rsidR="00000000" w:rsidDel="00000000" w:rsidP="00000000" w:rsidRDefault="00000000" w:rsidRPr="00000000" w14:paraId="00000054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2.3 Публикация сайта в сети интернет</w:t>
      </w:r>
    </w:p>
    <w:p w:rsidR="00000000" w:rsidDel="00000000" w:rsidP="00000000" w:rsidRDefault="00000000" w:rsidRPr="00000000" w14:paraId="00000057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 качестве хостинга для созданного интернет-магазина был выбран профессиональный регистратор доменов и один из ведущих хостинг-провайдеров «TIMEWEB».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Система «1C-Битрикс: Управление сайтом» предоставляет скрипт автоматической установки сайтов на хостинг, предлагая программисту лишь указать необходимые параметры, такие как: используемая БД, параметры предоставляемого хостинга, данные об используемых портах и т.д.</w:t>
      </w:r>
    </w:p>
    <w:p w:rsidR="00000000" w:rsidDel="00000000" w:rsidP="00000000" w:rsidRDefault="00000000" w:rsidRPr="00000000" w14:paraId="0000005A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 качестве базы данных интернет-магазина была выбрана MySQL, что позволило избежать расходов компании на лицензирование используемой СУБД.</w:t>
      </w:r>
    </w:p>
    <w:p w:rsidR="00000000" w:rsidDel="00000000" w:rsidP="00000000" w:rsidRDefault="00000000" w:rsidRPr="00000000" w14:paraId="0000005B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.4 SEO-оптимизация сайта</w:t>
      </w:r>
    </w:p>
    <w:p w:rsidR="00000000" w:rsidDel="00000000" w:rsidP="00000000" w:rsidRDefault="00000000" w:rsidRPr="00000000" w14:paraId="0000005D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Поисковая оптимизация (англ. search engine optimization, SEO) - комплекс мер для поднятия позиций сайта в результатах выдачи поисковых систем по определенным запросам пользователей. Обычно, чем выше позиция сайта в результатах поиска, тем больше заинтересованных посетителей переходит на него с поисковых систем.</w:t>
      </w:r>
    </w:p>
    <w:p w:rsidR="00000000" w:rsidDel="00000000" w:rsidP="00000000" w:rsidRDefault="00000000" w:rsidRPr="00000000" w14:paraId="0000005F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Поисковая оптимизация является очень важным этапом работ по созданию любого интернет-магазина. Большинство пользователей попадает в интернет-магазины через поисковые системы. Соответственно, грамотная SEO-оптимизация поможет конечному пользователю найти именно то, что он хотел и приведет больше потенциальных покупателей в интернет-магазин, увеличивая тем самым объем его продаж.«1C-Битрикс: Управление сайтом» имеет собственный модуль SEO, что позволяет значительно уменьшить трудозатраты программиста по поисковой оптимизации создаваемых сайтов. При использовании данной системы работы по SEO-оптимизации сайта сводятся к указанию общих ключевых слов при установке продукта и определению частных мета-тегов при создании каждой новой страницы. Также в ходе практики в созданном интернет-магазине была проведена тщательная расстановка заголовков страницы, что тоже позволило подняться позиции сайта в поисковых системах.</w:t>
      </w:r>
    </w:p>
    <w:p w:rsidR="00000000" w:rsidDel="00000000" w:rsidP="00000000" w:rsidRDefault="00000000" w:rsidRPr="00000000" w14:paraId="00000060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3. Индивидуальное задание</w:t>
      </w:r>
    </w:p>
    <w:p w:rsidR="00000000" w:rsidDel="00000000" w:rsidP="00000000" w:rsidRDefault="00000000" w:rsidRPr="00000000" w14:paraId="00000063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Практически все современные организации стремятся создать свой сайт в Интернете. Чтобы сайт начал работать, ему нужно присвоить доменное имя и разместить на сервере провайдера, постоянно подключенном к Интернету. Доменное имя, вводимое пользователем в сети, с помощью DNS-серверов преобразуется в IP-адрес компьютера, по которому происходит поиск и взаимодействие компьютеров в сети.</w:t>
      </w:r>
    </w:p>
    <w:p w:rsidR="00000000" w:rsidDel="00000000" w:rsidP="00000000" w:rsidRDefault="00000000" w:rsidRPr="00000000" w14:paraId="00000065">
      <w:pPr>
        <w:spacing w:line="240" w:lineRule="auto"/>
        <w:ind w:left="0" w:firstLine="7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Коротко процедуру размещения сайта в сети можно описать так: все файлы, то есть web-страницы, рисунки, папки загружаются с помощью специальных программ на сервер хостинг-провайдера, компании, предоставляющей место для ресурса в интернете, копия сайта &lt;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http://seoklub.ru/kak_sdelat_kopiyu_saita.html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&gt; хранится на компьютере.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0" w:firstLine="709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Для размещения хостинга на сервер следовало обратиться к фирме. Хостинг - это услуга по предоставлению дискового пространства на каком-либо сервере, а также предоставление доменного имени</w:t>
      </w:r>
    </w:p>
    <w:p w:rsidR="00000000" w:rsidDel="00000000" w:rsidP="00000000" w:rsidRDefault="00000000" w:rsidRPr="00000000" w14:paraId="00000067">
      <w:pPr>
        <w:spacing w:line="240" w:lineRule="auto"/>
        <w:ind w:left="0" w:firstLine="709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Внимание привлёк тарифный план “Century”</w:t>
      </w:r>
    </w:p>
    <w:p w:rsidR="00000000" w:rsidDel="00000000" w:rsidP="00000000" w:rsidRDefault="00000000" w:rsidRPr="00000000" w14:paraId="00000068">
      <w:pPr>
        <w:tabs>
          <w:tab w:val="left" w:pos="720"/>
        </w:tabs>
        <w:spacing w:line="360" w:lineRule="auto"/>
        <w:ind w:lef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6400 MB Места На Диске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lef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Безлимитный Трафик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ind w:lef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Базы Данных MySQL неограничено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ind w:lef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10 Почтовых Аккаунта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lef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Конструктор Сайтов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lef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Авто-Установщик Скриптов.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0" w:firstLine="7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Дальше было необходимо создать домен. В зависимости от типа хостинга &lt;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http://seoklub.ru/gde_sdelat_sait.html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&gt; этот домен может быть второго или третьего уровня. Платный хостинг включает в себя предоставление (на выбор) домена в зоне.ru,.com или, по желанию, в другой зоне (.fr.uk.ge.ed).название складывалось из названия фирмы и услуг, которые сайт предоставляет: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0" w:firstLine="709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line="240" w:lineRule="auto"/>
        <w:ind w:left="0" w:firstLine="709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066665" cy="480949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4809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0" w:firstLine="709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Рисунок 1</w:t>
      </w:r>
    </w:p>
    <w:p w:rsidR="00000000" w:rsidDel="00000000" w:rsidP="00000000" w:rsidRDefault="00000000" w:rsidRPr="00000000" w14:paraId="00000072">
      <w:pPr>
        <w:spacing w:line="240" w:lineRule="auto"/>
        <w:ind w:left="0" w:firstLine="709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0" w:firstLine="7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Размер предоставляемого пространства варьируется в среднем между 30 и 6400 мегабайтами в зависимости от типа хостинга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http://seoklub.ru/hosting3.html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&gt;. Если клиенту будет нужно больше этого лимита, то за отдельную, небольшую плату, администрация хостинга с удовольствием предоставит ему это пространство, причем. За неограниченное пространство, возможность использовать на своем сайте директивы SSI, CGI и PHP скрипты, базы данных MySQL придется платить рекламой. На выбранном хостинге, такой проблемы нет, чем он и привлёк внимание.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0" w:firstLine="7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Доступ к файлам на сервере для владельцев сайтов может быть осуществлен как с помощью стандартного FTP-клиента так и при помощи специального on-line файлового интерфейса, который расположен непосредственно на самом сервере, предоставляющего хостинг &lt;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http://seoklub.ru/hosting6.html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&gt;.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0" w:firstLine="7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При работе с хостингом было принято решение отказать от предоставляемых им менеджером и пользоваться программой total Commander, именно с его помощью загружались все необходимые файлы на сервер, загрузка файлов осуществлялась с помощью подключения к хостингу через предоставляемый им аккаунт для соединения по FTP.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0" w:firstLine="709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0" w:firstLine="709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085465" cy="280924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2809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Рисунок 2</w:t>
      </w:r>
    </w:p>
    <w:p w:rsidR="00000000" w:rsidDel="00000000" w:rsidP="00000000" w:rsidRDefault="00000000" w:rsidRPr="00000000" w14:paraId="00000079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Проведение отладки и тестирования программного обеспечения отраслевой направленности.</w:t>
      </w:r>
    </w:p>
    <w:p w:rsidR="00000000" w:rsidDel="00000000" w:rsidP="00000000" w:rsidRDefault="00000000" w:rsidRPr="00000000" w14:paraId="0000007B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Отладка работы виджета-меню сайта</w:t>
      </w:r>
    </w:p>
    <w:p w:rsidR="00000000" w:rsidDel="00000000" w:rsidP="00000000" w:rsidRDefault="00000000" w:rsidRPr="00000000" w14:paraId="0000007C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885690" cy="762000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Рисунок 3</w:t>
      </w:r>
    </w:p>
    <w:p w:rsidR="00000000" w:rsidDel="00000000" w:rsidP="00000000" w:rsidRDefault="00000000" w:rsidRPr="00000000" w14:paraId="0000007F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Пример отладки:</w:t>
      </w:r>
    </w:p>
    <w:p w:rsidR="00000000" w:rsidDel="00000000" w:rsidP="00000000" w:rsidRDefault="00000000" w:rsidRPr="00000000" w14:paraId="00000082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304665" cy="3599815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3599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Рисунок 4</w:t>
      </w:r>
    </w:p>
    <w:p w:rsidR="00000000" w:rsidDel="00000000" w:rsidP="00000000" w:rsidRDefault="00000000" w:rsidRPr="00000000" w14:paraId="00000085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Тестирование:</w:t>
      </w:r>
    </w:p>
    <w:p w:rsidR="00000000" w:rsidDel="00000000" w:rsidP="00000000" w:rsidRDefault="00000000" w:rsidRPr="00000000" w14:paraId="00000087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До нажатия стрелки право</w:t>
      </w:r>
    </w:p>
    <w:p w:rsidR="00000000" w:rsidDel="00000000" w:rsidP="00000000" w:rsidRDefault="00000000" w:rsidRPr="00000000" w14:paraId="00000088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895215" cy="196215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Рисунок 5</w:t>
      </w:r>
    </w:p>
    <w:p w:rsidR="00000000" w:rsidDel="00000000" w:rsidP="00000000" w:rsidRDefault="00000000" w:rsidRPr="00000000" w14:paraId="0000008B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Проведение адаптации отраслевого программного обеспечения.</w:t>
      </w:r>
    </w:p>
    <w:p w:rsidR="00000000" w:rsidDel="00000000" w:rsidP="00000000" w:rsidRDefault="00000000" w:rsidRPr="00000000" w14:paraId="0000008E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Модуль «Оформление заказа» был настроен под менеджеров предприятия, для связи с клиентом.</w:t>
      </w:r>
    </w:p>
    <w:p w:rsidR="00000000" w:rsidDel="00000000" w:rsidP="00000000" w:rsidRDefault="00000000" w:rsidRPr="00000000" w14:paraId="0000008F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Сам модуль:</w:t>
      </w:r>
    </w:p>
    <w:p w:rsidR="00000000" w:rsidDel="00000000" w:rsidP="00000000" w:rsidRDefault="00000000" w:rsidRPr="00000000" w14:paraId="00000090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ind w:left="0" w:firstLine="709"/>
        <w:jc w:val="both"/>
        <w:rPr/>
      </w:pPr>
      <w:r w:rsidDel="00000000" w:rsidR="00000000" w:rsidRPr="00000000">
        <w:rPr/>
        <w:drawing>
          <wp:inline distB="0" distT="0" distL="0" distR="0">
            <wp:extent cx="3041650" cy="272986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729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Рисунок 6</w:t>
      </w:r>
    </w:p>
    <w:p w:rsidR="00000000" w:rsidDel="00000000" w:rsidP="00000000" w:rsidRDefault="00000000" w:rsidRPr="00000000" w14:paraId="00000093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Что видит клиент:</w:t>
      </w:r>
    </w:p>
    <w:p w:rsidR="00000000" w:rsidDel="00000000" w:rsidP="00000000" w:rsidRDefault="00000000" w:rsidRPr="00000000" w14:paraId="00000095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076450" cy="283781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837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Рисунок 7</w:t>
      </w:r>
    </w:p>
    <w:p w:rsidR="00000000" w:rsidDel="00000000" w:rsidP="00000000" w:rsidRDefault="00000000" w:rsidRPr="00000000" w14:paraId="00000098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Для начала работы было необходимо создать категории товаров что бы впоследствии присвоить их к самим товарам, при работе с данным модулем были созданы следующие категории:</w:t>
      </w:r>
    </w:p>
    <w:p w:rsidR="00000000" w:rsidDel="00000000" w:rsidP="00000000" w:rsidRDefault="00000000" w:rsidRPr="00000000" w14:paraId="0000009A">
      <w:pPr>
        <w:tabs>
          <w:tab w:val="left" w:pos="720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диваны;</w:t>
      </w:r>
    </w:p>
    <w:p w:rsidR="00000000" w:rsidDel="00000000" w:rsidP="00000000" w:rsidRDefault="00000000" w:rsidRPr="00000000" w14:paraId="0000009B">
      <w:pPr>
        <w:spacing w:line="360" w:lineRule="auto"/>
        <w:ind w:lef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угловые диваны;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детские диван;</w:t>
      </w:r>
    </w:p>
    <w:p w:rsidR="00000000" w:rsidDel="00000000" w:rsidP="00000000" w:rsidRDefault="00000000" w:rsidRPr="00000000" w14:paraId="0000009D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комплекты мебели;</w:t>
      </w:r>
    </w:p>
    <w:p w:rsidR="00000000" w:rsidDel="00000000" w:rsidP="00000000" w:rsidRDefault="00000000" w:rsidRPr="00000000" w14:paraId="0000009E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кресла;</w:t>
      </w:r>
    </w:p>
    <w:p w:rsidR="00000000" w:rsidDel="00000000" w:rsidP="00000000" w:rsidRDefault="00000000" w:rsidRPr="00000000" w14:paraId="0000009F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аксессуары.</w:t>
      </w:r>
    </w:p>
    <w:p w:rsidR="00000000" w:rsidDel="00000000" w:rsidP="00000000" w:rsidRDefault="00000000" w:rsidRPr="00000000" w14:paraId="000000A0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Очень важно было создать категории, так как с помощью компонентов модуля их можно вывести, как категории товаров на сайт.</w:t>
      </w:r>
    </w:p>
    <w:p w:rsidR="00000000" w:rsidDel="00000000" w:rsidP="00000000" w:rsidRDefault="00000000" w:rsidRPr="00000000" w14:paraId="000000A1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066540" cy="284734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2847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Рисунок 8</w:t>
      </w:r>
    </w:p>
    <w:p w:rsidR="00000000" w:rsidDel="00000000" w:rsidP="00000000" w:rsidRDefault="00000000" w:rsidRPr="00000000" w14:paraId="000000A4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После того, как категории товаров были созданы, можно было приступать к работе по созданию товаров и присваиванию их к категориям. Каждый товаров проходил несколько пунктов по созданию:</w:t>
      </w:r>
    </w:p>
    <w:p w:rsidR="00000000" w:rsidDel="00000000" w:rsidP="00000000" w:rsidRDefault="00000000" w:rsidRPr="00000000" w14:paraId="000000A6">
      <w:pPr>
        <w:tabs>
          <w:tab w:val="left" w:pos="720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загрузка изображения;</w:t>
      </w:r>
    </w:p>
    <w:p w:rsidR="00000000" w:rsidDel="00000000" w:rsidP="00000000" w:rsidRDefault="00000000" w:rsidRPr="00000000" w14:paraId="000000A7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указание цены;</w:t>
      </w:r>
    </w:p>
    <w:p w:rsidR="00000000" w:rsidDel="00000000" w:rsidP="00000000" w:rsidRDefault="00000000" w:rsidRPr="00000000" w14:paraId="000000A8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color w:val="000000"/>
          <w:sz w:val="28"/>
          <w:szCs w:val="28"/>
          <w:rtl w:val="0"/>
        </w:rPr>
        <w:t xml:space="preserve">−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указание категории;</w:t>
      </w:r>
    </w:p>
    <w:p w:rsidR="00000000" w:rsidDel="00000000" w:rsidP="00000000" w:rsidRDefault="00000000" w:rsidRPr="00000000" w14:paraId="000000A9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Участие в измерении и контроле качества продуктов. </w:t>
      </w:r>
    </w:p>
    <w:p w:rsidR="00000000" w:rsidDel="00000000" w:rsidP="00000000" w:rsidRDefault="00000000" w:rsidRPr="00000000" w14:paraId="000000AA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923540" cy="374269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3742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Рисунок 9</w:t>
      </w:r>
    </w:p>
    <w:p w:rsidR="00000000" w:rsidDel="00000000" w:rsidP="00000000" w:rsidRDefault="00000000" w:rsidRPr="00000000" w14:paraId="000000AD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Разработка и ведение проектной и технической документации.</w:t>
      </w:r>
    </w:p>
    <w:p w:rsidR="00000000" w:rsidDel="00000000" w:rsidP="00000000" w:rsidRDefault="00000000" w:rsidRPr="00000000" w14:paraId="000000AF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980815" cy="2933065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2933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Рисунок 10</w:t>
      </w:r>
    </w:p>
    <w:p w:rsidR="00000000" w:rsidDel="00000000" w:rsidP="00000000" w:rsidRDefault="00000000" w:rsidRPr="00000000" w14:paraId="000000B2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B4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 ходе производственной практики был создан интернет-магазин Мебельной фабрики «Парк Дивков». По окончании данной практики поставленная цель была достигнута, задачи выполнены.</w:t>
      </w:r>
    </w:p>
    <w:p w:rsidR="00000000" w:rsidDel="00000000" w:rsidP="00000000" w:rsidRDefault="00000000" w:rsidRPr="00000000" w14:paraId="000000B6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Для создания интернет-магазина использовалась CMS «1C-Битрикс: Управление сайтом», имеющая широчайший функционал, что позволило быстро и эффективно выполнить все поставленные задачи.</w:t>
      </w:r>
    </w:p>
    <w:p w:rsidR="00000000" w:rsidDel="00000000" w:rsidP="00000000" w:rsidRDefault="00000000" w:rsidRPr="00000000" w14:paraId="000000B7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Как предложения по дальнейшему увеличению объема продаж интернет-магазина были выделены следующие направления работы:</w:t>
      </w:r>
    </w:p>
    <w:p w:rsidR="00000000" w:rsidDel="00000000" w:rsidP="00000000" w:rsidRDefault="00000000" w:rsidRPr="00000000" w14:paraId="000000B8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Активная реклама интернет-магазина с использованием таких средств как:</w:t>
      </w:r>
    </w:p>
    <w:p w:rsidR="00000000" w:rsidDel="00000000" w:rsidP="00000000" w:rsidRDefault="00000000" w:rsidRPr="00000000" w14:paraId="000000B9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Баннерная реклама;</w:t>
      </w:r>
    </w:p>
    <w:p w:rsidR="00000000" w:rsidDel="00000000" w:rsidP="00000000" w:rsidRDefault="00000000" w:rsidRPr="00000000" w14:paraId="000000BA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Контекстная реклама на популярных ресурсах (google, yandex,…);</w:t>
      </w:r>
    </w:p>
    <w:p w:rsidR="00000000" w:rsidDel="00000000" w:rsidP="00000000" w:rsidRDefault="00000000" w:rsidRPr="00000000" w14:paraId="000000BB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Участие в баннерообменных сетях;</w:t>
      </w:r>
    </w:p>
    <w:p w:rsidR="00000000" w:rsidDel="00000000" w:rsidP="00000000" w:rsidRDefault="00000000" w:rsidRPr="00000000" w14:paraId="000000BC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Регистрация в различных тематических каталогах.</w:t>
      </w:r>
    </w:p>
    <w:p w:rsidR="00000000" w:rsidDel="00000000" w:rsidP="00000000" w:rsidRDefault="00000000" w:rsidRPr="00000000" w14:paraId="000000BD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Оптимизация базы данных программы «1С Управление торговлей» в целях облегчения процесса поиска пользователем необходимого товара;</w:t>
      </w:r>
    </w:p>
    <w:p w:rsidR="00000000" w:rsidDel="00000000" w:rsidP="00000000" w:rsidRDefault="00000000" w:rsidRPr="00000000" w14:paraId="000000BE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Регулярное оповещение посетителей интернет-магазина о различных рекламных акциях, появлении новых товаров и распродажах старых.</w:t>
      </w:r>
    </w:p>
    <w:p w:rsidR="00000000" w:rsidDel="00000000" w:rsidP="00000000" w:rsidRDefault="00000000" w:rsidRPr="00000000" w14:paraId="000000BF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1">
      <w:pPr>
        <w:tabs>
          <w:tab w:val="center" w:pos="4677"/>
          <w:tab w:val="right" w:pos="9355"/>
        </w:tabs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Список использованных источников</w:t>
      </w:r>
    </w:p>
    <w:p w:rsidR="00000000" w:rsidDel="00000000" w:rsidP="00000000" w:rsidRDefault="00000000" w:rsidRPr="00000000" w14:paraId="000000C2">
      <w:pPr>
        <w:spacing w:line="360" w:lineRule="auto"/>
        <w:ind w:left="0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1.</w:t>
        <w:tab/>
        <w:t xml:space="preserve">Государственный образовательный стандарт СПО. Издательский отдел ИПР СПО, 2002, 34 с.</w:t>
      </w:r>
    </w:p>
    <w:p w:rsidR="00000000" w:rsidDel="00000000" w:rsidP="00000000" w:rsidRDefault="00000000" w:rsidRPr="00000000" w14:paraId="000000C4">
      <w:pPr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</w:t>
        <w:tab/>
        <w:t xml:space="preserve">Билл Скотт, Тереза Нейл «Проектирование веб-интерфейсов» 2010 - 244 с.</w:t>
      </w:r>
    </w:p>
    <w:p w:rsidR="00000000" w:rsidDel="00000000" w:rsidP="00000000" w:rsidRDefault="00000000" w:rsidRPr="00000000" w14:paraId="000000C5">
      <w:pPr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</w:t>
        <w:tab/>
        <w:t xml:space="preserve">Бурсов М.В., Домненко В.М., Д.А. Гаврилин Основы работы с HTML-редактором Dreamweaver Год: 2002 - 150 с.</w:t>
      </w:r>
    </w:p>
    <w:p w:rsidR="00000000" w:rsidDel="00000000" w:rsidP="00000000" w:rsidRDefault="00000000" w:rsidRPr="00000000" w14:paraId="000000C6">
      <w:pPr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</w:t>
        <w:tab/>
        <w:t xml:space="preserve">Гончаров А.Н. Самоучитель HTML / А.Н. Гончаров.- СПб.: Питер, 2002. - 455 с.</w:t>
      </w:r>
    </w:p>
    <w:p w:rsidR="00000000" w:rsidDel="00000000" w:rsidP="00000000" w:rsidRDefault="00000000" w:rsidRPr="00000000" w14:paraId="000000C7">
      <w:pPr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</w:t>
        <w:tab/>
        <w:t xml:space="preserve">Горнаков С.Г. Осваиваем популярные системы управления сайтом / С.Г. Горнаков. - М.: Наука, 2009. - 310 с.</w:t>
      </w:r>
    </w:p>
    <w:p w:rsidR="00000000" w:rsidDel="00000000" w:rsidP="00000000" w:rsidRDefault="00000000" w:rsidRPr="00000000" w14:paraId="000000C8">
      <w:pPr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</w:t>
        <w:tab/>
        <w:t xml:space="preserve">CMS 1c-битрикс (+ CD-ROM) БХВ-Петербург, 2010 г. - 288 с.</w:t>
      </w:r>
    </w:p>
    <w:p w:rsidR="00000000" w:rsidDel="00000000" w:rsidP="00000000" w:rsidRDefault="00000000" w:rsidRPr="00000000" w14:paraId="000000C9">
      <w:pPr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</w:t>
        <w:tab/>
        <w:t xml:space="preserve">Джон Дакетт «Основы веб-программирования с использованием HTML, XHTML и CSS» 2010 год. - 240 с.</w:t>
      </w:r>
    </w:p>
    <w:p w:rsidR="00000000" w:rsidDel="00000000" w:rsidP="00000000" w:rsidRDefault="00000000" w:rsidRPr="00000000" w14:paraId="000000CA">
      <w:pPr>
        <w:spacing w:line="36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.</w:t>
        <w:tab/>
        <w:t xml:space="preserve">Ежевский Д.О. О критериях создания электронных учебных пособий / Д.О. Ежевский.- М.: Эксмо, 2004. - 173 с.</w:t>
      </w:r>
      <w:r w:rsidDel="00000000" w:rsidR="00000000" w:rsidRPr="00000000">
        <w:rPr>
          <w:rtl w:val="0"/>
        </w:rPr>
      </w:r>
    </w:p>
    <w:sectPr>
      <w:footerReference r:id="rId20" w:type="default"/>
      <w:pgSz w:h="16838" w:w="11906"/>
      <w:pgMar w:bottom="1134" w:top="1134" w:left="1134" w:right="1134" w:header="0" w:footer="0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8.png"/><Relationship Id="rId10" Type="http://schemas.openxmlformats.org/officeDocument/2006/relationships/hyperlink" Target="http://seoklub.ru/hosting6.html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eoklub.ru/hosting3.html" TargetMode="External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2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hyperlink" Target="http://seoklub.ru/kak_sdelat_kopiyu_saita.html" TargetMode="External"/><Relationship Id="rId18" Type="http://schemas.openxmlformats.org/officeDocument/2006/relationships/image" Target="media/image5.png"/><Relationship Id="rId7" Type="http://schemas.openxmlformats.org/officeDocument/2006/relationships/hyperlink" Target="http://seoklub.ru/gde_sdelat_sait.html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