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DA" w:rsidRPr="00020871" w:rsidRDefault="00C055DA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t>План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C055DA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1. Вводный инструктаж</w:t>
      </w:r>
    </w:p>
    <w:p w:rsidR="00C53353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2. Структура службы управления персоналом организации</w:t>
      </w:r>
    </w:p>
    <w:p w:rsidR="00C53353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3. Документы</w:t>
      </w:r>
      <w:r w:rsidR="00400C72" w:rsidRPr="00020871">
        <w:rPr>
          <w:noProof/>
          <w:color w:val="000000"/>
          <w:sz w:val="28"/>
          <w:szCs w:val="32"/>
        </w:rPr>
        <w:t>,</w:t>
      </w:r>
      <w:r w:rsidRPr="00020871">
        <w:rPr>
          <w:noProof/>
          <w:color w:val="000000"/>
          <w:sz w:val="28"/>
          <w:szCs w:val="32"/>
        </w:rPr>
        <w:t xml:space="preserve"> используемые в работе специалистов по управлению персоналом</w:t>
      </w:r>
    </w:p>
    <w:p w:rsidR="00C53353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4. Профессиональная деятельность специалиста по управлению персоналом</w:t>
      </w:r>
    </w:p>
    <w:p w:rsidR="00C53353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Заключение</w:t>
      </w:r>
    </w:p>
    <w:p w:rsidR="00C53353" w:rsidRPr="00020871" w:rsidRDefault="00C53353" w:rsidP="00400C72">
      <w:pPr>
        <w:spacing w:line="360" w:lineRule="auto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Список литературы</w:t>
      </w:r>
    </w:p>
    <w:p w:rsidR="00B40FFA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br w:type="page"/>
      </w:r>
      <w:r w:rsidR="00CB4216" w:rsidRPr="00020871">
        <w:rPr>
          <w:b/>
          <w:noProof/>
          <w:color w:val="000000"/>
          <w:sz w:val="28"/>
          <w:szCs w:val="36"/>
        </w:rPr>
        <w:lastRenderedPageBreak/>
        <w:t>1. Вводный инструктаж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Я проходила практику в магазине «Тепло и комфорт».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Целью моей практики являлась знакомство с магазином «Тепло и комфорт» в отделе управления персоналом.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Задачи: 1. познакомиться с организационной структурой службы управления персоналом организации.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2. изучить документы, используемые в работе специалистов по управлению персоналом.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3. проанализировать профессиональную деятельность специалиста по управлению персоналом.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Магазин «Тепло и комфорт» существует с 2002 года. С 2007 года открыт филиал магазина.</w:t>
      </w:r>
    </w:p>
    <w:p w:rsidR="00B40FFA" w:rsidRPr="00020871" w:rsidRDefault="00CB421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</w:t>
      </w:r>
      <w:r w:rsidR="00794ED2" w:rsidRPr="00020871">
        <w:rPr>
          <w:noProof/>
          <w:color w:val="000000"/>
          <w:sz w:val="28"/>
          <w:szCs w:val="32"/>
        </w:rPr>
        <w:t>ф</w:t>
      </w:r>
      <w:r w:rsidRPr="00020871">
        <w:rPr>
          <w:noProof/>
          <w:color w:val="000000"/>
          <w:sz w:val="28"/>
          <w:szCs w:val="32"/>
        </w:rPr>
        <w:t>ер</w:t>
      </w:r>
      <w:r w:rsidR="00794ED2" w:rsidRPr="00020871">
        <w:rPr>
          <w:noProof/>
          <w:color w:val="000000"/>
          <w:sz w:val="28"/>
          <w:szCs w:val="32"/>
        </w:rPr>
        <w:t>а</w:t>
      </w:r>
      <w:r w:rsidRPr="00020871">
        <w:rPr>
          <w:noProof/>
          <w:color w:val="000000"/>
          <w:sz w:val="28"/>
          <w:szCs w:val="32"/>
        </w:rPr>
        <w:t xml:space="preserve"> деятельности: организация занимается торговлей.</w:t>
      </w:r>
    </w:p>
    <w:p w:rsidR="00B40FFA" w:rsidRPr="00020871" w:rsidRDefault="00F7330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В</w:t>
      </w:r>
      <w:r w:rsidR="00CB4216" w:rsidRPr="00020871">
        <w:rPr>
          <w:noProof/>
          <w:color w:val="000000"/>
          <w:sz w:val="28"/>
          <w:szCs w:val="32"/>
        </w:rPr>
        <w:t xml:space="preserve">иды деятельности: </w:t>
      </w:r>
      <w:r w:rsidRPr="00020871">
        <w:rPr>
          <w:noProof/>
          <w:color w:val="000000"/>
          <w:sz w:val="28"/>
          <w:szCs w:val="32"/>
        </w:rPr>
        <w:t>предприятие включает в себя розничную продажу мягкой и корпусной мебели.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</w:p>
    <w:p w:rsidR="00B40FFA" w:rsidRPr="00020871" w:rsidRDefault="00F7330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Цель организации: получение прибыли.</w:t>
      </w:r>
    </w:p>
    <w:p w:rsidR="00B40FFA" w:rsidRPr="00020871" w:rsidRDefault="00F7330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Сейчас предприятие возглавляет человек с высшим образованием, обладающий хорошими знаниями в области экономики. Пользуется уважением со стороны сотрудников и подчиненных, больше всего заинтересована в дальнейшей судьбе предприятия, отдавая предпочтение развитию магазина. </w:t>
      </w:r>
    </w:p>
    <w:p w:rsidR="00B40FFA" w:rsidRPr="00020871" w:rsidRDefault="00F7330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Управление персоналом признается одной из наиболее важных сфер жизни предприятия, способного многократно повысить ее эффективность, а само понятие «управление персоналом» рассматривается в достаточно широком диапазоне: от экономико-статистического до философско-психологического.</w:t>
      </w:r>
    </w:p>
    <w:p w:rsidR="00B40FFA" w:rsidRPr="00020871" w:rsidRDefault="00F7330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Система управления персоналом обеспечивает непрерывное совершенствование методов работы с кадрами и использованием достижений отечественной науки и наилучшего производственного опыта.</w:t>
      </w:r>
    </w:p>
    <w:p w:rsidR="005A3426" w:rsidRPr="00020871" w:rsidRDefault="005A342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Сущность управления персоналом, включая наемных работников, работодателей и других владельцев предприятия заключается в установлении организационно-экономических, социально-психологических и правовых отношений субъекта и объекта управления. В основе этих отношений лежат принципы, методы и формы воздействия на интересы, поведение и деятельность работников в целях максимального использования их. </w:t>
      </w:r>
    </w:p>
    <w:p w:rsidR="005A3426" w:rsidRPr="00020871" w:rsidRDefault="005A342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t>2</w:t>
      </w:r>
      <w:r w:rsidR="005A3426" w:rsidRPr="00020871">
        <w:rPr>
          <w:b/>
          <w:noProof/>
          <w:color w:val="000000"/>
          <w:sz w:val="28"/>
          <w:szCs w:val="36"/>
        </w:rPr>
        <w:t>. Структура службы уп</w:t>
      </w:r>
      <w:r w:rsidRPr="00020871">
        <w:rPr>
          <w:b/>
          <w:noProof/>
          <w:color w:val="000000"/>
          <w:sz w:val="28"/>
          <w:szCs w:val="36"/>
        </w:rPr>
        <w:t>равления персоналом организации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5A342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Организационная структура системы управления персоналом – совокупность взаимосвязанных подразделений системы управления персоналом и должностных лиц. Подразделения – носители функций управления персоналом – могут рассматриваться в широком смысле как служба управления персоналом. Конкретное место и роль указанной службы в общей системе управления организацией определяются местом и ролью каждого специализированного подразделения по управлению персоналом и организационным статусом его непосредственного руководителя. </w:t>
      </w:r>
    </w:p>
    <w:p w:rsidR="00B40FFA" w:rsidRPr="00020871" w:rsidRDefault="005A342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Основным структурным подразделением по управлению кадрами в организации является отдел кадров, на который возложены функции по приему и увольнению кадров, а также по организации обучения, повышения квалификации и переподготовки кадров. Для выполнения последних функций нередко создаются отделы подготовки кадров или отделы обучения. </w:t>
      </w:r>
    </w:p>
    <w:p w:rsidR="00B40FFA" w:rsidRPr="00020871" w:rsidRDefault="001C7F65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Система управления персоналом организации – система, в которой реализуются функции управления персоналом. Она включает подсистему линейного руководства, а также ряд функциональных подсистем, специализирующихся на выполнении однородных функций. </w:t>
      </w:r>
    </w:p>
    <w:p w:rsidR="001C7F65" w:rsidRPr="00020871" w:rsidRDefault="001C7F65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На основе системы целей определяется состав функций управления, объекты и носители этих функций в магазине «Тепло и комфорт» представлены на следующей схеме:</w:t>
      </w:r>
    </w:p>
    <w:p w:rsidR="00400C72" w:rsidRPr="00020871" w:rsidRDefault="00400C72" w:rsidP="00B40FFA">
      <w:pPr>
        <w:tabs>
          <w:tab w:val="left" w:pos="294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1C7F65" w:rsidRPr="00020871" w:rsidRDefault="00400C72" w:rsidP="00400C72">
      <w:pPr>
        <w:tabs>
          <w:tab w:val="left" w:pos="294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br w:type="page"/>
      </w:r>
      <w:r w:rsidR="00B66DBF">
        <w:rPr>
          <w:noProof/>
        </w:rPr>
        <w:pict>
          <v:rect id="_x0000_s1026" style="position:absolute;left:0;text-align:left;margin-left:121.55pt;margin-top:11.85pt;width:180pt;height:36pt;z-index:251653632">
            <v:textbox>
              <w:txbxContent>
                <w:p w:rsidR="001C7F65" w:rsidRPr="001C7F65" w:rsidRDefault="001C7F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C7F65">
                    <w:rPr>
                      <w:sz w:val="28"/>
                      <w:szCs w:val="28"/>
                    </w:rPr>
                    <w:t>Директор по персоналу</w:t>
                  </w:r>
                </w:p>
              </w:txbxContent>
            </v:textbox>
          </v:rect>
        </w:pict>
      </w:r>
    </w:p>
    <w:p w:rsidR="001C7F65" w:rsidRPr="00020871" w:rsidRDefault="001C7F65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1C7F65" w:rsidRPr="00020871" w:rsidRDefault="00B66DB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>
        <w:rPr>
          <w:noProof/>
        </w:rPr>
        <w:pict>
          <v:line id="_x0000_s1027" style="position:absolute;left:0;text-align:left;flip:x;z-index:251661824" from="63pt,1.85pt" to="117pt,37.8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9776" from="297pt,1.85pt" to="378pt,28.85pt">
            <v:stroke endarrow="block"/>
          </v:line>
        </w:pict>
      </w:r>
      <w:r>
        <w:rPr>
          <w:noProof/>
        </w:rPr>
        <w:pict>
          <v:line id="_x0000_s1029" style="position:absolute;left:0;text-align:left;z-index:251658752" from="207pt,1.85pt" to="207pt,28.85pt">
            <v:stroke endarrow="block"/>
          </v:line>
        </w:pict>
      </w:r>
    </w:p>
    <w:p w:rsidR="005B4F98" w:rsidRPr="00020871" w:rsidRDefault="00B66DBF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>
        <w:rPr>
          <w:noProof/>
        </w:rPr>
        <w:pict>
          <v:rect id="_x0000_s1030" style="position:absolute;left:0;text-align:left;margin-left:299.2pt;margin-top:2.4pt;width:2in;height:27pt;z-index:251657728">
            <v:textbox>
              <w:txbxContent>
                <w:p w:rsidR="001C7F65" w:rsidRPr="001C7F65" w:rsidRDefault="001C7F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Медицинский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9.35pt;margin-top:2.4pt;width:117pt;height:36pt;z-index:251654656">
            <v:textbox>
              <w:txbxContent>
                <w:p w:rsidR="001C7F65" w:rsidRPr="001C7F65" w:rsidRDefault="001C7F65">
                  <w:pPr>
                    <w:rPr>
                      <w:sz w:val="28"/>
                      <w:szCs w:val="28"/>
                    </w:rPr>
                  </w:pPr>
                  <w:r w:rsidRPr="001C7F65">
                    <w:rPr>
                      <w:sz w:val="28"/>
                      <w:szCs w:val="28"/>
                    </w:rPr>
                    <w:t>Инспектор по кадрам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2" style="position:absolute;left:0;text-align:left;z-index:251660800" from="207pt,37.05pt" to="207pt,64.05pt">
            <v:stroke endarrow="block"/>
          </v:line>
        </w:pict>
      </w:r>
      <w:r>
        <w:rPr>
          <w:noProof/>
        </w:rPr>
        <w:pict>
          <v:rect id="_x0000_s1033" style="position:absolute;left:0;text-align:left;margin-left:135pt;margin-top:64.05pt;width:153pt;height:36pt;z-index:251656704">
            <v:textbox>
              <w:txbxContent>
                <w:p w:rsidR="001C7F65" w:rsidRPr="001C7F65" w:rsidRDefault="001C7F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Администраторы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26pt;margin-top:1.05pt;width:171pt;height:36pt;z-index:251655680">
            <v:textbox>
              <w:txbxContent>
                <w:p w:rsidR="001C7F65" w:rsidRPr="001C7F65" w:rsidRDefault="001C7F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1C7F65">
                    <w:rPr>
                      <w:sz w:val="28"/>
                      <w:szCs w:val="28"/>
                    </w:rPr>
                    <w:t>Офис-менеджер</w:t>
                  </w:r>
                </w:p>
              </w:txbxContent>
            </v:textbox>
          </v:rect>
        </w:pict>
      </w:r>
    </w:p>
    <w:p w:rsidR="005B4F98" w:rsidRPr="00020871" w:rsidRDefault="005B4F98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5B4F98" w:rsidRPr="00020871" w:rsidRDefault="005B4F98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5B4F98" w:rsidRPr="00020871" w:rsidRDefault="005B4F98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5B4F98" w:rsidRPr="00020871" w:rsidRDefault="005B4F98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5B4F98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Данная система предполагает, что линейный руководитель получает необходимую консультативную, методическую помощь со стороны специалистов по управлению персоналом. </w:t>
      </w:r>
    </w:p>
    <w:p w:rsidR="00B40FFA" w:rsidRPr="00020871" w:rsidRDefault="005B4F98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Основные функции работы служб персонала:</w:t>
      </w:r>
    </w:p>
    <w:p w:rsidR="00B40FFA" w:rsidRPr="00020871" w:rsidRDefault="005B4F98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1.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  <w:r w:rsidRPr="00020871">
        <w:rPr>
          <w:noProof/>
          <w:color w:val="000000"/>
          <w:sz w:val="28"/>
          <w:szCs w:val="32"/>
        </w:rPr>
        <w:t xml:space="preserve">В выполнение кадровых функций должны быть максимально вовлечены линейные руководители (менеджеры). </w:t>
      </w:r>
    </w:p>
    <w:p w:rsidR="00B40FFA" w:rsidRPr="00020871" w:rsidRDefault="005B4F98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У каждого линейного руководителя (менеджера) должна быть собственная стратегия управления человеческими ресурсами. В ее выработки им должны помогать работники службы управления персоналом, выступающие как советники, внутренние консультанты. </w:t>
      </w:r>
    </w:p>
    <w:p w:rsidR="00B40FFA" w:rsidRPr="00020871" w:rsidRDefault="005B4F98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2.</w:t>
      </w:r>
      <w:r w:rsidR="003B3182" w:rsidRPr="00020871">
        <w:rPr>
          <w:noProof/>
          <w:color w:val="000000"/>
          <w:sz w:val="28"/>
          <w:szCs w:val="32"/>
        </w:rPr>
        <w:t xml:space="preserve"> Профессия работника службы персонала, должность начальника этой службы становится одной из важнейших в организации, и ее уже не может занимать любой дисциплинированный специалист, например бывший военнослужащий, как не раз бывало в прошлом.</w:t>
      </w:r>
      <w:r w:rsidR="00BA5BA9" w:rsidRPr="00020871">
        <w:rPr>
          <w:noProof/>
          <w:color w:val="000000"/>
          <w:sz w:val="28"/>
          <w:szCs w:val="32"/>
        </w:rPr>
        <w:t xml:space="preserve"> Это должен быть высококвалифицированный специалист-профессионал, имеющий специальную подготовку. </w:t>
      </w:r>
    </w:p>
    <w:p w:rsidR="00B40FFA" w:rsidRPr="00020871" w:rsidRDefault="00BA5BA9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3. Ключевой характеристикой бизнеса становится сегодня способность к изменениям. Основным средством изменения и препятствием к изменениям являются люди. Поэтому важной задачей кадровой службы является управление изменениями. Для этого работники службы персонала должны быть высококвалифицированными специалистами, обладающие высоким уровнем образования, способностью к изменениям, иметь широкую квалификацию, обладать способностью переобучаться, определенным творческим потенциалом. </w:t>
      </w:r>
    </w:p>
    <w:p w:rsidR="00B40FFA" w:rsidRPr="00020871" w:rsidRDefault="00BA5BA9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4. Отдел персонала должен уметь формировать небольшой, но динамичный коллектив первоклассных специалистов – космополитов с развитыми коммуникационными и лингвистическими способностями, способных работать в интер</w:t>
      </w:r>
      <w:r w:rsidR="00EE5F9D" w:rsidRPr="00020871">
        <w:rPr>
          <w:noProof/>
          <w:color w:val="000000"/>
          <w:sz w:val="28"/>
          <w:szCs w:val="32"/>
        </w:rPr>
        <w:t xml:space="preserve">национальном коллективе и в разных странах. Необходимо уметь управлять многонациональном коллективе. </w:t>
      </w:r>
    </w:p>
    <w:p w:rsidR="00B40FFA" w:rsidRPr="00020871" w:rsidRDefault="00EE5F9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5. Отдел персонала все в большей степени должен уметь использовать в трудовых отношениях социальное партнерство. Социальное партнерство является не только этическим принципом, но и организационным. Оно означает признание взаимозависимости и солидарности всех групп организации и предоставление им права участвовать в политических и экономических процессах и в использовании его как инструмента повышения эффективности управления персоналом.</w:t>
      </w:r>
    </w:p>
    <w:p w:rsidR="00B40FFA" w:rsidRPr="00020871" w:rsidRDefault="00EE5F9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Партнерство и участие в управлении производством улучшают психологический климат в коллективе. </w:t>
      </w:r>
    </w:p>
    <w:p w:rsidR="00B40FFA" w:rsidRPr="00020871" w:rsidRDefault="00EE5F9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6. Рекомендуется существенно изменить принципы и систему мотивации как важнейшего фактора рационального использования и развития человеческих ресурсов.</w:t>
      </w:r>
    </w:p>
    <w:p w:rsidR="00EE5F9D" w:rsidRPr="00020871" w:rsidRDefault="00EE5F9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Наиболее важными принципами мотивации сегодня называют следующее:</w:t>
      </w:r>
    </w:p>
    <w:p w:rsidR="00B40FFA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Создание атмосферы взаимного доверия, убедительность принимаемых решений и обратная связь;</w:t>
      </w:r>
    </w:p>
    <w:p w:rsidR="00B40FFA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Сохранение занятости;</w:t>
      </w:r>
    </w:p>
    <w:p w:rsidR="00EE5F9D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Равные возможности для занятости, повышение в должности и оплаты труда в зависимости от достигнутых результатов;</w:t>
      </w:r>
    </w:p>
    <w:p w:rsidR="00B40FFA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Защита здоровья, обеспечение нормальных условий труда;</w:t>
      </w:r>
    </w:p>
    <w:p w:rsidR="00B40FFA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тренинг; </w:t>
      </w:r>
    </w:p>
    <w:p w:rsidR="00B40FFA" w:rsidRPr="00020871" w:rsidRDefault="00EE5F9D" w:rsidP="00B40FFA">
      <w:pPr>
        <w:numPr>
          <w:ilvl w:val="0"/>
          <w:numId w:val="1"/>
        </w:numPr>
        <w:tabs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Справедливое распределение доходов от повышения производительности между наемными работниками и предпринимателями.</w:t>
      </w:r>
    </w:p>
    <w:p w:rsidR="00B40FFA" w:rsidRPr="00020871" w:rsidRDefault="00EE5F9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7. Оплата труда должна </w:t>
      </w:r>
      <w:r w:rsidR="0048553F" w:rsidRPr="00020871">
        <w:rPr>
          <w:noProof/>
          <w:color w:val="000000"/>
          <w:sz w:val="28"/>
          <w:szCs w:val="32"/>
        </w:rPr>
        <w:t xml:space="preserve">возрастать в ее переменной части: даже краткосрочная эффективность труда должна быть вознаграждена. </w:t>
      </w:r>
    </w:p>
    <w:p w:rsidR="00B40FFA" w:rsidRPr="00020871" w:rsidRDefault="0048553F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8. От повышения квалификации необходимо переходить к развитию человеческих ресурсов. </w:t>
      </w:r>
    </w:p>
    <w:p w:rsidR="00B40FFA" w:rsidRPr="00020871" w:rsidRDefault="0048553F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Цель такого развития состоит в том, чтобы </w:t>
      </w:r>
      <w:r w:rsidR="000C0B6B" w:rsidRPr="00020871">
        <w:rPr>
          <w:noProof/>
          <w:color w:val="000000"/>
          <w:sz w:val="28"/>
          <w:szCs w:val="32"/>
        </w:rPr>
        <w:t xml:space="preserve">обеспечить фирму хорошо подготовленными и мотивированными работниками в соответствии с ее целями и стратегией. Фирмам приходится все больше ресурсов тратить на переподготовку персонала, так как внешний рынок труда и система образования все меньше удовлетворяют потребности предприятий в кадрах. Этому также способствуют все более сокращающийся цикл товаров, услуг, их частое изменение. </w:t>
      </w:r>
    </w:p>
    <w:p w:rsidR="00B40FFA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Многие компании мира видят свое главное орудие в конкурентной борьбе в развитии человеческих ресурсов. </w:t>
      </w:r>
    </w:p>
    <w:p w:rsidR="00B40FFA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Главными критериями повышения в должности становятся широкая квалификация, умение достигать конкретных результатов, динамизм, умение формировать команду и работать в ней, умение видеть картину в целом и деловая этика. </w:t>
      </w:r>
    </w:p>
    <w:p w:rsidR="000C0B6B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Чтобы изменить функции отдела персонала организации, целесообразно: </w:t>
      </w:r>
    </w:p>
    <w:p w:rsidR="000C0B6B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а) принять новых специалистов в отдел персонала;</w:t>
      </w:r>
    </w:p>
    <w:p w:rsidR="000C0B6B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б) переобучить действующий персонал;</w:t>
      </w:r>
    </w:p>
    <w:p w:rsidR="000C0B6B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в) обучить линейных руководителей исполнению ими функций по управлению персоналом;</w:t>
      </w:r>
    </w:p>
    <w:p w:rsidR="000C0B6B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г) пригласить внешних консультантов;</w:t>
      </w:r>
    </w:p>
    <w:p w:rsidR="00B40FFA" w:rsidRPr="00020871" w:rsidRDefault="000C0B6B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д) ввести в штат внешних экспертов по управлению персоналом.</w:t>
      </w:r>
    </w:p>
    <w:p w:rsidR="000C0B6B" w:rsidRPr="00020871" w:rsidRDefault="000A2DC3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Работниками отделов персонала сегодня необходимы:</w:t>
      </w:r>
    </w:p>
    <w:p w:rsidR="000A2DC3" w:rsidRPr="00020871" w:rsidRDefault="000A2DC3" w:rsidP="00400C72">
      <w:pPr>
        <w:numPr>
          <w:ilvl w:val="0"/>
          <w:numId w:val="2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глубокое знание бизнеса организации – рынков сбыта, продукта, технологий, конкурентов, организационных структур;</w:t>
      </w:r>
    </w:p>
    <w:p w:rsidR="00B40FFA" w:rsidRPr="00020871" w:rsidRDefault="000A2DC3" w:rsidP="00400C72">
      <w:pPr>
        <w:numPr>
          <w:ilvl w:val="0"/>
          <w:numId w:val="2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умение управлять изменениями посредством внедрения новшеств, включая лучший опыт, стимулируя организационное развитие организации.</w:t>
      </w:r>
    </w:p>
    <w:p w:rsidR="000A2DC3" w:rsidRPr="00020871" w:rsidRDefault="000A2DC3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Единая система управления персоналом может включать и фактически включает: отдел персонала (отдел кадров), менеджеров всех уровней и организации, представляющие наемных работников. </w:t>
      </w:r>
    </w:p>
    <w:p w:rsidR="00333A0E" w:rsidRPr="00020871" w:rsidRDefault="00333A0E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400C72" w:rsidP="00B40FFA">
      <w:pPr>
        <w:tabs>
          <w:tab w:val="left" w:pos="7300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t>3</w:t>
      </w:r>
      <w:r w:rsidR="00333A0E" w:rsidRPr="00020871">
        <w:rPr>
          <w:b/>
          <w:noProof/>
          <w:color w:val="000000"/>
          <w:sz w:val="28"/>
          <w:szCs w:val="36"/>
        </w:rPr>
        <w:t>. Документы используемые в работе специа</w:t>
      </w:r>
      <w:r w:rsidRPr="00020871">
        <w:rPr>
          <w:b/>
          <w:noProof/>
          <w:color w:val="000000"/>
          <w:sz w:val="28"/>
          <w:szCs w:val="36"/>
        </w:rPr>
        <w:t>листов по управлению персоналом</w:t>
      </w:r>
    </w:p>
    <w:p w:rsidR="00400C72" w:rsidRPr="00020871" w:rsidRDefault="00400C72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333A0E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Каждое подразделение службы управления персоналом разрабатывается, оформляет, исполняет ту документацию, которая соответствует его функциональному назначению.</w:t>
      </w:r>
    </w:p>
    <w:p w:rsidR="00B40FFA" w:rsidRPr="00020871" w:rsidRDefault="00333A0E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Отдел кадров в обязательном порядке ведет следующие кадровые документы: личные дела работников организации, включающие личный листок, анкету, копии документов об образовании, рекомендации, личные карточки, трудовые книжки, трудовые договоры. Порядок работы с этими документами регламентирован, как правило, отраслевыми и ведомственными нормативно-методическими материалами. </w:t>
      </w:r>
    </w:p>
    <w:p w:rsidR="00B40FFA" w:rsidRPr="00020871" w:rsidRDefault="00333A0E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В подразделениях управления персоналом составляется и исполняется ряд документов в соответствии с вышеприведенной классификацией: проекты приказов по кадровым вопросам (о приеме на работу и увольнении, переводе, перемещении, о награждении и т.д.), план (отчет) по подготовке и повышению квалификации персонала, справки о состоянии трудовой дисциплины, данные по текучести кадров, график отпусков, предложения по формированию резерва кадров на выдвижение, план по численности работников с распределением </w:t>
      </w:r>
      <w:r w:rsidR="0079351D" w:rsidRPr="00020871">
        <w:rPr>
          <w:noProof/>
          <w:color w:val="000000"/>
          <w:sz w:val="28"/>
          <w:szCs w:val="32"/>
        </w:rPr>
        <w:t>по подразделением и категориям, штатное расписание, табели учета рабочего времени работников, заявки на требуемое количество специалистов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  <w:r w:rsidR="0079351D" w:rsidRPr="00020871">
        <w:rPr>
          <w:noProof/>
          <w:color w:val="000000"/>
          <w:sz w:val="28"/>
          <w:szCs w:val="32"/>
        </w:rPr>
        <w:t>и рабочих, трудовые договоры (контракты), графики прохождения аттестации сотрудников, направления для трудоустройства специалистов и рабочих.</w:t>
      </w:r>
    </w:p>
    <w:p w:rsidR="0079351D" w:rsidRPr="00020871" w:rsidRDefault="0079351D" w:rsidP="00B40FFA">
      <w:pPr>
        <w:tabs>
          <w:tab w:val="left" w:pos="7300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Пройдя практику в организации «Тепло и комфорт» я ознакомилась с документами используемые в работе специалистов по управлению персоналом: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приказы;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служебные письма;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трудовой договор;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договор подряд</w:t>
      </w:r>
      <w:r w:rsidR="000D525A" w:rsidRPr="00020871">
        <w:rPr>
          <w:noProof/>
          <w:color w:val="000000"/>
          <w:sz w:val="28"/>
          <w:szCs w:val="32"/>
        </w:rPr>
        <w:t>а</w:t>
      </w:r>
      <w:r w:rsidRPr="00020871">
        <w:rPr>
          <w:noProof/>
          <w:color w:val="000000"/>
          <w:sz w:val="28"/>
          <w:szCs w:val="32"/>
        </w:rPr>
        <w:t>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заявления (прием на работу, увольнения, отпуск);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командировочные;</w:t>
      </w:r>
    </w:p>
    <w:p w:rsidR="0079351D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положения об отделах;</w:t>
      </w:r>
    </w:p>
    <w:p w:rsidR="00B40FFA" w:rsidRPr="00020871" w:rsidRDefault="0079351D" w:rsidP="00400C72">
      <w:pPr>
        <w:numPr>
          <w:ilvl w:val="0"/>
          <w:numId w:val="3"/>
        </w:numPr>
        <w:tabs>
          <w:tab w:val="left" w:pos="1122"/>
          <w:tab w:val="left" w:pos="7300"/>
        </w:tabs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распоряжения;</w:t>
      </w:r>
    </w:p>
    <w:p w:rsidR="00B40FFA" w:rsidRPr="00020871" w:rsidRDefault="000D525A" w:rsidP="00400C72">
      <w:pPr>
        <w:tabs>
          <w:tab w:val="left" w:pos="1122"/>
        </w:tabs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9</w:t>
      </w:r>
      <w:r w:rsidR="0079351D" w:rsidRPr="00020871">
        <w:rPr>
          <w:noProof/>
          <w:color w:val="000000"/>
          <w:sz w:val="28"/>
          <w:szCs w:val="32"/>
        </w:rPr>
        <w:t>. должностная инструкция.</w:t>
      </w:r>
    </w:p>
    <w:p w:rsidR="00B40FFA" w:rsidRPr="00020871" w:rsidRDefault="0079351D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1. Приказ</w:t>
      </w:r>
      <w:r w:rsidRPr="00020871">
        <w:rPr>
          <w:noProof/>
          <w:color w:val="000000"/>
          <w:sz w:val="28"/>
          <w:szCs w:val="32"/>
        </w:rPr>
        <w:t xml:space="preserve"> – письменное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  <w:r w:rsidRPr="00020871">
        <w:rPr>
          <w:noProof/>
          <w:color w:val="000000"/>
          <w:sz w:val="28"/>
          <w:szCs w:val="32"/>
        </w:rPr>
        <w:t>оформление принятого руководителем организации решения по осуществлению каких-либо действий применительно к конкретным исполнителям либо к коллективу организации в целом.</w:t>
      </w:r>
    </w:p>
    <w:p w:rsidR="00B40FFA" w:rsidRPr="00020871" w:rsidRDefault="0079351D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Выделяют приказы по основной деятельности и приказы по личному составу (кадровые приказы).</w:t>
      </w:r>
    </w:p>
    <w:p w:rsidR="00B40FFA" w:rsidRPr="00020871" w:rsidRDefault="0079351D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Приказы по личному составу унифицированной формы составляются сотрудником отдела кадров на основании внутренних </w:t>
      </w:r>
      <w:r w:rsidR="000D525A" w:rsidRPr="00020871">
        <w:rPr>
          <w:noProof/>
          <w:color w:val="000000"/>
          <w:sz w:val="28"/>
          <w:szCs w:val="32"/>
        </w:rPr>
        <w:t>служебных документов компании. Процесс создания, согласования и подписания данного вида приказов по личному составу координируется отделом кадров.</w:t>
      </w:r>
    </w:p>
    <w:p w:rsidR="00B40FFA" w:rsidRPr="00020871" w:rsidRDefault="000D525A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Проекты приказов по личному составу оформляемые аналогично приказу по основной деятельности разрабатываются директором по персоналу с привлечением специалистов департамента по персоналу или в инициативном порядке по согласованию с руководством компании. </w:t>
      </w:r>
    </w:p>
    <w:p w:rsidR="00B40FFA" w:rsidRPr="00020871" w:rsidRDefault="000D525A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Право подписи приказа по личному составу принадлежит генеральному директору и директору по персоналу в соответствии с внутренними организационно-распорядительными документами компании. </w:t>
      </w:r>
    </w:p>
    <w:p w:rsidR="00B40FFA" w:rsidRPr="00020871" w:rsidRDefault="000D525A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Начальник отдела кадров регистрирует приказы по личному составу, подшивает оригиналы приказов и лист согласования в дело и доводит содержание приказа под роспись до сведения лиц указанных в приказе. </w:t>
      </w:r>
    </w:p>
    <w:p w:rsidR="000D525A" w:rsidRPr="00020871" w:rsidRDefault="000D525A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2. Служебные письма.</w:t>
      </w:r>
      <w:r w:rsidRPr="00020871">
        <w:rPr>
          <w:noProof/>
          <w:color w:val="000000"/>
          <w:sz w:val="28"/>
          <w:szCs w:val="32"/>
        </w:rPr>
        <w:t xml:space="preserve"> В данной группе документов выделяют четыре основные категории: </w:t>
      </w:r>
    </w:p>
    <w:p w:rsidR="00B40FFA" w:rsidRPr="00020871" w:rsidRDefault="000D525A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а) Докладная записка – составляется с целью информировать руководство о сложившийся ситуации, имевших место фактах, событиях и т.п. и побудить к принятию определенного решения. </w:t>
      </w:r>
    </w:p>
    <w:p w:rsidR="00A56334" w:rsidRPr="00020871" w:rsidRDefault="00A56334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Текст докладной записки может состоять из двух или трех смысловых частей: в первой части излагаются причины, факты или события, вызвавшие необходимость написания записки, во второй – анализ сложившийся ситуации, разные варианты решений, в третьей – выводы и предложения, которые, по мнению автора, должны быть выполнены в связи с изложенными фактами. </w:t>
      </w:r>
    </w:p>
    <w:p w:rsidR="00A56334" w:rsidRPr="00020871" w:rsidRDefault="00A56334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б) Объяснительная записка – составляется с целью пояснения содержания отдельных положений основного документа (плана, отчета, проекта и т.д.) или с целью объяснить причины какого-либо происшествия, события, факта, поступка и поведения отдельного работника. </w:t>
      </w:r>
    </w:p>
    <w:p w:rsidR="00A56334" w:rsidRPr="00020871" w:rsidRDefault="00A56334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в) Служебная записка – составляется сотрудником компании на имя другого сотрудника компании. Содержит просьбу, предложения. Служебная записка своего рода переписка между сотрудниками компании. </w:t>
      </w:r>
    </w:p>
    <w:p w:rsidR="00B40FFA" w:rsidRPr="00020871" w:rsidRDefault="00A56334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г) Справка – составляется по запросу и предоставляются в установленные сроки, с целью информировать руководство о положении дел, содержит описание или подтверждение фактов или событий. Текст служебной справки может быть оформлен в виде таблицы.</w:t>
      </w:r>
    </w:p>
    <w:p w:rsidR="00B40FFA" w:rsidRPr="00020871" w:rsidRDefault="00A56334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3. Трудовой договор</w:t>
      </w:r>
      <w:r w:rsidRPr="00020871">
        <w:rPr>
          <w:noProof/>
          <w:color w:val="000000"/>
          <w:sz w:val="28"/>
          <w:szCs w:val="32"/>
        </w:rPr>
        <w:t xml:space="preserve"> – это соглашение между работодателем и работником, в соответствии с которым работодатель обязуется</w:t>
      </w:r>
      <w:r w:rsidR="001C3FCE" w:rsidRPr="00020871">
        <w:rPr>
          <w:noProof/>
          <w:color w:val="000000"/>
          <w:sz w:val="28"/>
          <w:szCs w:val="32"/>
        </w:rPr>
        <w:t xml:space="preserve">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 (ст.56 ТК РФ).</w:t>
      </w:r>
    </w:p>
    <w:p w:rsidR="001C3FCE" w:rsidRPr="00020871" w:rsidRDefault="001C3FC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Вот почему наука трудового права рассматривает понятие трудового договора в трех взаимосвязанных аспектах: </w:t>
      </w:r>
    </w:p>
    <w:p w:rsidR="001C3FCE" w:rsidRPr="00020871" w:rsidRDefault="001C3FCE" w:rsidP="00B40FFA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как форму реализации права граждан на труд;</w:t>
      </w:r>
    </w:p>
    <w:p w:rsidR="001C3FCE" w:rsidRPr="00020871" w:rsidRDefault="001C3FCE" w:rsidP="00B40FFA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как юридический факт, который является основанием возникновения и существования во времени трудового правоотношения и служит предпосылкой для возникновения и существования других правоотношений, тесно связанных с трудовыми;</w:t>
      </w:r>
    </w:p>
    <w:p w:rsidR="00B40FFA" w:rsidRPr="00020871" w:rsidRDefault="001C3FCE" w:rsidP="00B40FFA">
      <w:pPr>
        <w:numPr>
          <w:ilvl w:val="0"/>
          <w:numId w:val="4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как институт трудового права, то есть система правовых норм, регулирующих прием граждан на работу, их переводы и увольнения.</w:t>
      </w:r>
    </w:p>
    <w:p w:rsidR="00B40FFA" w:rsidRPr="00020871" w:rsidRDefault="001C3FC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4. Договор подряда</w:t>
      </w:r>
      <w:r w:rsidRPr="00020871">
        <w:rPr>
          <w:noProof/>
          <w:color w:val="000000"/>
          <w:sz w:val="28"/>
          <w:szCs w:val="32"/>
        </w:rPr>
        <w:t xml:space="preserve"> – по настоящему договору исполнитель обязуется выполнять, а заказчик принять результаты и оплатить. </w:t>
      </w:r>
    </w:p>
    <w:p w:rsidR="00B40FFA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5. Заявление</w:t>
      </w:r>
      <w:r w:rsidRPr="00020871">
        <w:rPr>
          <w:noProof/>
          <w:color w:val="000000"/>
          <w:sz w:val="28"/>
          <w:szCs w:val="32"/>
        </w:rPr>
        <w:t xml:space="preserve"> – прием на работу.</w:t>
      </w:r>
    </w:p>
    <w:p w:rsidR="00B40FFA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6. Командировочные</w:t>
      </w:r>
      <w:r w:rsidRPr="00020871">
        <w:rPr>
          <w:noProof/>
          <w:color w:val="000000"/>
          <w:sz w:val="28"/>
          <w:szCs w:val="32"/>
        </w:rPr>
        <w:t xml:space="preserve"> – приказ (распоряжение) о направлении работника в командировку.</w:t>
      </w:r>
    </w:p>
    <w:p w:rsidR="00B40FFA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7. Положения об отделах</w:t>
      </w:r>
      <w:r w:rsidRPr="00020871">
        <w:rPr>
          <w:noProof/>
          <w:color w:val="000000"/>
          <w:sz w:val="28"/>
          <w:szCs w:val="32"/>
        </w:rPr>
        <w:t xml:space="preserve"> – отражает вопросы профессионального и социального развития трудового коллектива. Включает следующие разделы: общие положения; понятие персонала; принципы взаимоотношений администрации и персонала; контрактная система найма персонала; повышение квалификации персонала; право персонала на выбор форм организации труда; гарантированность занятости персонала; участие персонала в прибылях; ответственность администрации и персонала. </w:t>
      </w:r>
    </w:p>
    <w:p w:rsidR="00B40FFA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8. Распоряжение</w:t>
      </w:r>
      <w:r w:rsidRPr="00020871">
        <w:rPr>
          <w:noProof/>
          <w:color w:val="000000"/>
          <w:sz w:val="28"/>
          <w:szCs w:val="32"/>
        </w:rPr>
        <w:t xml:space="preserve"> – письменное оформление решение принятого генеральным директором компании по оперативным вопросам деятельности компании в целом или директором по направлению по оперативным вопросам деятельности подчиненного департамента.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</w:p>
    <w:p w:rsidR="00B40FFA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b/>
          <w:noProof/>
          <w:color w:val="000000"/>
          <w:sz w:val="28"/>
          <w:szCs w:val="32"/>
        </w:rPr>
        <w:t>9. Должностная инструкция</w:t>
      </w:r>
      <w:r w:rsidRPr="00020871">
        <w:rPr>
          <w:noProof/>
          <w:color w:val="000000"/>
          <w:sz w:val="28"/>
          <w:szCs w:val="32"/>
        </w:rPr>
        <w:t xml:space="preserve"> – определяет обязанности, права и ответственность каждого работника, занимающего определенную должность. Составляется на основе Положения о подразделении, квалификационной характеристики, а также проведенного анализа работы (или рабочего места) и составленного описание работы.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</w:p>
    <w:p w:rsidR="003E4421" w:rsidRPr="00020871" w:rsidRDefault="003E4421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t>4</w:t>
      </w:r>
      <w:r w:rsidR="00F52590" w:rsidRPr="00020871">
        <w:rPr>
          <w:b/>
          <w:noProof/>
          <w:color w:val="000000"/>
          <w:sz w:val="28"/>
          <w:szCs w:val="36"/>
        </w:rPr>
        <w:t>. Профессиональная деятельность специ</w:t>
      </w:r>
      <w:r w:rsidRPr="00020871">
        <w:rPr>
          <w:b/>
          <w:noProof/>
          <w:color w:val="000000"/>
          <w:sz w:val="28"/>
          <w:szCs w:val="36"/>
        </w:rPr>
        <w:t>алиста по управлению персоналом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F52590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Менеджер по персоналу, осуществляет общее руководство и координацию действий работников кадровой группы отдела управления персоналом (менеджера по кадровому делопроизводству и менеджера по подбору и подготовке кадров). </w:t>
      </w:r>
    </w:p>
    <w:p w:rsidR="00B40FFA" w:rsidRPr="00020871" w:rsidRDefault="00F52590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Изучает рынок труда, уровень заработной платы, социальные программы на различных предприятиях для выработки концепции подбора персонала. Определяет потребность предприятия в персонале; возможные источники обеспечения необходимыми кадрами; организует поиск кандидатов с использованием различных источников (средств массовой информации, Интернета, кадровых агентств по трудоустройству).</w:t>
      </w:r>
    </w:p>
    <w:p w:rsidR="00B40FFA" w:rsidRPr="00020871" w:rsidRDefault="00F52590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Проводит отбор числа кандидатов, проводит собеседование с нанимающимися на работу; изучает деловые и профессиональные качества работников при отборе расстановке и планировании их деятельности и профессионального роста; обеспечивает уком</w:t>
      </w:r>
      <w:r w:rsidR="00B70756" w:rsidRPr="00020871">
        <w:rPr>
          <w:noProof/>
          <w:color w:val="000000"/>
          <w:sz w:val="28"/>
          <w:szCs w:val="32"/>
        </w:rPr>
        <w:t>плектование предприятия кадрами.</w:t>
      </w:r>
    </w:p>
    <w:p w:rsidR="00B40FFA" w:rsidRPr="00020871" w:rsidRDefault="00B7075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Ведет учет показателей текучести кадров и анализирует их. Изучает причины текучести кадров, участвует в разработке мероприятий по ее снижению. </w:t>
      </w:r>
    </w:p>
    <w:p w:rsidR="00B40FFA" w:rsidRPr="00020871" w:rsidRDefault="00B7075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Разрабатывает и внедряет технически обоснованные нормы трудовых, материальных затрат применительно к конкретным производственно техническим условиям по различным видам работ, на основе использования прогрессивных нормативов по труду, на основе технических данных о производительности оборудования, результатов анализа затрат рабочего времени (хронометражных наблюдений и фотографий рабочего дня). </w:t>
      </w:r>
    </w:p>
    <w:p w:rsidR="00B40FFA" w:rsidRPr="00020871" w:rsidRDefault="00B7075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Определяет численность работников в подразделениях в соответствии с прогрессивными нормативами численности, выявит отклонения фактической численности от нормативной и причины таких отклонений, разрабатывает предложения по устранению сверх нормативной численности. </w:t>
      </w:r>
    </w:p>
    <w:p w:rsidR="00B40FFA" w:rsidRPr="00020871" w:rsidRDefault="00B7075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Контролируется ведение табельного учета персонала предприятия, на основе информации, подаваемой руководителями отделов; ведет табельный учет работников заводоуправления, осуществляет контроль за их своевременной явкой на работу и уходом с работы, нахождением на рабочих местах. </w:t>
      </w:r>
    </w:p>
    <w:p w:rsidR="00B40FFA" w:rsidRPr="00020871" w:rsidRDefault="00B70756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Происходит расчет средней заработной платы по подразделениям предприятия.</w:t>
      </w:r>
    </w:p>
    <w:p w:rsidR="00B40FFA" w:rsidRPr="00020871" w:rsidRDefault="007C67B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Осуществляет контроль за состоянием трудовой дисциплины в подразделениях предприятия и соблюдением работниками правил внутреннего и трудового распорядка. </w:t>
      </w:r>
    </w:p>
    <w:p w:rsidR="00B40FFA" w:rsidRPr="00020871" w:rsidRDefault="007C67B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Готовит документы к сдаче на хранение в архив по истечении установленных сроков текущего хранения. </w:t>
      </w:r>
    </w:p>
    <w:p w:rsidR="00B40FFA" w:rsidRPr="00020871" w:rsidRDefault="007C67B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Участвует в подготовке проекта коллективного договора. </w:t>
      </w:r>
    </w:p>
    <w:p w:rsidR="00B40FFA" w:rsidRPr="00020871" w:rsidRDefault="007C67B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Исполняет распоряжения и указания начальника отдела управления персоналом. </w:t>
      </w:r>
    </w:p>
    <w:p w:rsidR="007C67BE" w:rsidRPr="00020871" w:rsidRDefault="007C67BE" w:rsidP="00400C72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На время отсутствия менеджера по кадровому делопроизводству и менеджера по подбору и подготовке кадров (по причине отпуска, болезни и т.п.), выполняет обязанности в соответствии с их должностными инструкциями. Соблюдает правила внутреннего трудового распорядка, положение об отделе управления персоналом, настоящую должностную инструкцию, выполняет требования стандартов предприятия, а также обеспечивает конфиденциальность сведений, ставших известными в процессе исполнения служебных обязанностей. </w:t>
      </w:r>
    </w:p>
    <w:p w:rsidR="00B40FFA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br w:type="page"/>
        <w:t>Заключение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</w:p>
    <w:p w:rsidR="00B40FFA" w:rsidRPr="00020871" w:rsidRDefault="007C67BE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В заключение</w:t>
      </w:r>
      <w:r w:rsidR="00B40FFA" w:rsidRPr="00020871">
        <w:rPr>
          <w:noProof/>
          <w:color w:val="000000"/>
          <w:sz w:val="28"/>
          <w:szCs w:val="32"/>
        </w:rPr>
        <w:t xml:space="preserve"> </w:t>
      </w:r>
      <w:r w:rsidRPr="00020871">
        <w:rPr>
          <w:noProof/>
          <w:color w:val="000000"/>
          <w:sz w:val="28"/>
          <w:szCs w:val="32"/>
        </w:rPr>
        <w:t>хотелось сказать, что проходя практику на предприятие, она очень многое научила меня. Как правильно заполнять документы. Узнав подробно, что такое управлени</w:t>
      </w:r>
      <w:r w:rsidR="00120A0C" w:rsidRPr="00020871">
        <w:rPr>
          <w:noProof/>
          <w:color w:val="000000"/>
          <w:sz w:val="28"/>
          <w:szCs w:val="32"/>
        </w:rPr>
        <w:t>я</w:t>
      </w:r>
      <w:r w:rsidRPr="00020871">
        <w:rPr>
          <w:noProof/>
          <w:color w:val="000000"/>
          <w:sz w:val="28"/>
          <w:szCs w:val="32"/>
        </w:rPr>
        <w:t xml:space="preserve"> персоналом и чем она зани</w:t>
      </w:r>
      <w:r w:rsidR="00120A0C" w:rsidRPr="00020871">
        <w:rPr>
          <w:noProof/>
          <w:color w:val="000000"/>
          <w:sz w:val="28"/>
          <w:szCs w:val="32"/>
        </w:rPr>
        <w:t xml:space="preserve">мается. Какими программами пользуется отдел кадров. </w:t>
      </w:r>
    </w:p>
    <w:p w:rsidR="00B40FFA" w:rsidRPr="00020871" w:rsidRDefault="00120A0C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У</w:t>
      </w:r>
      <w:r w:rsidR="00D27CE3" w:rsidRPr="00020871">
        <w:rPr>
          <w:noProof/>
          <w:color w:val="000000"/>
          <w:sz w:val="28"/>
          <w:szCs w:val="32"/>
        </w:rPr>
        <w:t xml:space="preserve">правление персоналом в магазине «Тепло и комфорт» постоянно совершенствуется для того, чтобы обеспечить организации перспективное планирование и выполнение конкретных проектов, способствующий развитию филиала магазина. </w:t>
      </w:r>
    </w:p>
    <w:p w:rsidR="00B40FFA" w:rsidRPr="00020871" w:rsidRDefault="00D27CE3" w:rsidP="00B40FFA">
      <w:pPr>
        <w:spacing w:line="360" w:lineRule="auto"/>
        <w:ind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Новая ответственность кадровика включает:</w:t>
      </w:r>
    </w:p>
    <w:p w:rsidR="00B40FFA" w:rsidRPr="00020871" w:rsidRDefault="00D27CE3" w:rsidP="00B40FFA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прогнозирование потребности предприятия в трудовых ресурсах;</w:t>
      </w:r>
    </w:p>
    <w:p w:rsidR="00B40FFA" w:rsidRPr="00020871" w:rsidRDefault="00D27CE3" w:rsidP="00B40FFA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привлечение и отбор самых достойных и перспективных кандидатур;</w:t>
      </w:r>
    </w:p>
    <w:p w:rsidR="00B40FFA" w:rsidRPr="00020871" w:rsidRDefault="00D27CE3" w:rsidP="00B40FFA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планирование и осуществление сквозной и постоянной программы профессионального роста персонала;</w:t>
      </w:r>
    </w:p>
    <w:p w:rsidR="00B40FFA" w:rsidRPr="00020871" w:rsidRDefault="00D27CE3" w:rsidP="00B40FFA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анализ кадровых процессов, происходящих на предприятии, и своевременное информирование о них руководителей;</w:t>
      </w:r>
    </w:p>
    <w:p w:rsidR="00D27CE3" w:rsidRPr="00020871" w:rsidRDefault="00D27CE3" w:rsidP="00B40FFA">
      <w:pPr>
        <w:numPr>
          <w:ilvl w:val="0"/>
          <w:numId w:val="5"/>
        </w:numPr>
        <w:spacing w:line="360" w:lineRule="auto"/>
        <w:ind w:left="0" w:firstLine="709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контроль рабочего климата в фирме.</w:t>
      </w:r>
    </w:p>
    <w:p w:rsidR="00D27CE3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  <w:r w:rsidRPr="00020871">
        <w:rPr>
          <w:b/>
          <w:noProof/>
          <w:color w:val="000000"/>
          <w:sz w:val="28"/>
          <w:szCs w:val="36"/>
        </w:rPr>
        <w:br w:type="page"/>
      </w:r>
      <w:r w:rsidR="00D27CE3" w:rsidRPr="00020871">
        <w:rPr>
          <w:b/>
          <w:noProof/>
          <w:color w:val="000000"/>
          <w:sz w:val="28"/>
          <w:szCs w:val="36"/>
        </w:rPr>
        <w:t>Список литературы</w:t>
      </w:r>
    </w:p>
    <w:p w:rsidR="00400C72" w:rsidRPr="00020871" w:rsidRDefault="00400C72" w:rsidP="00B40FFA">
      <w:pPr>
        <w:spacing w:line="360" w:lineRule="auto"/>
        <w:ind w:firstLine="709"/>
        <w:jc w:val="both"/>
        <w:rPr>
          <w:b/>
          <w:noProof/>
          <w:color w:val="000000"/>
          <w:sz w:val="28"/>
          <w:szCs w:val="36"/>
        </w:rPr>
      </w:pPr>
    </w:p>
    <w:p w:rsidR="00D27CE3" w:rsidRPr="00020871" w:rsidRDefault="00D27CE3" w:rsidP="00400C72">
      <w:pPr>
        <w:numPr>
          <w:ilvl w:val="0"/>
          <w:numId w:val="6"/>
        </w:numPr>
        <w:tabs>
          <w:tab w:val="left" w:pos="374"/>
        </w:tabs>
        <w:spacing w:line="360" w:lineRule="auto"/>
        <w:ind w:left="0" w:firstLine="0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 xml:space="preserve">М.А. Гулиев, С.Н. Епифанцев, С.И. Самыгин «Социология и психология управления» «ФЕНИКС» Ростов –на –дону 2006 г. </w:t>
      </w:r>
    </w:p>
    <w:p w:rsidR="00D27CE3" w:rsidRPr="00020871" w:rsidRDefault="00D27CE3" w:rsidP="00400C72">
      <w:pPr>
        <w:numPr>
          <w:ilvl w:val="0"/>
          <w:numId w:val="6"/>
        </w:numPr>
        <w:tabs>
          <w:tab w:val="left" w:pos="374"/>
        </w:tabs>
        <w:spacing w:line="360" w:lineRule="auto"/>
        <w:ind w:left="0" w:firstLine="0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А.Г. Поршнева, З.П. Румянцевой, Н.А. Соломатиной «Управление организацией» Учебник под ред. ИНФРА – Москва 2003 г.</w:t>
      </w:r>
    </w:p>
    <w:p w:rsidR="00D27CE3" w:rsidRPr="00020871" w:rsidRDefault="00D27CE3" w:rsidP="00400C72">
      <w:pPr>
        <w:numPr>
          <w:ilvl w:val="0"/>
          <w:numId w:val="6"/>
        </w:numPr>
        <w:tabs>
          <w:tab w:val="left" w:pos="374"/>
        </w:tabs>
        <w:spacing w:line="360" w:lineRule="auto"/>
        <w:ind w:left="0" w:firstLine="0"/>
        <w:jc w:val="both"/>
        <w:rPr>
          <w:noProof/>
          <w:color w:val="000000"/>
          <w:sz w:val="28"/>
          <w:szCs w:val="32"/>
        </w:rPr>
      </w:pPr>
      <w:r w:rsidRPr="00020871">
        <w:rPr>
          <w:noProof/>
          <w:color w:val="000000"/>
          <w:sz w:val="28"/>
          <w:szCs w:val="32"/>
        </w:rPr>
        <w:t>Райнер Марра, Герберт Шмидт, «Управление персоналом в условиях социальной рыночной экономики. М., 1997 г.</w:t>
      </w:r>
      <w:bookmarkStart w:id="0" w:name="_GoBack"/>
      <w:bookmarkEnd w:id="0"/>
    </w:p>
    <w:sectPr w:rsidR="00D27CE3" w:rsidRPr="00020871" w:rsidSect="00B40FFA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A4" w:rsidRDefault="00E362A4">
      <w:r>
        <w:separator/>
      </w:r>
    </w:p>
  </w:endnote>
  <w:endnote w:type="continuationSeparator" w:id="0">
    <w:p w:rsidR="00E362A4" w:rsidRDefault="00E3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DA" w:rsidRDefault="00C055DA" w:rsidP="00C055DA">
    <w:pPr>
      <w:pStyle w:val="a3"/>
      <w:framePr w:wrap="around" w:vAnchor="text" w:hAnchor="margin" w:xAlign="right" w:y="1"/>
      <w:rPr>
        <w:rStyle w:val="a5"/>
      </w:rPr>
    </w:pPr>
  </w:p>
  <w:p w:rsidR="00C055DA" w:rsidRDefault="00C055DA" w:rsidP="00C055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DA" w:rsidRDefault="001C6105" w:rsidP="00C055DA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C055DA" w:rsidRDefault="00C055DA" w:rsidP="00C055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A4" w:rsidRDefault="00E362A4">
      <w:r>
        <w:separator/>
      </w:r>
    </w:p>
  </w:footnote>
  <w:footnote w:type="continuationSeparator" w:id="0">
    <w:p w:rsidR="00E362A4" w:rsidRDefault="00E3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2A6"/>
    <w:multiLevelType w:val="hybridMultilevel"/>
    <w:tmpl w:val="5EF8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D6E61"/>
    <w:multiLevelType w:val="hybridMultilevel"/>
    <w:tmpl w:val="9BDE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386BBA"/>
    <w:multiLevelType w:val="hybridMultilevel"/>
    <w:tmpl w:val="FBC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77D6C"/>
    <w:multiLevelType w:val="hybridMultilevel"/>
    <w:tmpl w:val="ECDA102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6EA632DF"/>
    <w:multiLevelType w:val="hybridMultilevel"/>
    <w:tmpl w:val="A9C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440E6"/>
    <w:multiLevelType w:val="hybridMultilevel"/>
    <w:tmpl w:val="E20ED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E34"/>
    <w:rsid w:val="00020871"/>
    <w:rsid w:val="000A2DC3"/>
    <w:rsid w:val="000C0B6B"/>
    <w:rsid w:val="000D525A"/>
    <w:rsid w:val="00120A0C"/>
    <w:rsid w:val="00172E9F"/>
    <w:rsid w:val="001C3FCE"/>
    <w:rsid w:val="001C6105"/>
    <w:rsid w:val="001C7F65"/>
    <w:rsid w:val="002C56EC"/>
    <w:rsid w:val="00333A0E"/>
    <w:rsid w:val="003B3182"/>
    <w:rsid w:val="003E4421"/>
    <w:rsid w:val="00400C72"/>
    <w:rsid w:val="00421E05"/>
    <w:rsid w:val="0048553F"/>
    <w:rsid w:val="005A3426"/>
    <w:rsid w:val="005B4F98"/>
    <w:rsid w:val="00606E34"/>
    <w:rsid w:val="006755EC"/>
    <w:rsid w:val="00733CD1"/>
    <w:rsid w:val="0079351D"/>
    <w:rsid w:val="00794ED2"/>
    <w:rsid w:val="007C67BE"/>
    <w:rsid w:val="00801C60"/>
    <w:rsid w:val="00833195"/>
    <w:rsid w:val="00893C04"/>
    <w:rsid w:val="00A56334"/>
    <w:rsid w:val="00B40FFA"/>
    <w:rsid w:val="00B66DBF"/>
    <w:rsid w:val="00B70756"/>
    <w:rsid w:val="00BA5BA9"/>
    <w:rsid w:val="00C055DA"/>
    <w:rsid w:val="00C53353"/>
    <w:rsid w:val="00CB4216"/>
    <w:rsid w:val="00D27CE3"/>
    <w:rsid w:val="00E362A4"/>
    <w:rsid w:val="00EE5F9D"/>
    <w:rsid w:val="00F52590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A61F489E-D836-41B8-8C2E-DFE7D62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55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C055DA"/>
    <w:rPr>
      <w:rFonts w:cs="Times New Roman"/>
    </w:rPr>
  </w:style>
  <w:style w:type="paragraph" w:styleId="a6">
    <w:name w:val="header"/>
    <w:basedOn w:val="a"/>
    <w:link w:val="a7"/>
    <w:uiPriority w:val="99"/>
    <w:rsid w:val="00B40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123</dc:creator>
  <cp:keywords/>
  <dc:description/>
  <cp:lastModifiedBy>admin</cp:lastModifiedBy>
  <cp:revision>2</cp:revision>
  <dcterms:created xsi:type="dcterms:W3CDTF">2014-03-01T08:19:00Z</dcterms:created>
  <dcterms:modified xsi:type="dcterms:W3CDTF">2014-03-01T08:19:00Z</dcterms:modified>
</cp:coreProperties>
</file>