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9D" w:rsidRPr="00C50B7F" w:rsidRDefault="00F1779D" w:rsidP="00F1779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0B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Характеристика </w:t>
      </w:r>
    </w:p>
    <w:p w:rsidR="00F1779D" w:rsidRDefault="00F1779D" w:rsidP="00F1779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50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студентки, проходившей 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роизводственную</w:t>
      </w:r>
      <w:r w:rsidRPr="00C50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практику </w:t>
      </w:r>
    </w:p>
    <w:p w:rsidR="00F1779D" w:rsidRPr="00C50B7F" w:rsidRDefault="00F1779D" w:rsidP="00F1779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50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логопеда</w:t>
      </w:r>
    </w:p>
    <w:p w:rsidR="00F1779D" w:rsidRPr="00EB56CB" w:rsidRDefault="00F1779D" w:rsidP="00F1779D">
      <w:pPr>
        <w:pStyle w:val="2"/>
        <w:spacing w:line="360" w:lineRule="auto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Студентка с ХХХ по ХХХ г.г. </w:t>
      </w:r>
      <w:r w:rsidRPr="00EB56CB">
        <w:rPr>
          <w:rFonts w:ascii="Times New Roman" w:hAnsi="Times New Roman" w:cs="Times New Roman"/>
        </w:rPr>
        <w:t>проходила производственную практику в качестве логопеда в детском саду, не имеющем в своей структуре логопедических гр</w:t>
      </w:r>
      <w:r>
        <w:rPr>
          <w:rFonts w:ascii="Times New Roman" w:hAnsi="Times New Roman" w:cs="Times New Roman"/>
        </w:rPr>
        <w:t xml:space="preserve">упп, - </w:t>
      </w:r>
      <w:r w:rsidRPr="00EB56CB">
        <w:rPr>
          <w:rFonts w:ascii="Times New Roman" w:hAnsi="Times New Roman" w:cs="Times New Roman"/>
        </w:rPr>
        <w:t xml:space="preserve"> на дошкольном </w:t>
      </w:r>
      <w:proofErr w:type="spellStart"/>
      <w:r w:rsidRPr="00EB56CB">
        <w:rPr>
          <w:rFonts w:ascii="Times New Roman" w:hAnsi="Times New Roman" w:cs="Times New Roman"/>
        </w:rPr>
        <w:t>логопункте</w:t>
      </w:r>
      <w:proofErr w:type="spellEnd"/>
      <w:r w:rsidRPr="00EB56CB">
        <w:rPr>
          <w:rFonts w:ascii="Times New Roman" w:hAnsi="Times New Roman" w:cs="Times New Roman"/>
        </w:rPr>
        <w:t xml:space="preserve"> МБДОУ «Детский сад №</w:t>
      </w:r>
      <w:r>
        <w:rPr>
          <w:rFonts w:ascii="Times New Roman" w:hAnsi="Times New Roman" w:cs="Times New Roman"/>
        </w:rPr>
        <w:t xml:space="preserve"> …» г. </w:t>
      </w:r>
      <w:proofErr w:type="spellStart"/>
      <w:r>
        <w:rPr>
          <w:rFonts w:ascii="Times New Roman" w:hAnsi="Times New Roman" w:cs="Times New Roman"/>
        </w:rPr>
        <w:t>К-</w:t>
      </w:r>
      <w:r w:rsidRPr="00EB56CB"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End"/>
    </w:p>
    <w:p w:rsidR="00F1779D" w:rsidRPr="00EB56CB" w:rsidRDefault="00F1779D" w:rsidP="00F1779D">
      <w:pPr>
        <w:pStyle w:val="2"/>
        <w:spacing w:line="360" w:lineRule="auto"/>
        <w:ind w:firstLine="839"/>
        <w:rPr>
          <w:rFonts w:ascii="Times New Roman" w:hAnsi="Times New Roman" w:cs="Times New Roman"/>
        </w:rPr>
      </w:pPr>
      <w:r w:rsidRPr="00EB56CB">
        <w:rPr>
          <w:rFonts w:ascii="Times New Roman" w:hAnsi="Times New Roman" w:cs="Times New Roman"/>
        </w:rPr>
        <w:t>В процессе практики студентка показала качественный уровень владения теоретическим материалом по логопедии, методикой проведе</w:t>
      </w:r>
      <w:r>
        <w:rPr>
          <w:rFonts w:ascii="Times New Roman" w:hAnsi="Times New Roman" w:cs="Times New Roman"/>
        </w:rPr>
        <w:t>ния индивидуальных и фронтальных</w:t>
      </w:r>
      <w:r w:rsidRPr="00EB56CB">
        <w:rPr>
          <w:rFonts w:ascii="Times New Roman" w:hAnsi="Times New Roman" w:cs="Times New Roman"/>
        </w:rPr>
        <w:t xml:space="preserve"> логопедических занятий с детьми дошкольного возраста, страдающими нарушениями речи, успешно проявила профессионально-педагогические умения. </w:t>
      </w:r>
    </w:p>
    <w:p w:rsidR="00F1779D" w:rsidRPr="00EB56CB" w:rsidRDefault="00F1779D" w:rsidP="00F1779D">
      <w:pPr>
        <w:pStyle w:val="2"/>
        <w:spacing w:line="360" w:lineRule="auto"/>
        <w:ind w:firstLine="839"/>
        <w:rPr>
          <w:rFonts w:ascii="Times New Roman" w:hAnsi="Times New Roman" w:cs="Times New Roman"/>
        </w:rPr>
      </w:pPr>
      <w:r w:rsidRPr="00EB56CB">
        <w:rPr>
          <w:rFonts w:ascii="Times New Roman" w:hAnsi="Times New Roman" w:cs="Times New Roman"/>
        </w:rPr>
        <w:t xml:space="preserve">В течение данного периода </w:t>
      </w:r>
      <w:r>
        <w:rPr>
          <w:rFonts w:ascii="Times New Roman" w:hAnsi="Times New Roman" w:cs="Times New Roman"/>
        </w:rPr>
        <w:t xml:space="preserve">студентка самостоятельно </w:t>
      </w:r>
      <w:r w:rsidRPr="00EB56CB">
        <w:rPr>
          <w:rFonts w:ascii="Times New Roman" w:hAnsi="Times New Roman" w:cs="Times New Roman"/>
        </w:rPr>
        <w:t xml:space="preserve">провела логопедическое обследование речевой и познавательной деятельности детей старшего дошкольного возраста, </w:t>
      </w:r>
      <w:r>
        <w:rPr>
          <w:rFonts w:ascii="Times New Roman" w:hAnsi="Times New Roman" w:cs="Times New Roman"/>
        </w:rPr>
        <w:t xml:space="preserve">под руководством учителя-логопеда </w:t>
      </w:r>
      <w:r w:rsidRPr="00EB56CB">
        <w:rPr>
          <w:rFonts w:ascii="Times New Roman" w:hAnsi="Times New Roman" w:cs="Times New Roman"/>
        </w:rPr>
        <w:t>проанализировала его результаты и диагностировала выявленные отклонения в развитии детей.  На основе полученных результатов мониторинга студентка грамотно осуществила перспективное и текущее планирование содержания всех видов коррекционной работы (перспективный план логопедической работы</w:t>
      </w:r>
      <w:r>
        <w:rPr>
          <w:rFonts w:ascii="Times New Roman" w:hAnsi="Times New Roman" w:cs="Times New Roman"/>
        </w:rPr>
        <w:t xml:space="preserve">, планы отдельных </w:t>
      </w:r>
      <w:r w:rsidRPr="00EB56CB">
        <w:rPr>
          <w:rFonts w:ascii="Times New Roman" w:hAnsi="Times New Roman" w:cs="Times New Roman"/>
        </w:rPr>
        <w:t>индивидуальных занятий</w:t>
      </w:r>
      <w:r>
        <w:rPr>
          <w:rFonts w:ascii="Times New Roman" w:hAnsi="Times New Roman" w:cs="Times New Roman"/>
        </w:rPr>
        <w:t xml:space="preserve"> и фронтального занятия</w:t>
      </w:r>
      <w:r w:rsidRPr="00EB56CB">
        <w:rPr>
          <w:rFonts w:ascii="Times New Roman" w:hAnsi="Times New Roman" w:cs="Times New Roman"/>
        </w:rPr>
        <w:t>) для детей с фонетическими нарушениями</w:t>
      </w:r>
      <w:r>
        <w:rPr>
          <w:rFonts w:ascii="Times New Roman" w:hAnsi="Times New Roman" w:cs="Times New Roman"/>
        </w:rPr>
        <w:t xml:space="preserve"> и</w:t>
      </w:r>
      <w:r w:rsidRPr="00EB56CB">
        <w:rPr>
          <w:rFonts w:ascii="Times New Roman" w:hAnsi="Times New Roman" w:cs="Times New Roman"/>
        </w:rPr>
        <w:t xml:space="preserve"> фонетико-фонематическими нарушениями. </w:t>
      </w:r>
    </w:p>
    <w:p w:rsidR="00F1779D" w:rsidRPr="00EB56CB" w:rsidRDefault="00F1779D" w:rsidP="00F1779D">
      <w:pPr>
        <w:pStyle w:val="2"/>
        <w:spacing w:line="360" w:lineRule="auto"/>
        <w:ind w:firstLine="839"/>
        <w:rPr>
          <w:rFonts w:ascii="Times New Roman" w:hAnsi="Times New Roman" w:cs="Times New Roman"/>
        </w:rPr>
      </w:pPr>
      <w:r w:rsidRPr="00EB56CB">
        <w:rPr>
          <w:rFonts w:ascii="Times New Roman" w:hAnsi="Times New Roman" w:cs="Times New Roman"/>
        </w:rPr>
        <w:t xml:space="preserve">Готовясь к занятию, </w:t>
      </w:r>
      <w:r>
        <w:rPr>
          <w:rFonts w:ascii="Times New Roman" w:hAnsi="Times New Roman" w:cs="Times New Roman"/>
        </w:rPr>
        <w:t xml:space="preserve">студентка </w:t>
      </w:r>
      <w:r w:rsidRPr="00EB56CB">
        <w:rPr>
          <w:rFonts w:ascii="Times New Roman" w:hAnsi="Times New Roman" w:cs="Times New Roman"/>
        </w:rPr>
        <w:t xml:space="preserve">самостоятельно определяла коррекционные, развивающие и воспитательные задачи, а затем реализовывала их во взаимосвязи. Содержание всех занятий было продуманное, с применением разнообразных приемов педагогического воздействия и с учетом индивидуальных личностных особенностей детей-логопатов. Результативность занятий оказывалась преимущественно высокой так, как студентка обоснованно выбирала и применяла методы, формы и приемы преодоления нарушений речевой деятельности детей и развития </w:t>
      </w:r>
      <w:r w:rsidRPr="00EB56CB">
        <w:rPr>
          <w:rFonts w:ascii="Times New Roman" w:hAnsi="Times New Roman" w:cs="Times New Roman"/>
        </w:rPr>
        <w:lastRenderedPageBreak/>
        <w:t xml:space="preserve">других функций, осуществляла методически правильный выбор языкового и речевого материала, наглядных и технических средств обучения. К каждому занятию </w:t>
      </w:r>
      <w:r>
        <w:rPr>
          <w:rFonts w:ascii="Times New Roman" w:hAnsi="Times New Roman" w:cs="Times New Roman"/>
        </w:rPr>
        <w:t xml:space="preserve">студенткой </w:t>
      </w:r>
      <w:r w:rsidRPr="00EB56CB">
        <w:rPr>
          <w:rFonts w:ascii="Times New Roman" w:hAnsi="Times New Roman" w:cs="Times New Roman"/>
        </w:rPr>
        <w:t>был эстетично изготовлен демонстрационный и раздаточный дидактический материал.</w:t>
      </w:r>
    </w:p>
    <w:p w:rsidR="00F1779D" w:rsidRPr="00EB56CB" w:rsidRDefault="00F1779D" w:rsidP="00F1779D">
      <w:pPr>
        <w:pStyle w:val="2"/>
        <w:spacing w:line="360" w:lineRule="auto"/>
        <w:ind w:firstLine="839"/>
        <w:rPr>
          <w:rFonts w:ascii="Times New Roman" w:hAnsi="Times New Roman" w:cs="Times New Roman"/>
        </w:rPr>
      </w:pPr>
      <w:r w:rsidRPr="00EB56CB">
        <w:rPr>
          <w:rFonts w:ascii="Times New Roman" w:hAnsi="Times New Roman" w:cs="Times New Roman"/>
        </w:rPr>
        <w:t xml:space="preserve">Студентка владеет умением анализировать ход и результаты коррекционных логопедических занятий; адекватно оценивать собственную профессиональную деятельность. </w:t>
      </w:r>
    </w:p>
    <w:p w:rsidR="00F1779D" w:rsidRPr="00EB56CB" w:rsidRDefault="00F1779D" w:rsidP="00F1779D">
      <w:pPr>
        <w:pStyle w:val="2"/>
        <w:spacing w:line="360" w:lineRule="auto"/>
        <w:ind w:firstLine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ходе</w:t>
      </w:r>
      <w:r w:rsidRPr="00EB56CB">
        <w:rPr>
          <w:rFonts w:ascii="Times New Roman" w:hAnsi="Times New Roman" w:cs="Times New Roman"/>
          <w:color w:val="000000"/>
        </w:rPr>
        <w:t xml:space="preserve"> производственной практики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EB56CB">
        <w:rPr>
          <w:rFonts w:ascii="Times New Roman" w:hAnsi="Times New Roman" w:cs="Times New Roman"/>
          <w:color w:val="000000"/>
        </w:rPr>
        <w:t xml:space="preserve">проявила </w:t>
      </w:r>
      <w:r w:rsidRPr="00EB56CB">
        <w:rPr>
          <w:rFonts w:ascii="Times New Roman" w:hAnsi="Times New Roman" w:cs="Times New Roman"/>
        </w:rPr>
        <w:t xml:space="preserve">высокий уровень профессиональной направленности. Умело выстраивала продуктивное общение с детьми, проявляла заботу </w:t>
      </w:r>
      <w:proofErr w:type="gramStart"/>
      <w:r w:rsidRPr="00EB56CB">
        <w:rPr>
          <w:rFonts w:ascii="Times New Roman" w:hAnsi="Times New Roman" w:cs="Times New Roman"/>
        </w:rPr>
        <w:t>о</w:t>
      </w:r>
      <w:proofErr w:type="gramEnd"/>
      <w:r w:rsidRPr="00EB56CB">
        <w:rPr>
          <w:rFonts w:ascii="Times New Roman" w:hAnsi="Times New Roman" w:cs="Times New Roman"/>
        </w:rPr>
        <w:t xml:space="preserve"> их личностном развитии; мотивировала дошкольников со сложными речевыми нарушениями на преодоление трудностей, узнавание нового.</w:t>
      </w:r>
      <w:r w:rsidRPr="00EB56CB">
        <w:t xml:space="preserve"> </w:t>
      </w:r>
    </w:p>
    <w:p w:rsidR="00F1779D" w:rsidRPr="00EB56CB" w:rsidRDefault="00F1779D" w:rsidP="00F1779D">
      <w:pPr>
        <w:pStyle w:val="2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Студентка </w:t>
      </w:r>
      <w:r w:rsidRPr="00EB56CB">
        <w:rPr>
          <w:rFonts w:ascii="Times New Roman" w:hAnsi="Times New Roman" w:cs="Times New Roman"/>
        </w:rPr>
        <w:t>за время прохождения практики  зарекомендовала себя как ответственного, инициативного, творческого педагога, способного самостоятельно выполнять обязанности логопеда, качественно осуществляя коррекционный процесс.</w:t>
      </w:r>
    </w:p>
    <w:p w:rsidR="00F1779D" w:rsidRDefault="00F1779D" w:rsidP="00F1779D">
      <w:pPr>
        <w:pStyle w:val="2"/>
        <w:spacing w:line="360" w:lineRule="auto"/>
        <w:ind w:firstLine="708"/>
        <w:rPr>
          <w:rFonts w:ascii="Times New Roman" w:hAnsi="Times New Roman" w:cs="Times New Roman"/>
          <w:b/>
        </w:rPr>
      </w:pPr>
    </w:p>
    <w:p w:rsidR="00F1779D" w:rsidRPr="0048058D" w:rsidRDefault="00F1779D" w:rsidP="00F1779D">
      <w:pPr>
        <w:pStyle w:val="2"/>
        <w:spacing w:line="360" w:lineRule="auto"/>
        <w:ind w:firstLine="708"/>
        <w:rPr>
          <w:rFonts w:ascii="Times New Roman" w:hAnsi="Times New Roman" w:cs="Times New Roman"/>
          <w:b/>
        </w:rPr>
      </w:pPr>
      <w:r w:rsidRPr="0048058D">
        <w:rPr>
          <w:rFonts w:ascii="Times New Roman" w:hAnsi="Times New Roman" w:cs="Times New Roman"/>
          <w:b/>
        </w:rPr>
        <w:t>Оценка за производственную практику 5 (отлично)</w:t>
      </w:r>
    </w:p>
    <w:p w:rsidR="00F1779D" w:rsidRPr="00EB56CB" w:rsidRDefault="00F1779D" w:rsidP="00F1779D">
      <w:pPr>
        <w:pStyle w:val="2"/>
        <w:spacing w:line="360" w:lineRule="auto"/>
        <w:ind w:firstLine="708"/>
        <w:rPr>
          <w:rFonts w:ascii="Times New Roman" w:hAnsi="Times New Roman" w:cs="Times New Roman"/>
        </w:rPr>
      </w:pPr>
    </w:p>
    <w:p w:rsidR="00F1779D" w:rsidRDefault="00F1779D" w:rsidP="00F1779D">
      <w:pPr>
        <w:pStyle w:val="2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30.10</w:t>
      </w:r>
      <w:r w:rsidRPr="00EB56CB">
        <w:rPr>
          <w:rFonts w:ascii="Times New Roman" w:hAnsi="Times New Roman" w:cs="Times New Roman"/>
        </w:rPr>
        <w:t>.2017</w:t>
      </w:r>
    </w:p>
    <w:p w:rsidR="00F1779D" w:rsidRPr="00EB56CB" w:rsidRDefault="00F1779D" w:rsidP="00F1779D">
      <w:pPr>
        <w:pStyle w:val="2"/>
        <w:spacing w:line="360" w:lineRule="auto"/>
        <w:ind w:firstLine="708"/>
        <w:rPr>
          <w:rFonts w:ascii="Times New Roman" w:hAnsi="Times New Roman" w:cs="Times New Roman"/>
        </w:rPr>
      </w:pPr>
    </w:p>
    <w:p w:rsidR="00F1779D" w:rsidRPr="00EB56CB" w:rsidRDefault="00F1779D" w:rsidP="00F1779D">
      <w:pPr>
        <w:pStyle w:val="2"/>
        <w:spacing w:line="360" w:lineRule="auto"/>
        <w:jc w:val="left"/>
        <w:rPr>
          <w:rFonts w:ascii="Times New Roman" w:hAnsi="Times New Roman" w:cs="Times New Roman"/>
        </w:rPr>
      </w:pPr>
      <w:r w:rsidRPr="00EB56CB">
        <w:rPr>
          <w:rFonts w:ascii="Times New Roman" w:hAnsi="Times New Roman" w:cs="Times New Roman"/>
        </w:rPr>
        <w:t xml:space="preserve">Учитель-логопед                                                                                </w:t>
      </w:r>
    </w:p>
    <w:p w:rsidR="00F1779D" w:rsidRPr="00EB56CB" w:rsidRDefault="00F1779D" w:rsidP="00F1779D">
      <w:pPr>
        <w:pStyle w:val="2"/>
        <w:tabs>
          <w:tab w:val="left" w:pos="8305"/>
        </w:tabs>
        <w:spacing w:line="360" w:lineRule="auto"/>
        <w:rPr>
          <w:rFonts w:ascii="Times New Roman" w:hAnsi="Times New Roman" w:cs="Times New Roman"/>
        </w:rPr>
      </w:pPr>
      <w:r w:rsidRPr="00EB56CB">
        <w:rPr>
          <w:rFonts w:ascii="Times New Roman" w:hAnsi="Times New Roman" w:cs="Times New Roman"/>
        </w:rPr>
        <w:t>Заведующий МБДОУ «Детский сад №</w:t>
      </w:r>
      <w:r>
        <w:rPr>
          <w:rFonts w:ascii="Times New Roman" w:hAnsi="Times New Roman" w:cs="Times New Roman"/>
        </w:rPr>
        <w:t xml:space="preserve"> …</w:t>
      </w:r>
      <w:r w:rsidRPr="00EB56CB">
        <w:rPr>
          <w:rFonts w:ascii="Times New Roman" w:hAnsi="Times New Roman" w:cs="Times New Roman"/>
        </w:rPr>
        <w:t xml:space="preserve">»               </w:t>
      </w:r>
      <w:r>
        <w:rPr>
          <w:rFonts w:ascii="Times New Roman" w:hAnsi="Times New Roman" w:cs="Times New Roman"/>
        </w:rPr>
        <w:t xml:space="preserve">                     </w:t>
      </w:r>
    </w:p>
    <w:p w:rsidR="00532239" w:rsidRDefault="00532239"/>
    <w:sectPr w:rsidR="00532239" w:rsidSect="0053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779D"/>
    <w:rsid w:val="00532239"/>
    <w:rsid w:val="00F1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1779D"/>
    <w:pPr>
      <w:spacing w:after="0" w:line="240" w:lineRule="auto"/>
      <w:jc w:val="both"/>
    </w:pPr>
    <w:rPr>
      <w:rFonts w:ascii="Tahoma" w:eastAsia="Times New Roman" w:hAnsi="Tahoma" w:cs="Tahoma"/>
      <w:i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779D"/>
    <w:rPr>
      <w:rFonts w:ascii="Tahoma" w:eastAsia="Times New Roman" w:hAnsi="Tahoma" w:cs="Tahoma"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Megabyte</dc:creator>
  <cp:lastModifiedBy>Megabyte</cp:lastModifiedBy>
  <cp:revision>1</cp:revision>
  <dcterms:created xsi:type="dcterms:W3CDTF">2017-12-14T19:28:00Z</dcterms:created>
  <dcterms:modified xsi:type="dcterms:W3CDTF">2017-12-14T19:29:00Z</dcterms:modified>
</cp:coreProperties>
</file>