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6A" w:rsidRPr="00736237" w:rsidRDefault="0001676A" w:rsidP="0001676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6237">
        <w:rPr>
          <w:rStyle w:val="c1"/>
          <w:b/>
          <w:bCs/>
          <w:color w:val="000000"/>
          <w:sz w:val="28"/>
          <w:szCs w:val="28"/>
        </w:rPr>
        <w:t>ХАРАКТЕРИСТИКА</w:t>
      </w:r>
    </w:p>
    <w:p w:rsidR="0001676A" w:rsidRPr="00736237" w:rsidRDefault="009062B5" w:rsidP="006137C0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обучающегося </w:t>
      </w:r>
      <w:r w:rsidR="0001676A" w:rsidRPr="00736237">
        <w:rPr>
          <w:rStyle w:val="c1"/>
          <w:color w:val="000000"/>
          <w:sz w:val="28"/>
          <w:szCs w:val="28"/>
        </w:rPr>
        <w:t>2 курса Дятьковского филиала ГАПОУ «БТЭиР имени Героя Советского Союза М.А. Афанасьева»</w:t>
      </w:r>
    </w:p>
    <w:p w:rsidR="00EB6A34" w:rsidRDefault="0001676A" w:rsidP="006137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>Чудакова Олега</w:t>
      </w:r>
      <w:r w:rsidR="00EB6A34" w:rsidRPr="00736237">
        <w:rPr>
          <w:rStyle w:val="c1"/>
          <w:color w:val="000000"/>
          <w:sz w:val="28"/>
          <w:szCs w:val="28"/>
        </w:rPr>
        <w:t xml:space="preserve"> Александровича</w:t>
      </w:r>
      <w:r w:rsidRPr="00736237">
        <w:rPr>
          <w:rStyle w:val="c1"/>
          <w:color w:val="000000"/>
          <w:sz w:val="28"/>
          <w:szCs w:val="28"/>
        </w:rPr>
        <w:t>,1993 года рождения, проживающего по адресу:</w:t>
      </w:r>
      <w:r w:rsidR="00EB6A34" w:rsidRPr="00736237">
        <w:rPr>
          <w:color w:val="000000"/>
          <w:sz w:val="28"/>
          <w:szCs w:val="28"/>
        </w:rPr>
        <w:t xml:space="preserve"> </w:t>
      </w:r>
    </w:p>
    <w:p w:rsidR="006137C0" w:rsidRDefault="006137C0" w:rsidP="006137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37C0" w:rsidRPr="00736237" w:rsidRDefault="006137C0" w:rsidP="006137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676A" w:rsidRPr="00736237" w:rsidRDefault="00EB6A34" w:rsidP="009062B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 xml:space="preserve">   </w:t>
      </w:r>
      <w:r w:rsidR="009062B5">
        <w:rPr>
          <w:rStyle w:val="c1"/>
          <w:color w:val="000000"/>
          <w:sz w:val="28"/>
          <w:szCs w:val="28"/>
        </w:rPr>
        <w:t xml:space="preserve">   </w:t>
      </w:r>
      <w:r w:rsidR="0001676A" w:rsidRPr="00736237">
        <w:rPr>
          <w:rStyle w:val="c1"/>
          <w:color w:val="000000"/>
          <w:sz w:val="28"/>
          <w:szCs w:val="28"/>
        </w:rPr>
        <w:t xml:space="preserve">Чудаков Олег обучается в </w:t>
      </w:r>
      <w:proofErr w:type="spellStart"/>
      <w:r w:rsidR="0001676A" w:rsidRPr="00736237">
        <w:rPr>
          <w:rStyle w:val="c1"/>
          <w:color w:val="000000"/>
          <w:sz w:val="28"/>
          <w:szCs w:val="28"/>
        </w:rPr>
        <w:t>Дятьковском</w:t>
      </w:r>
      <w:proofErr w:type="spellEnd"/>
      <w:r w:rsidR="0001676A" w:rsidRPr="00736237">
        <w:rPr>
          <w:rStyle w:val="c1"/>
          <w:color w:val="000000"/>
          <w:sz w:val="28"/>
          <w:szCs w:val="28"/>
        </w:rPr>
        <w:t xml:space="preserve"> филиале ГАПОУ «</w:t>
      </w:r>
      <w:proofErr w:type="spellStart"/>
      <w:r w:rsidR="0001676A" w:rsidRPr="00736237">
        <w:rPr>
          <w:rStyle w:val="c1"/>
          <w:color w:val="000000"/>
          <w:sz w:val="28"/>
          <w:szCs w:val="28"/>
        </w:rPr>
        <w:t>БТЭиР</w:t>
      </w:r>
      <w:proofErr w:type="spellEnd"/>
      <w:r w:rsidR="0001676A" w:rsidRPr="00736237">
        <w:rPr>
          <w:rStyle w:val="c1"/>
          <w:color w:val="000000"/>
          <w:sz w:val="28"/>
          <w:szCs w:val="28"/>
        </w:rPr>
        <w:t xml:space="preserve"> имени Героя Советского Союза М.А. Афанасьева» с 01.09.2015 года по специальности</w:t>
      </w:r>
      <w:r w:rsidR="009062B5">
        <w:rPr>
          <w:rStyle w:val="c1"/>
          <w:color w:val="000000"/>
          <w:sz w:val="28"/>
          <w:szCs w:val="28"/>
        </w:rPr>
        <w:t xml:space="preserve"> 15.02.07 </w:t>
      </w:r>
      <w:r w:rsidRPr="00736237">
        <w:rPr>
          <w:rStyle w:val="c1"/>
          <w:color w:val="000000"/>
          <w:sz w:val="28"/>
          <w:szCs w:val="28"/>
        </w:rPr>
        <w:t xml:space="preserve"> «Автоматизация технологических процессов и производств»</w:t>
      </w:r>
      <w:r w:rsidR="0001676A" w:rsidRPr="00736237">
        <w:rPr>
          <w:rStyle w:val="c1"/>
          <w:color w:val="000000"/>
          <w:sz w:val="28"/>
          <w:szCs w:val="28"/>
        </w:rPr>
        <w:t>.</w:t>
      </w:r>
    </w:p>
    <w:p w:rsidR="00177AA9" w:rsidRPr="00736237" w:rsidRDefault="009062B5" w:rsidP="00177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01676A" w:rsidRPr="00736237">
        <w:rPr>
          <w:rStyle w:val="c1"/>
          <w:color w:val="000000"/>
          <w:sz w:val="28"/>
          <w:szCs w:val="28"/>
        </w:rPr>
        <w:t>За время обучения показал себя трудолюбивым, самостоятельным, исполнительным</w:t>
      </w:r>
      <w:r>
        <w:rPr>
          <w:rStyle w:val="c1"/>
          <w:color w:val="000000"/>
          <w:sz w:val="28"/>
          <w:szCs w:val="28"/>
        </w:rPr>
        <w:t xml:space="preserve"> обучающимся</w:t>
      </w:r>
      <w:r w:rsidR="0001676A" w:rsidRPr="00736237">
        <w:rPr>
          <w:rStyle w:val="c1"/>
          <w:color w:val="000000"/>
          <w:sz w:val="28"/>
          <w:szCs w:val="28"/>
        </w:rPr>
        <w:t>. По итогам промежуточных аттестаций  имеет отличные и хорошие результаты по общеобразовательным и специальным дисциплинам.</w:t>
      </w:r>
      <w:r w:rsidR="00177AA9" w:rsidRPr="00736237">
        <w:rPr>
          <w:color w:val="000000"/>
          <w:sz w:val="28"/>
          <w:szCs w:val="28"/>
        </w:rPr>
        <w:t xml:space="preserve"> Способен как к точным</w:t>
      </w:r>
      <w:r w:rsidR="00736237" w:rsidRPr="00736237">
        <w:rPr>
          <w:color w:val="000000"/>
          <w:sz w:val="28"/>
          <w:szCs w:val="28"/>
        </w:rPr>
        <w:t xml:space="preserve"> наукам, так и к гуманитарным. </w:t>
      </w:r>
      <w:r w:rsidR="00177AA9" w:rsidRPr="00736237">
        <w:rPr>
          <w:color w:val="000000"/>
          <w:sz w:val="28"/>
          <w:szCs w:val="28"/>
        </w:rPr>
        <w:t xml:space="preserve"> Не допускает пропусков занятий и нарушения дисциплины.</w:t>
      </w:r>
    </w:p>
    <w:p w:rsidR="00177AA9" w:rsidRPr="00736237" w:rsidRDefault="009062B5" w:rsidP="00177A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77AA9" w:rsidRPr="00736237">
        <w:rPr>
          <w:color w:val="000000"/>
          <w:sz w:val="28"/>
          <w:szCs w:val="28"/>
        </w:rPr>
        <w:t>Обладает достаточно широким кругозором, хорошим потенциалом способностей и отличной памятью</w:t>
      </w:r>
      <w:r w:rsidR="00736237">
        <w:rPr>
          <w:color w:val="000000"/>
          <w:sz w:val="28"/>
          <w:szCs w:val="28"/>
        </w:rPr>
        <w:t xml:space="preserve">. </w:t>
      </w:r>
      <w:r w:rsidR="00177AA9" w:rsidRPr="00736237">
        <w:rPr>
          <w:color w:val="000000"/>
          <w:sz w:val="28"/>
          <w:szCs w:val="28"/>
        </w:rPr>
        <w:t>Поставленной цели добивается самодисциплиной и упорством.</w:t>
      </w:r>
    </w:p>
    <w:p w:rsidR="00130913" w:rsidRPr="00736237" w:rsidRDefault="00EB6A34" w:rsidP="00EB6A3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>Олег с интересом и большой охотой занимается в математическом клубе «УМ»</w:t>
      </w:r>
      <w:r w:rsidR="00130913" w:rsidRPr="00736237">
        <w:rPr>
          <w:rStyle w:val="c1"/>
          <w:color w:val="000000"/>
          <w:sz w:val="28"/>
          <w:szCs w:val="28"/>
        </w:rPr>
        <w:t xml:space="preserve">, </w:t>
      </w:r>
      <w:r w:rsidR="0001676A" w:rsidRPr="00736237">
        <w:rPr>
          <w:rStyle w:val="c1"/>
          <w:color w:val="000000"/>
          <w:sz w:val="28"/>
          <w:szCs w:val="28"/>
        </w:rPr>
        <w:t xml:space="preserve">является постоянным участником проводимых в </w:t>
      </w:r>
      <w:r w:rsidR="006C557F">
        <w:rPr>
          <w:rStyle w:val="c1"/>
          <w:color w:val="000000"/>
          <w:sz w:val="28"/>
          <w:szCs w:val="28"/>
        </w:rPr>
        <w:t>филиале техникума</w:t>
      </w:r>
      <w:r w:rsidR="0001676A" w:rsidRPr="00736237">
        <w:rPr>
          <w:rStyle w:val="c1"/>
          <w:color w:val="000000"/>
          <w:sz w:val="28"/>
          <w:szCs w:val="28"/>
        </w:rPr>
        <w:t xml:space="preserve"> мероприятий, олимпиад и конкурсов, в которых занимает победные и призовые места</w:t>
      </w:r>
      <w:r w:rsidR="00994F14" w:rsidRPr="00736237">
        <w:rPr>
          <w:rStyle w:val="c1"/>
          <w:color w:val="000000"/>
          <w:sz w:val="28"/>
          <w:szCs w:val="28"/>
        </w:rPr>
        <w:t>. В 2016-17 учебном году</w:t>
      </w:r>
      <w:r w:rsidR="00130913" w:rsidRPr="00736237">
        <w:rPr>
          <w:rStyle w:val="c1"/>
          <w:color w:val="000000"/>
          <w:sz w:val="28"/>
          <w:szCs w:val="28"/>
        </w:rPr>
        <w:t>:</w:t>
      </w:r>
    </w:p>
    <w:p w:rsidR="00EB6A34" w:rsidRPr="00736237" w:rsidRDefault="00EB6A34" w:rsidP="00EB6A3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 xml:space="preserve"> </w:t>
      </w:r>
      <w:r w:rsidR="00130913" w:rsidRPr="00736237">
        <w:rPr>
          <w:rStyle w:val="c1"/>
          <w:color w:val="000000"/>
          <w:sz w:val="28"/>
          <w:szCs w:val="28"/>
        </w:rPr>
        <w:t>-победитель зимнего математического турнира</w:t>
      </w:r>
      <w:r w:rsidRPr="00736237">
        <w:rPr>
          <w:rStyle w:val="c1"/>
          <w:color w:val="000000"/>
          <w:sz w:val="28"/>
          <w:szCs w:val="28"/>
        </w:rPr>
        <w:t xml:space="preserve"> </w:t>
      </w:r>
      <w:r w:rsidR="00130913" w:rsidRPr="00736237">
        <w:rPr>
          <w:rStyle w:val="c1"/>
          <w:color w:val="000000"/>
          <w:sz w:val="28"/>
          <w:szCs w:val="28"/>
        </w:rPr>
        <w:t xml:space="preserve"> по решению логических задач</w:t>
      </w:r>
      <w:r w:rsidR="00736237">
        <w:rPr>
          <w:rStyle w:val="c1"/>
          <w:color w:val="000000"/>
          <w:sz w:val="28"/>
          <w:szCs w:val="28"/>
        </w:rPr>
        <w:t>, декабрь 2016</w:t>
      </w:r>
      <w:r w:rsidR="00130913" w:rsidRPr="00736237">
        <w:rPr>
          <w:rStyle w:val="c1"/>
          <w:color w:val="000000"/>
          <w:sz w:val="28"/>
          <w:szCs w:val="28"/>
        </w:rPr>
        <w:t>;</w:t>
      </w:r>
    </w:p>
    <w:p w:rsidR="00130913" w:rsidRPr="00736237" w:rsidRDefault="00130913" w:rsidP="00EB6A3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 xml:space="preserve">- </w:t>
      </w:r>
      <w:r w:rsidR="00736237">
        <w:rPr>
          <w:rStyle w:val="c1"/>
          <w:color w:val="000000"/>
          <w:sz w:val="28"/>
          <w:szCs w:val="28"/>
        </w:rPr>
        <w:t>победитель геометрического шоу «десять пятёрок», январь 2017.</w:t>
      </w:r>
      <w:r w:rsidRPr="00736237">
        <w:rPr>
          <w:rStyle w:val="c1"/>
          <w:color w:val="000000"/>
          <w:sz w:val="28"/>
          <w:szCs w:val="28"/>
        </w:rPr>
        <w:t xml:space="preserve"> </w:t>
      </w:r>
    </w:p>
    <w:p w:rsidR="00EB6A34" w:rsidRPr="00736237" w:rsidRDefault="00130913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 xml:space="preserve">Олег </w:t>
      </w:r>
      <w:r w:rsidR="00EB6A34" w:rsidRPr="00736237">
        <w:rPr>
          <w:rStyle w:val="c1"/>
          <w:color w:val="000000"/>
          <w:sz w:val="28"/>
          <w:szCs w:val="28"/>
        </w:rPr>
        <w:t>является призёром Международных и Всероссийских дистанционных олимпиад и конкурсов:</w:t>
      </w:r>
    </w:p>
    <w:p w:rsidR="00130913" w:rsidRPr="00736237" w:rsidRDefault="00130913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>- 2 всероссийская олимпиада «Основы электротехники», диплом 1 степени;</w:t>
      </w:r>
    </w:p>
    <w:p w:rsidR="00130913" w:rsidRPr="00736237" w:rsidRDefault="00130913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>- международная олимпиада «Весна 2017» по математике, 3 место;</w:t>
      </w:r>
    </w:p>
    <w:p w:rsidR="00130913" w:rsidRPr="00736237" w:rsidRDefault="00130913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 xml:space="preserve">- международная олимпиада проекта </w:t>
      </w:r>
      <w:proofErr w:type="spellStart"/>
      <w:r w:rsidRPr="00736237">
        <w:rPr>
          <w:rStyle w:val="c1"/>
          <w:color w:val="000000"/>
          <w:sz w:val="28"/>
          <w:szCs w:val="28"/>
        </w:rPr>
        <w:t>Интолимп</w:t>
      </w:r>
      <w:proofErr w:type="spellEnd"/>
      <w:r w:rsidRPr="00736237">
        <w:rPr>
          <w:rStyle w:val="c1"/>
          <w:color w:val="000000"/>
          <w:sz w:val="28"/>
          <w:szCs w:val="28"/>
        </w:rPr>
        <w:t xml:space="preserve">. </w:t>
      </w:r>
      <w:proofErr w:type="spellStart"/>
      <w:proofErr w:type="gramStart"/>
      <w:r w:rsidRPr="00736237">
        <w:rPr>
          <w:rStyle w:val="c1"/>
          <w:color w:val="000000"/>
          <w:sz w:val="28"/>
          <w:szCs w:val="28"/>
        </w:rPr>
        <w:t>орг</w:t>
      </w:r>
      <w:proofErr w:type="spellEnd"/>
      <w:proofErr w:type="gramEnd"/>
      <w:r w:rsidRPr="00736237">
        <w:rPr>
          <w:rStyle w:val="c1"/>
          <w:color w:val="000000"/>
          <w:sz w:val="28"/>
          <w:szCs w:val="28"/>
        </w:rPr>
        <w:t xml:space="preserve"> «Математика», 1 место;</w:t>
      </w:r>
    </w:p>
    <w:p w:rsidR="00130913" w:rsidRPr="00736237" w:rsidRDefault="00994F14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>- международная математическая олимпиада Ребус-2017 «Весна - лето», 3 место.</w:t>
      </w:r>
    </w:p>
    <w:p w:rsidR="006C557F" w:rsidRDefault="00994F14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736237">
        <w:rPr>
          <w:rStyle w:val="c1"/>
          <w:color w:val="000000"/>
          <w:sz w:val="28"/>
          <w:szCs w:val="28"/>
        </w:rPr>
        <w:t>Большое внимание в текущем учебном году Олег уделяет проектно-исследовательской</w:t>
      </w:r>
      <w:r w:rsidR="00736237" w:rsidRPr="00736237">
        <w:rPr>
          <w:rStyle w:val="c1"/>
          <w:color w:val="000000"/>
          <w:sz w:val="28"/>
          <w:szCs w:val="28"/>
        </w:rPr>
        <w:t xml:space="preserve"> деятельности</w:t>
      </w:r>
      <w:r w:rsidR="006C557F">
        <w:rPr>
          <w:rStyle w:val="c1"/>
          <w:color w:val="000000"/>
          <w:sz w:val="28"/>
          <w:szCs w:val="28"/>
        </w:rPr>
        <w:t>:</w:t>
      </w:r>
    </w:p>
    <w:p w:rsidR="00191FB6" w:rsidRPr="00736237" w:rsidRDefault="006C557F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научно-исследовательская студенческая конференция</w:t>
      </w:r>
      <w:r w:rsidR="00191FB6" w:rsidRPr="00736237">
        <w:rPr>
          <w:rStyle w:val="c1"/>
          <w:color w:val="000000"/>
          <w:sz w:val="28"/>
          <w:szCs w:val="28"/>
        </w:rPr>
        <w:t xml:space="preserve"> «Великие открытия в математике и физике в Х</w:t>
      </w:r>
      <w:proofErr w:type="gramStart"/>
      <w:r w:rsidR="00191FB6" w:rsidRPr="00736237">
        <w:rPr>
          <w:rStyle w:val="c1"/>
          <w:color w:val="000000"/>
          <w:sz w:val="28"/>
          <w:szCs w:val="28"/>
        </w:rPr>
        <w:t>Х-</w:t>
      </w:r>
      <w:proofErr w:type="gramEnd"/>
      <w:r w:rsidR="00191FB6" w:rsidRPr="00736237">
        <w:rPr>
          <w:rStyle w:val="c1"/>
          <w:color w:val="000000"/>
          <w:sz w:val="28"/>
          <w:szCs w:val="28"/>
        </w:rPr>
        <w:t xml:space="preserve"> ХХI </w:t>
      </w:r>
      <w:r w:rsidRPr="00736237">
        <w:rPr>
          <w:rStyle w:val="c1"/>
          <w:color w:val="000000"/>
          <w:sz w:val="28"/>
          <w:szCs w:val="28"/>
        </w:rPr>
        <w:t>вв.</w:t>
      </w:r>
      <w:r>
        <w:rPr>
          <w:rStyle w:val="c1"/>
          <w:color w:val="000000"/>
          <w:sz w:val="28"/>
          <w:szCs w:val="28"/>
        </w:rPr>
        <w:t>»</w:t>
      </w:r>
      <w:r w:rsidR="00191FB6" w:rsidRPr="00736237">
        <w:rPr>
          <w:rStyle w:val="c1"/>
          <w:color w:val="000000"/>
          <w:sz w:val="28"/>
          <w:szCs w:val="28"/>
        </w:rPr>
        <w:t>, апрель 2017;</w:t>
      </w:r>
    </w:p>
    <w:p w:rsidR="00191FB6" w:rsidRDefault="006C557F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областная</w:t>
      </w:r>
      <w:r w:rsidR="00191FB6" w:rsidRPr="00736237">
        <w:rPr>
          <w:rStyle w:val="c1"/>
          <w:color w:val="000000"/>
          <w:sz w:val="28"/>
          <w:szCs w:val="28"/>
        </w:rPr>
        <w:t xml:space="preserve"> научно-практиче</w:t>
      </w:r>
      <w:r>
        <w:rPr>
          <w:rStyle w:val="c1"/>
          <w:color w:val="000000"/>
          <w:sz w:val="28"/>
          <w:szCs w:val="28"/>
        </w:rPr>
        <w:t>ская студенческая конференция</w:t>
      </w:r>
      <w:r w:rsidR="00191FB6" w:rsidRPr="00736237">
        <w:rPr>
          <w:rStyle w:val="c1"/>
          <w:color w:val="000000"/>
          <w:sz w:val="28"/>
          <w:szCs w:val="28"/>
        </w:rPr>
        <w:t xml:space="preserve"> «В мире науки» с выступлением на тему «Удив</w:t>
      </w:r>
      <w:r w:rsidR="009062B5">
        <w:rPr>
          <w:rStyle w:val="c1"/>
          <w:color w:val="000000"/>
          <w:sz w:val="28"/>
          <w:szCs w:val="28"/>
        </w:rPr>
        <w:t>ительное число е», февраль 2017.</w:t>
      </w:r>
    </w:p>
    <w:p w:rsidR="009062B5" w:rsidRPr="00736237" w:rsidRDefault="009062B5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Проектно-исследовательская деятельность Чудакова Олега получила высокую оценку в 2017 году.</w:t>
      </w:r>
    </w:p>
    <w:p w:rsidR="00994F14" w:rsidRDefault="009062B5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4-м</w:t>
      </w:r>
      <w:r w:rsidR="00191FB6" w:rsidRPr="00736237">
        <w:rPr>
          <w:rStyle w:val="c1"/>
          <w:color w:val="000000"/>
          <w:sz w:val="28"/>
          <w:szCs w:val="28"/>
        </w:rPr>
        <w:t xml:space="preserve"> Вс</w:t>
      </w:r>
      <w:r w:rsidR="00177AA9" w:rsidRPr="00736237">
        <w:rPr>
          <w:rStyle w:val="c1"/>
          <w:color w:val="000000"/>
          <w:sz w:val="28"/>
          <w:szCs w:val="28"/>
        </w:rPr>
        <w:t>ероссийском</w:t>
      </w:r>
      <w:r w:rsidR="00191FB6" w:rsidRPr="00736237">
        <w:rPr>
          <w:rStyle w:val="c1"/>
          <w:color w:val="000000"/>
          <w:sz w:val="28"/>
          <w:szCs w:val="28"/>
        </w:rPr>
        <w:t xml:space="preserve"> конкурс</w:t>
      </w:r>
      <w:r w:rsidR="00177AA9" w:rsidRPr="00736237">
        <w:rPr>
          <w:rStyle w:val="c1"/>
          <w:color w:val="000000"/>
          <w:sz w:val="28"/>
          <w:szCs w:val="28"/>
        </w:rPr>
        <w:t>е</w:t>
      </w:r>
      <w:r w:rsidR="00191FB6" w:rsidRPr="00736237">
        <w:rPr>
          <w:rStyle w:val="c1"/>
          <w:color w:val="000000"/>
          <w:sz w:val="28"/>
          <w:szCs w:val="28"/>
        </w:rPr>
        <w:t xml:space="preserve"> ученических исследоват</w:t>
      </w:r>
      <w:r>
        <w:rPr>
          <w:rStyle w:val="c1"/>
          <w:color w:val="000000"/>
          <w:sz w:val="28"/>
          <w:szCs w:val="28"/>
        </w:rPr>
        <w:t xml:space="preserve">ельских работ «Классная работа», состоявшемся в </w:t>
      </w:r>
      <w:r w:rsidR="00191FB6" w:rsidRPr="00736237">
        <w:rPr>
          <w:rStyle w:val="c1"/>
          <w:color w:val="000000"/>
          <w:sz w:val="28"/>
          <w:szCs w:val="28"/>
        </w:rPr>
        <w:t>март</w:t>
      </w:r>
      <w:r>
        <w:rPr>
          <w:rStyle w:val="c1"/>
          <w:color w:val="000000"/>
          <w:sz w:val="28"/>
          <w:szCs w:val="28"/>
        </w:rPr>
        <w:t>е</w:t>
      </w:r>
      <w:r w:rsidR="00191FB6" w:rsidRPr="00736237">
        <w:rPr>
          <w:rStyle w:val="c1"/>
          <w:color w:val="000000"/>
          <w:sz w:val="28"/>
          <w:szCs w:val="28"/>
        </w:rPr>
        <w:t xml:space="preserve"> 2017</w:t>
      </w:r>
      <w:r>
        <w:rPr>
          <w:rStyle w:val="c1"/>
          <w:color w:val="000000"/>
          <w:sz w:val="28"/>
          <w:szCs w:val="28"/>
        </w:rPr>
        <w:t xml:space="preserve"> года он получил 3 место. В </w:t>
      </w:r>
      <w:r>
        <w:rPr>
          <w:rStyle w:val="c1"/>
          <w:color w:val="000000"/>
          <w:sz w:val="28"/>
          <w:szCs w:val="28"/>
        </w:rPr>
        <w:lastRenderedPageBreak/>
        <w:t>областном конкурсе исследовательских работ обучающихся по литературному краеведению</w:t>
      </w:r>
      <w:r w:rsidR="00177AA9">
        <w:rPr>
          <w:rStyle w:val="c1"/>
          <w:color w:val="000000"/>
          <w:sz w:val="28"/>
          <w:szCs w:val="28"/>
        </w:rPr>
        <w:t xml:space="preserve">, посвящённом 200- </w:t>
      </w:r>
      <w:proofErr w:type="spellStart"/>
      <w:r w:rsidR="00177AA9">
        <w:rPr>
          <w:rStyle w:val="c1"/>
          <w:color w:val="000000"/>
          <w:sz w:val="28"/>
          <w:szCs w:val="28"/>
        </w:rPr>
        <w:t>летию</w:t>
      </w:r>
      <w:proofErr w:type="spellEnd"/>
      <w:r w:rsidR="00177AA9">
        <w:rPr>
          <w:rStyle w:val="c1"/>
          <w:color w:val="000000"/>
          <w:sz w:val="28"/>
          <w:szCs w:val="28"/>
        </w:rPr>
        <w:t xml:space="preserve"> со дня рождения А.К. Толстого</w:t>
      </w:r>
      <w:r w:rsidR="00DC60B7">
        <w:rPr>
          <w:rStyle w:val="c1"/>
          <w:color w:val="000000"/>
          <w:sz w:val="28"/>
          <w:szCs w:val="28"/>
        </w:rPr>
        <w:t xml:space="preserve"> прошёл заочный конкурсный отбор и принял участие в финале, где занял 3 место.</w:t>
      </w:r>
    </w:p>
    <w:p w:rsidR="00EB6A34" w:rsidRDefault="00EB6A34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DC60B7" w:rsidRDefault="00DC60B7" w:rsidP="00DC60B7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6C557F">
        <w:rPr>
          <w:rStyle w:val="c1"/>
          <w:color w:val="000000"/>
          <w:sz w:val="28"/>
          <w:szCs w:val="28"/>
        </w:rPr>
        <w:t>В рамках дополнительного профессионального</w:t>
      </w:r>
      <w:r w:rsidR="006C557F" w:rsidRPr="006C557F">
        <w:rPr>
          <w:rStyle w:val="c1"/>
          <w:color w:val="000000"/>
          <w:sz w:val="28"/>
          <w:szCs w:val="28"/>
        </w:rPr>
        <w:t xml:space="preserve"> </w:t>
      </w:r>
      <w:r w:rsidR="006C557F">
        <w:rPr>
          <w:rStyle w:val="c1"/>
          <w:color w:val="000000"/>
          <w:sz w:val="28"/>
          <w:szCs w:val="28"/>
        </w:rPr>
        <w:t xml:space="preserve">обучения </w:t>
      </w:r>
      <w:r>
        <w:rPr>
          <w:rStyle w:val="c1"/>
          <w:color w:val="000000"/>
          <w:sz w:val="28"/>
          <w:szCs w:val="28"/>
        </w:rPr>
        <w:t xml:space="preserve">Олег получает рабочую профессию </w:t>
      </w:r>
      <w:r w:rsidR="00994F14">
        <w:rPr>
          <w:rStyle w:val="c1"/>
          <w:color w:val="000000"/>
          <w:sz w:val="28"/>
          <w:szCs w:val="28"/>
        </w:rPr>
        <w:t xml:space="preserve">18590 </w:t>
      </w:r>
      <w:r>
        <w:rPr>
          <w:rStyle w:val="c1"/>
          <w:color w:val="000000"/>
          <w:sz w:val="28"/>
          <w:szCs w:val="28"/>
        </w:rPr>
        <w:t>«Слесарь-электрик по ремонту электрооборудования</w:t>
      </w:r>
      <w:r w:rsidR="006C557F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, имеет только отличные оценки. Получение рабочей профессии позволит ему стать конкурентоспособным специалистом среднего звена.</w:t>
      </w:r>
    </w:p>
    <w:p w:rsidR="00334E21" w:rsidRDefault="00DC60B7" w:rsidP="00DC60B7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01676A">
        <w:rPr>
          <w:rStyle w:val="c1"/>
          <w:color w:val="000000"/>
          <w:sz w:val="28"/>
          <w:szCs w:val="28"/>
        </w:rPr>
        <w:t xml:space="preserve">По характеру </w:t>
      </w:r>
      <w:r w:rsidR="00736237">
        <w:rPr>
          <w:rStyle w:val="c1"/>
          <w:color w:val="000000"/>
          <w:sz w:val="28"/>
          <w:szCs w:val="28"/>
        </w:rPr>
        <w:t xml:space="preserve">Олег </w:t>
      </w:r>
      <w:r w:rsidR="0001676A">
        <w:rPr>
          <w:rStyle w:val="c1"/>
          <w:color w:val="000000"/>
          <w:sz w:val="28"/>
          <w:szCs w:val="28"/>
        </w:rPr>
        <w:t>целеустремленный, коммуникабельный, дисциплинированный, надё</w:t>
      </w:r>
      <w:r w:rsidR="00994F14">
        <w:rPr>
          <w:rStyle w:val="c1"/>
          <w:color w:val="000000"/>
          <w:sz w:val="28"/>
          <w:szCs w:val="28"/>
        </w:rPr>
        <w:t>жный, ответственный</w:t>
      </w:r>
      <w:r w:rsidR="0001676A">
        <w:rPr>
          <w:rStyle w:val="c1"/>
          <w:color w:val="000000"/>
          <w:sz w:val="28"/>
          <w:szCs w:val="28"/>
        </w:rPr>
        <w:t>.</w:t>
      </w:r>
      <w:r w:rsidR="00736237">
        <w:rPr>
          <w:rStyle w:val="c1"/>
          <w:color w:val="000000"/>
          <w:sz w:val="28"/>
          <w:szCs w:val="28"/>
        </w:rPr>
        <w:t xml:space="preserve"> Активно участвует в общественной жизни группы и </w:t>
      </w:r>
      <w:r w:rsidR="006C557F">
        <w:rPr>
          <w:rStyle w:val="c1"/>
          <w:color w:val="000000"/>
          <w:sz w:val="28"/>
          <w:szCs w:val="28"/>
        </w:rPr>
        <w:t xml:space="preserve">филиала </w:t>
      </w:r>
      <w:r w:rsidR="00736237">
        <w:rPr>
          <w:rStyle w:val="c1"/>
          <w:color w:val="000000"/>
          <w:sz w:val="28"/>
          <w:szCs w:val="28"/>
        </w:rPr>
        <w:t>техникума. К поручениям относится творчески.</w:t>
      </w:r>
      <w:r w:rsidR="0001676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Является членом студенческого Совета техникума, отвечает за культурно - массовый сектор</w:t>
      </w:r>
      <w:r w:rsidR="006C557F">
        <w:rPr>
          <w:rStyle w:val="c1"/>
          <w:color w:val="000000"/>
          <w:sz w:val="28"/>
          <w:szCs w:val="28"/>
        </w:rPr>
        <w:t>.</w:t>
      </w:r>
      <w:r w:rsidR="00334E21">
        <w:rPr>
          <w:rStyle w:val="c1"/>
          <w:color w:val="000000"/>
          <w:sz w:val="28"/>
          <w:szCs w:val="28"/>
        </w:rPr>
        <w:t xml:space="preserve"> </w:t>
      </w:r>
    </w:p>
    <w:p w:rsidR="0001676A" w:rsidRDefault="00334E21" w:rsidP="00DC60B7">
      <w:pPr>
        <w:pStyle w:val="a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01676A">
        <w:rPr>
          <w:rStyle w:val="c1"/>
          <w:color w:val="000000"/>
          <w:sz w:val="28"/>
          <w:szCs w:val="28"/>
        </w:rPr>
        <w:t>Пользуется заслужен</w:t>
      </w:r>
      <w:r w:rsidR="00994F14">
        <w:rPr>
          <w:rStyle w:val="c1"/>
          <w:color w:val="000000"/>
          <w:sz w:val="28"/>
          <w:szCs w:val="28"/>
        </w:rPr>
        <w:t>ным авторитетом среди товарищей.</w:t>
      </w:r>
      <w:r w:rsidR="0001676A">
        <w:rPr>
          <w:rStyle w:val="c1"/>
          <w:color w:val="000000"/>
          <w:sz w:val="28"/>
          <w:szCs w:val="28"/>
        </w:rPr>
        <w:t xml:space="preserve"> </w:t>
      </w:r>
      <w:r w:rsidR="00177AA9">
        <w:rPr>
          <w:rStyle w:val="c1"/>
          <w:color w:val="000000"/>
          <w:sz w:val="28"/>
          <w:szCs w:val="28"/>
        </w:rPr>
        <w:t>Ведёт здоровый образ жизни, вредных привычек не имеет.</w:t>
      </w:r>
    </w:p>
    <w:p w:rsidR="006169E7" w:rsidRPr="006169E7" w:rsidRDefault="006169E7" w:rsidP="000167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1676A" w:rsidRDefault="0001676A" w:rsidP="006137C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69E7">
        <w:rPr>
          <w:rStyle w:val="c1"/>
          <w:color w:val="000000"/>
          <w:sz w:val="28"/>
          <w:szCs w:val="28"/>
        </w:rPr>
        <w:t>Директор </w:t>
      </w:r>
      <w:r w:rsidR="00177AA9" w:rsidRPr="006169E7">
        <w:rPr>
          <w:rStyle w:val="c1"/>
          <w:color w:val="000000"/>
          <w:sz w:val="28"/>
          <w:szCs w:val="28"/>
        </w:rPr>
        <w:t>ДФ ГАПОУ «</w:t>
      </w:r>
      <w:proofErr w:type="spellStart"/>
      <w:r w:rsidR="00177AA9" w:rsidRPr="006169E7">
        <w:rPr>
          <w:rStyle w:val="c1"/>
          <w:color w:val="000000"/>
          <w:sz w:val="28"/>
          <w:szCs w:val="28"/>
        </w:rPr>
        <w:t>БТЭиР</w:t>
      </w:r>
      <w:proofErr w:type="spellEnd"/>
      <w:r w:rsidR="00177AA9" w:rsidRPr="006169E7">
        <w:rPr>
          <w:rStyle w:val="c1"/>
          <w:color w:val="000000"/>
          <w:sz w:val="28"/>
          <w:szCs w:val="28"/>
        </w:rPr>
        <w:t>»</w:t>
      </w:r>
      <w:r w:rsidR="00177AA9" w:rsidRPr="006169E7">
        <w:rPr>
          <w:color w:val="000000"/>
          <w:sz w:val="28"/>
          <w:szCs w:val="28"/>
        </w:rPr>
        <w:t xml:space="preserve">                                          </w:t>
      </w:r>
      <w:r w:rsidRPr="006169E7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Куратор группы                                                                      </w:t>
      </w:r>
    </w:p>
    <w:p w:rsidR="00844C6D" w:rsidRDefault="00844C6D"/>
    <w:sectPr w:rsidR="00844C6D" w:rsidSect="0084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76A"/>
    <w:rsid w:val="0001676A"/>
    <w:rsid w:val="0002665A"/>
    <w:rsid w:val="000607CA"/>
    <w:rsid w:val="00071471"/>
    <w:rsid w:val="00091394"/>
    <w:rsid w:val="0009417F"/>
    <w:rsid w:val="000F66BA"/>
    <w:rsid w:val="001017B4"/>
    <w:rsid w:val="0010675B"/>
    <w:rsid w:val="00130913"/>
    <w:rsid w:val="00157EC5"/>
    <w:rsid w:val="00177AA9"/>
    <w:rsid w:val="00182415"/>
    <w:rsid w:val="00186C47"/>
    <w:rsid w:val="00191FB6"/>
    <w:rsid w:val="00193BC2"/>
    <w:rsid w:val="001B5BAE"/>
    <w:rsid w:val="001F26AC"/>
    <w:rsid w:val="00210D9F"/>
    <w:rsid w:val="002710AB"/>
    <w:rsid w:val="00271457"/>
    <w:rsid w:val="0027451F"/>
    <w:rsid w:val="002753DD"/>
    <w:rsid w:val="002D7808"/>
    <w:rsid w:val="002D7C8A"/>
    <w:rsid w:val="002D7EC7"/>
    <w:rsid w:val="002F453A"/>
    <w:rsid w:val="00334E21"/>
    <w:rsid w:val="00375C07"/>
    <w:rsid w:val="003B7F3E"/>
    <w:rsid w:val="003D44F4"/>
    <w:rsid w:val="004019DF"/>
    <w:rsid w:val="00463997"/>
    <w:rsid w:val="0046568E"/>
    <w:rsid w:val="0048359B"/>
    <w:rsid w:val="004B6D95"/>
    <w:rsid w:val="004D3651"/>
    <w:rsid w:val="00516843"/>
    <w:rsid w:val="0053088C"/>
    <w:rsid w:val="005337F8"/>
    <w:rsid w:val="0055658D"/>
    <w:rsid w:val="00561BA5"/>
    <w:rsid w:val="00572A81"/>
    <w:rsid w:val="0059205B"/>
    <w:rsid w:val="005922B6"/>
    <w:rsid w:val="005A5030"/>
    <w:rsid w:val="005D6A2B"/>
    <w:rsid w:val="006031FB"/>
    <w:rsid w:val="006137C0"/>
    <w:rsid w:val="006169E7"/>
    <w:rsid w:val="00645772"/>
    <w:rsid w:val="006463A7"/>
    <w:rsid w:val="00651286"/>
    <w:rsid w:val="00652FD8"/>
    <w:rsid w:val="00674321"/>
    <w:rsid w:val="006A660E"/>
    <w:rsid w:val="006B3633"/>
    <w:rsid w:val="006C557F"/>
    <w:rsid w:val="007261D7"/>
    <w:rsid w:val="00736237"/>
    <w:rsid w:val="007421B3"/>
    <w:rsid w:val="00742278"/>
    <w:rsid w:val="00742930"/>
    <w:rsid w:val="00746EA2"/>
    <w:rsid w:val="00776BE7"/>
    <w:rsid w:val="00784FF5"/>
    <w:rsid w:val="007D5589"/>
    <w:rsid w:val="00803E20"/>
    <w:rsid w:val="008111A9"/>
    <w:rsid w:val="00823A57"/>
    <w:rsid w:val="00834BB7"/>
    <w:rsid w:val="00844C6D"/>
    <w:rsid w:val="0085251F"/>
    <w:rsid w:val="008720A4"/>
    <w:rsid w:val="008854AC"/>
    <w:rsid w:val="008A564A"/>
    <w:rsid w:val="008F3D8B"/>
    <w:rsid w:val="009062B5"/>
    <w:rsid w:val="00934FA6"/>
    <w:rsid w:val="009358CF"/>
    <w:rsid w:val="00994F14"/>
    <w:rsid w:val="00A233D0"/>
    <w:rsid w:val="00A378D3"/>
    <w:rsid w:val="00A44D82"/>
    <w:rsid w:val="00A47723"/>
    <w:rsid w:val="00A73577"/>
    <w:rsid w:val="00A75222"/>
    <w:rsid w:val="00AE1CAD"/>
    <w:rsid w:val="00B31708"/>
    <w:rsid w:val="00B3352E"/>
    <w:rsid w:val="00B529B4"/>
    <w:rsid w:val="00B54AC6"/>
    <w:rsid w:val="00C14435"/>
    <w:rsid w:val="00C16917"/>
    <w:rsid w:val="00C21696"/>
    <w:rsid w:val="00C52F8C"/>
    <w:rsid w:val="00C604CA"/>
    <w:rsid w:val="00C810CD"/>
    <w:rsid w:val="00C81292"/>
    <w:rsid w:val="00CB5AB8"/>
    <w:rsid w:val="00D2081A"/>
    <w:rsid w:val="00D67DA7"/>
    <w:rsid w:val="00D74D56"/>
    <w:rsid w:val="00DA07CE"/>
    <w:rsid w:val="00DA7F72"/>
    <w:rsid w:val="00DC60B7"/>
    <w:rsid w:val="00DF1683"/>
    <w:rsid w:val="00E225A3"/>
    <w:rsid w:val="00E3761A"/>
    <w:rsid w:val="00E45218"/>
    <w:rsid w:val="00E64806"/>
    <w:rsid w:val="00EB56C4"/>
    <w:rsid w:val="00EB6A34"/>
    <w:rsid w:val="00EC7C28"/>
    <w:rsid w:val="00EE4DBD"/>
    <w:rsid w:val="00EE7230"/>
    <w:rsid w:val="00EF593E"/>
    <w:rsid w:val="00F206A0"/>
    <w:rsid w:val="00F81A21"/>
    <w:rsid w:val="00F84B8B"/>
    <w:rsid w:val="00FD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76A"/>
  </w:style>
  <w:style w:type="paragraph" w:customStyle="1" w:styleId="c2">
    <w:name w:val="c2"/>
    <w:basedOn w:val="a"/>
    <w:rsid w:val="0001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76A"/>
  </w:style>
  <w:style w:type="character" w:styleId="a3">
    <w:name w:val="Hyperlink"/>
    <w:basedOn w:val="a0"/>
    <w:uiPriority w:val="99"/>
    <w:semiHidden/>
    <w:unhideWhenUsed/>
    <w:rsid w:val="0001676A"/>
    <w:rPr>
      <w:color w:val="0000FF"/>
      <w:u w:val="single"/>
    </w:rPr>
  </w:style>
  <w:style w:type="paragraph" w:customStyle="1" w:styleId="c4">
    <w:name w:val="c4"/>
    <w:basedOn w:val="a"/>
    <w:rsid w:val="0001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805C3-7D55-47B3-9256-42D5744E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11</cp:revision>
  <dcterms:created xsi:type="dcterms:W3CDTF">2017-06-19T15:32:00Z</dcterms:created>
  <dcterms:modified xsi:type="dcterms:W3CDTF">2017-07-29T13:41:00Z</dcterms:modified>
</cp:coreProperties>
</file>