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E3" w:rsidRPr="001828CA" w:rsidRDefault="00B752E3" w:rsidP="00B752E3">
      <w:pPr>
        <w:contextualSpacing/>
        <w:jc w:val="center"/>
        <w:rPr>
          <w:b/>
          <w:sz w:val="28"/>
          <w:szCs w:val="28"/>
        </w:rPr>
      </w:pPr>
      <w:r w:rsidRPr="001828CA">
        <w:rPr>
          <w:b/>
          <w:sz w:val="28"/>
          <w:szCs w:val="28"/>
        </w:rPr>
        <w:t xml:space="preserve">Общество с ограниченной ответственностью </w:t>
      </w:r>
    </w:p>
    <w:p w:rsidR="00B752E3" w:rsidRPr="001828CA" w:rsidRDefault="00B752E3" w:rsidP="00B752E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Торгово-продовольственная компания</w:t>
      </w:r>
      <w:r w:rsidRPr="001828C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Мирослава и Компания</w:t>
      </w:r>
      <w:r w:rsidRPr="001828CA">
        <w:rPr>
          <w:b/>
          <w:sz w:val="28"/>
          <w:szCs w:val="28"/>
        </w:rPr>
        <w:t>»</w:t>
      </w:r>
    </w:p>
    <w:p w:rsidR="00B752E3" w:rsidRPr="001828CA" w:rsidRDefault="00B752E3" w:rsidP="00B752E3">
      <w:pPr>
        <w:contextualSpacing/>
        <w:jc w:val="center"/>
        <w:rPr>
          <w:color w:val="000000"/>
          <w:sz w:val="28"/>
          <w:szCs w:val="28"/>
        </w:rPr>
      </w:pPr>
      <w:r w:rsidRPr="001828CA">
        <w:rPr>
          <w:color w:val="000000"/>
          <w:sz w:val="28"/>
          <w:szCs w:val="28"/>
        </w:rPr>
        <w:t xml:space="preserve">г. Челябинск, улица </w:t>
      </w:r>
      <w:proofErr w:type="spellStart"/>
      <w:r>
        <w:rPr>
          <w:color w:val="000000"/>
          <w:sz w:val="28"/>
          <w:szCs w:val="28"/>
        </w:rPr>
        <w:t>Кожзаводская</w:t>
      </w:r>
      <w:proofErr w:type="spellEnd"/>
      <w:r w:rsidRPr="001828CA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75</w:t>
      </w:r>
    </w:p>
    <w:p w:rsidR="00B752E3" w:rsidRPr="001828CA" w:rsidRDefault="007F121F" w:rsidP="00B752E3">
      <w:pPr>
        <w:contextualSpacing/>
        <w:jc w:val="center"/>
        <w:rPr>
          <w:sz w:val="28"/>
          <w:szCs w:val="28"/>
        </w:rPr>
      </w:pPr>
      <w:hyperlink r:id="rId4" w:history="1">
        <w:r w:rsidR="00B752E3" w:rsidRPr="00C070FF">
          <w:rPr>
            <w:rStyle w:val="a4"/>
            <w:sz w:val="28"/>
            <w:szCs w:val="28"/>
            <w:lang w:val="en-US"/>
          </w:rPr>
          <w:t>miroslava</w:t>
        </w:r>
        <w:r w:rsidR="00B752E3" w:rsidRPr="00C070FF">
          <w:rPr>
            <w:rStyle w:val="a4"/>
            <w:sz w:val="28"/>
            <w:szCs w:val="28"/>
          </w:rPr>
          <w:t>@</w:t>
        </w:r>
        <w:r w:rsidR="00B752E3" w:rsidRPr="00C070FF">
          <w:rPr>
            <w:rStyle w:val="a4"/>
            <w:sz w:val="28"/>
            <w:szCs w:val="28"/>
            <w:lang w:val="en-US"/>
          </w:rPr>
          <w:t>mail</w:t>
        </w:r>
        <w:r w:rsidR="00B752E3" w:rsidRPr="00C070FF">
          <w:rPr>
            <w:rStyle w:val="a4"/>
            <w:sz w:val="28"/>
            <w:szCs w:val="28"/>
          </w:rPr>
          <w:t>.</w:t>
        </w:r>
        <w:proofErr w:type="spellStart"/>
        <w:r w:rsidR="00B752E3" w:rsidRPr="00C070FF">
          <w:rPr>
            <w:rStyle w:val="a4"/>
            <w:sz w:val="28"/>
            <w:szCs w:val="28"/>
          </w:rPr>
          <w:t>ru</w:t>
        </w:r>
        <w:proofErr w:type="spellEnd"/>
      </w:hyperlink>
    </w:p>
    <w:p w:rsidR="00B752E3" w:rsidRPr="001828CA" w:rsidRDefault="00193F8B" w:rsidP="00B752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66040</wp:posOffset>
                </wp:positionV>
                <wp:extent cx="6000750" cy="0"/>
                <wp:effectExtent l="20955" t="15240" r="17145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56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85pt;margin-top:5.2pt;width:47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My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132715</wp:posOffset>
                </wp:positionV>
                <wp:extent cx="5143500" cy="0"/>
                <wp:effectExtent l="13970" t="5715" r="5080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84B8" id="AutoShape 8" o:spid="_x0000_s1026" type="#_x0000_t32" style="position:absolute;margin-left:31.85pt;margin-top:10.45pt;width:4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W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4zTLH6Y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"/>
            </w:pict>
          </mc:Fallback>
        </mc:AlternateContent>
      </w:r>
    </w:p>
    <w:p w:rsidR="002C4355" w:rsidRPr="00BD1C14" w:rsidRDefault="002C4355" w:rsidP="00CD58E4">
      <w:pPr>
        <w:jc w:val="center"/>
      </w:pPr>
    </w:p>
    <w:p w:rsidR="002C4355" w:rsidRPr="00BD1C14" w:rsidRDefault="002C4355" w:rsidP="00F460C7"/>
    <w:p w:rsidR="002C4355" w:rsidRPr="00BD1C14" w:rsidRDefault="002C4355" w:rsidP="00F460C7"/>
    <w:p w:rsidR="002C4355" w:rsidRPr="00BD1C14" w:rsidRDefault="002C4355" w:rsidP="00F460C7"/>
    <w:p w:rsidR="002C4355" w:rsidRPr="00BD1C14" w:rsidRDefault="00193F8B" w:rsidP="002C4355">
      <w:pPr>
        <w:ind w:lef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2057400" cy="0"/>
                <wp:effectExtent l="9525" t="10160" r="952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EDD2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05pt" to="5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1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NPH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"/>
            </w:pict>
          </mc:Fallback>
        </mc:AlternateContent>
      </w:r>
      <w:r w:rsidR="005B2CE3">
        <w:t xml:space="preserve">                   0</w:t>
      </w:r>
      <w:r w:rsidR="007F121F">
        <w:t>5</w:t>
      </w:r>
      <w:r w:rsidR="005B2CE3">
        <w:t>.02.201</w:t>
      </w:r>
      <w:r w:rsidR="007F121F">
        <w:t xml:space="preserve">9 </w:t>
      </w:r>
      <w:r w:rsidR="005B2CE3">
        <w:t>г.</w:t>
      </w:r>
    </w:p>
    <w:p w:rsidR="002C4355" w:rsidRPr="00BD1C14" w:rsidRDefault="002C4355" w:rsidP="002C4355">
      <w:pPr>
        <w:ind w:left="7020"/>
        <w:jc w:val="center"/>
        <w:rPr>
          <w:sz w:val="18"/>
          <w:szCs w:val="18"/>
        </w:rPr>
      </w:pPr>
      <w:r w:rsidRPr="00BD1C14">
        <w:rPr>
          <w:sz w:val="18"/>
          <w:szCs w:val="18"/>
        </w:rPr>
        <w:t>(</w:t>
      </w:r>
      <w:r w:rsidRPr="00BD1C14">
        <w:rPr>
          <w:i/>
          <w:iCs/>
          <w:sz w:val="18"/>
          <w:szCs w:val="18"/>
        </w:rPr>
        <w:t>дата</w:t>
      </w:r>
      <w:r w:rsidRPr="00BD1C14">
        <w:rPr>
          <w:sz w:val="18"/>
          <w:szCs w:val="18"/>
        </w:rPr>
        <w:t>)</w:t>
      </w:r>
    </w:p>
    <w:p w:rsidR="002C4355" w:rsidRPr="00BD1C14" w:rsidRDefault="002C4355" w:rsidP="00F460C7"/>
    <w:p w:rsidR="002C4355" w:rsidRPr="00BD1C14" w:rsidRDefault="002C4355" w:rsidP="00F460C7"/>
    <w:p w:rsidR="002C4355" w:rsidRPr="00BD1C14" w:rsidRDefault="002C4355" w:rsidP="00F460C7"/>
    <w:p w:rsidR="00F460C7" w:rsidRPr="00BD1C14" w:rsidRDefault="00F460C7" w:rsidP="002C4355">
      <w:pPr>
        <w:jc w:val="center"/>
        <w:rPr>
          <w:b/>
          <w:bCs/>
        </w:rPr>
      </w:pPr>
      <w:r w:rsidRPr="00BD1C14">
        <w:rPr>
          <w:b/>
          <w:bCs/>
        </w:rPr>
        <w:t>ХАРАКТЕРИСТИКА</w:t>
      </w:r>
    </w:p>
    <w:p w:rsidR="00C30354" w:rsidRPr="00BD1C14" w:rsidRDefault="00C30354" w:rsidP="002C4355">
      <w:pPr>
        <w:jc w:val="center"/>
        <w:rPr>
          <w:b/>
          <w:bCs/>
        </w:rPr>
      </w:pPr>
    </w:p>
    <w:p w:rsidR="006125C1" w:rsidRPr="00BD1C14" w:rsidRDefault="00F93216" w:rsidP="007045F4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>Дана</w:t>
      </w:r>
      <w:r w:rsidR="006125C1" w:rsidRPr="00BD1C14">
        <w:t xml:space="preserve"> бухгалтеру </w:t>
      </w:r>
      <w:r w:rsidR="001D1D47">
        <w:t>Соловьевой Тамаре Ивановне</w:t>
      </w:r>
      <w:r w:rsidR="007045F4">
        <w:t xml:space="preserve"> </w:t>
      </w:r>
      <w:r w:rsidR="006125C1" w:rsidRPr="00BD1C14">
        <w:t>19</w:t>
      </w:r>
      <w:r w:rsidR="001D1D47">
        <w:t>85</w:t>
      </w:r>
      <w:r w:rsidR="006125C1" w:rsidRPr="00BD1C14">
        <w:t xml:space="preserve"> года рождения, образование </w:t>
      </w:r>
      <w:r w:rsidR="001D1D47">
        <w:t>высшее</w:t>
      </w:r>
      <w:r w:rsidR="00F77434">
        <w:t xml:space="preserve"> </w:t>
      </w:r>
      <w:r>
        <w:t>экономическое</w:t>
      </w:r>
      <w:r w:rsidR="006125C1" w:rsidRPr="00BD1C14">
        <w:t xml:space="preserve">. В </w:t>
      </w:r>
      <w:r w:rsidR="001D1D47">
        <w:t>20</w:t>
      </w:r>
      <w:r w:rsidR="007F121F">
        <w:t>1</w:t>
      </w:r>
      <w:r w:rsidR="001D1D47">
        <w:t>6</w:t>
      </w:r>
      <w:r w:rsidR="006125C1" w:rsidRPr="00BD1C14">
        <w:t xml:space="preserve"> году </w:t>
      </w:r>
      <w:r w:rsidR="001D1D47">
        <w:t>Соловьева Т.И.</w:t>
      </w:r>
      <w:r w:rsidR="006125C1" w:rsidRPr="00BD1C14">
        <w:t xml:space="preserve"> был принят</w:t>
      </w:r>
      <w:r w:rsidR="001D1D47">
        <w:t>а на работу в ООО ТПК «Мирослава и Компания» на</w:t>
      </w:r>
      <w:r w:rsidR="006125C1" w:rsidRPr="00BD1C14">
        <w:t xml:space="preserve"> должность </w:t>
      </w:r>
      <w:r w:rsidR="001D1D47">
        <w:t>бухгалтера материального отдела.</w:t>
      </w:r>
    </w:p>
    <w:p w:rsidR="00D74319" w:rsidRPr="00BD1C14" w:rsidRDefault="00D74319" w:rsidP="007045F4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 w:rsidRPr="00BD1C14">
        <w:t xml:space="preserve">За время работы </w:t>
      </w:r>
      <w:r w:rsidR="001D1D47">
        <w:t>Тамара Ивановна</w:t>
      </w:r>
      <w:r w:rsidRPr="00BD1C14">
        <w:t xml:space="preserve"> зарекомендовал</w:t>
      </w:r>
      <w:r w:rsidR="001B0AA1">
        <w:t>а</w:t>
      </w:r>
      <w:r w:rsidRPr="00BD1C14">
        <w:t xml:space="preserve"> себя не только как дисциплинированный и аккуратный работник, но и как инициативный и способный взять на себя ответственность в принятии решений по сложным вопросам, находящиеся в е</w:t>
      </w:r>
      <w:r w:rsidR="001B0AA1">
        <w:t>е</w:t>
      </w:r>
      <w:r w:rsidRPr="00BD1C14">
        <w:t xml:space="preserve"> компетенции. </w:t>
      </w:r>
    </w:p>
    <w:p w:rsidR="00D74319" w:rsidRPr="00BD1C14" w:rsidRDefault="00D74319" w:rsidP="007045F4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 w:rsidRPr="00BD1C14">
        <w:t>Постоянно следит за текущими изменениями нормативной базы, а также нацелен</w:t>
      </w:r>
      <w:r w:rsidR="001B0AA1">
        <w:t>а</w:t>
      </w:r>
      <w:r w:rsidRPr="00BD1C14">
        <w:t xml:space="preserve"> на повышение </w:t>
      </w:r>
      <w:r w:rsidR="001B0AA1">
        <w:t xml:space="preserve">уровня своей </w:t>
      </w:r>
      <w:r w:rsidRPr="00BD1C14">
        <w:t>профессиональной квалификации.</w:t>
      </w:r>
      <w:r w:rsidR="009B55B7">
        <w:t xml:space="preserve"> Во время работы в ООО ТПК «Мирослава и Компания» </w:t>
      </w:r>
      <w:r w:rsidR="00442687">
        <w:t xml:space="preserve">Тамара Ивановна </w:t>
      </w:r>
      <w:r w:rsidR="009B55B7">
        <w:t>осуществляла учет материальных запасов, товаров и готовой продукции, расчет</w:t>
      </w:r>
      <w:r w:rsidR="00442687">
        <w:t>ов</w:t>
      </w:r>
      <w:r w:rsidR="009B55B7">
        <w:t xml:space="preserve"> с контрагентами, а также принимала активное участие </w:t>
      </w:r>
      <w:r w:rsidR="00F77434">
        <w:t>в</w:t>
      </w:r>
      <w:r w:rsidR="009B55B7">
        <w:t xml:space="preserve"> составлении бухгалтерской отчетности.</w:t>
      </w:r>
      <w:r w:rsidR="004703C5">
        <w:t xml:space="preserve"> Свободно владеет программными продуктами.</w:t>
      </w:r>
    </w:p>
    <w:p w:rsidR="00D74319" w:rsidRPr="00BD1C14" w:rsidRDefault="00D74319" w:rsidP="007045F4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 w:rsidRPr="00BD1C14">
        <w:t xml:space="preserve">Полностью придерживается </w:t>
      </w:r>
      <w:r w:rsidR="001B0AA1">
        <w:t xml:space="preserve">правил </w:t>
      </w:r>
      <w:r w:rsidR="00442687">
        <w:t xml:space="preserve">внутреннего </w:t>
      </w:r>
      <w:r w:rsidR="001B0AA1">
        <w:t>трудового распорядка</w:t>
      </w:r>
      <w:r w:rsidRPr="00BD1C14">
        <w:t xml:space="preserve">, </w:t>
      </w:r>
      <w:r w:rsidR="00174507">
        <w:t xml:space="preserve">в коллективе пользуется заслуженным уважением. </w:t>
      </w:r>
      <w:r w:rsidR="007045F4">
        <w:t>В нарушениях трудовой дисциплины замечена не была. Выговоров и взысканий не имеет.  В 201</w:t>
      </w:r>
      <w:r w:rsidR="007F121F">
        <w:t>8</w:t>
      </w:r>
      <w:bookmarkStart w:id="0" w:name="_GoBack"/>
      <w:bookmarkEnd w:id="0"/>
      <w:r w:rsidR="007045F4">
        <w:t xml:space="preserve"> году был</w:t>
      </w:r>
      <w:r w:rsidR="009B55B7">
        <w:t>а</w:t>
      </w:r>
      <w:r w:rsidR="007045F4">
        <w:t xml:space="preserve"> отмечена руководством поощрительной грамотой за добросовестный труд.</w:t>
      </w:r>
    </w:p>
    <w:p w:rsidR="00D74319" w:rsidRPr="00BD1C14" w:rsidRDefault="00174507" w:rsidP="007045F4">
      <w:pPr>
        <w:pStyle w:val="a3"/>
        <w:shd w:val="clear" w:color="auto" w:fill="FFFFFF"/>
        <w:spacing w:before="0" w:beforeAutospacing="0" w:after="240" w:afterAutospacing="0" w:line="345" w:lineRule="atLeast"/>
        <w:jc w:val="both"/>
      </w:pPr>
      <w:r>
        <w:t>Тамара Ивановна т</w:t>
      </w:r>
      <w:r w:rsidR="00D74319" w:rsidRPr="00BD1C14">
        <w:t>рудолюбив</w:t>
      </w:r>
      <w:r>
        <w:t>а</w:t>
      </w:r>
      <w:r w:rsidR="00D74319" w:rsidRPr="00BD1C14">
        <w:t xml:space="preserve">, </w:t>
      </w:r>
      <w:r w:rsidR="007045F4">
        <w:t xml:space="preserve">внимательна, </w:t>
      </w:r>
      <w:r w:rsidR="00D74319" w:rsidRPr="00BD1C14">
        <w:t xml:space="preserve">обладает высокой работоспособностью, </w:t>
      </w:r>
      <w:r>
        <w:t>способна поддержать</w:t>
      </w:r>
      <w:r w:rsidR="00D74319" w:rsidRPr="00BD1C14">
        <w:t xml:space="preserve"> работу </w:t>
      </w:r>
      <w:r>
        <w:t xml:space="preserve">организации </w:t>
      </w:r>
      <w:r w:rsidR="00D74319" w:rsidRPr="00BD1C14">
        <w:t xml:space="preserve">в сложные моменты, в том числе и во внеурочное </w:t>
      </w:r>
      <w:r>
        <w:t xml:space="preserve">рабочее </w:t>
      </w:r>
      <w:r w:rsidR="00D74319" w:rsidRPr="00BD1C14">
        <w:t>время.</w:t>
      </w:r>
    </w:p>
    <w:p w:rsidR="007349A3" w:rsidRPr="00BD1C14" w:rsidRDefault="00F93216" w:rsidP="007045F4">
      <w:pPr>
        <w:jc w:val="both"/>
      </w:pPr>
      <w:r>
        <w:br/>
        <w:t xml:space="preserve">Характеристика дана </w:t>
      </w:r>
      <w:r w:rsidR="007349A3" w:rsidRPr="00BD1C14">
        <w:t>для пред</w:t>
      </w:r>
      <w:r w:rsidR="00DC2FA9">
        <w:t xml:space="preserve">ъявления </w:t>
      </w:r>
      <w:r w:rsidR="007349A3" w:rsidRPr="00BD1C14">
        <w:t>по месту требования.</w:t>
      </w:r>
    </w:p>
    <w:p w:rsidR="007349A3" w:rsidRPr="00BD1C14" w:rsidRDefault="007349A3" w:rsidP="001D2301"/>
    <w:p w:rsidR="001D2301" w:rsidRPr="00BD1C14" w:rsidRDefault="001D2301" w:rsidP="001D2301"/>
    <w:p w:rsidR="00FD2C89" w:rsidRPr="00BD1C14" w:rsidRDefault="003F21EB" w:rsidP="00F460C7">
      <w:r w:rsidRPr="00BD1C14">
        <w:br/>
      </w:r>
      <w:r w:rsidRPr="00BD1C14">
        <w:br/>
      </w:r>
    </w:p>
    <w:p w:rsidR="001D1D47" w:rsidRDefault="00193F8B" w:rsidP="001D1D4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162560</wp:posOffset>
                </wp:positionV>
                <wp:extent cx="1440180" cy="0"/>
                <wp:effectExtent l="9525" t="6350" r="7620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5B275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2.8pt" to="5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KT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162560</wp:posOffset>
                </wp:positionV>
                <wp:extent cx="1080135" cy="0"/>
                <wp:effectExtent l="9525" t="6350" r="5715" b="127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58B2A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2.8pt" to="38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RN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ydp9nTFCN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"/>
            </w:pict>
          </mc:Fallback>
        </mc:AlternateContent>
      </w:r>
      <w:r w:rsidR="001D1D47">
        <w:t xml:space="preserve">                                                          Генер</w:t>
      </w:r>
      <w:r w:rsidR="00F77434">
        <w:t xml:space="preserve">альный директор     </w:t>
      </w:r>
      <w:r w:rsidR="00F77434" w:rsidRPr="00F77434">
        <w:rPr>
          <w:i/>
        </w:rPr>
        <w:t xml:space="preserve">Шведкой </w:t>
      </w:r>
      <w:r w:rsidR="001D1D47">
        <w:t xml:space="preserve">                           </w:t>
      </w:r>
      <w:proofErr w:type="spellStart"/>
      <w:r w:rsidR="001D1D47">
        <w:t>Шведкой</w:t>
      </w:r>
      <w:proofErr w:type="spellEnd"/>
      <w:r w:rsidR="001D1D47">
        <w:t xml:space="preserve"> А.А.   </w:t>
      </w:r>
    </w:p>
    <w:p w:rsidR="001D1D47" w:rsidRPr="00FD2C89" w:rsidRDefault="001D1D47" w:rsidP="001D1D47">
      <w:pPr>
        <w:ind w:left="4860"/>
        <w:rPr>
          <w:sz w:val="18"/>
          <w:szCs w:val="18"/>
        </w:rPr>
      </w:pPr>
      <w:r w:rsidRPr="00FD2C89">
        <w:rPr>
          <w:sz w:val="18"/>
          <w:szCs w:val="18"/>
        </w:rPr>
        <w:t xml:space="preserve">                                   (</w:t>
      </w:r>
      <w:proofErr w:type="gramStart"/>
      <w:r w:rsidRPr="00FD2C89">
        <w:rPr>
          <w:i/>
          <w:iCs/>
          <w:sz w:val="18"/>
          <w:szCs w:val="18"/>
        </w:rPr>
        <w:t>подпись</w:t>
      </w:r>
      <w:r w:rsidRPr="00FD2C89">
        <w:rPr>
          <w:sz w:val="18"/>
          <w:szCs w:val="18"/>
        </w:rPr>
        <w:t xml:space="preserve">)   </w:t>
      </w:r>
      <w:proofErr w:type="gramEnd"/>
      <w:r w:rsidRPr="00FD2C89">
        <w:rPr>
          <w:sz w:val="18"/>
          <w:szCs w:val="18"/>
        </w:rPr>
        <w:t xml:space="preserve">                    (</w:t>
      </w:r>
      <w:r w:rsidRPr="00FD2C89">
        <w:rPr>
          <w:i/>
          <w:iCs/>
          <w:sz w:val="18"/>
          <w:szCs w:val="18"/>
        </w:rPr>
        <w:t>расшифровка подписи</w:t>
      </w:r>
      <w:r w:rsidRPr="00FD2C89">
        <w:rPr>
          <w:sz w:val="18"/>
          <w:szCs w:val="18"/>
        </w:rPr>
        <w:t>)</w:t>
      </w:r>
    </w:p>
    <w:p w:rsidR="00FD2C89" w:rsidRPr="00BD1C14" w:rsidRDefault="00FD2C89" w:rsidP="00F460C7"/>
    <w:sectPr w:rsidR="00FD2C89" w:rsidRPr="00BD1C14" w:rsidSect="000E16D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C7"/>
    <w:rsid w:val="0007244F"/>
    <w:rsid w:val="000E16D7"/>
    <w:rsid w:val="000F6DBF"/>
    <w:rsid w:val="00127546"/>
    <w:rsid w:val="00174507"/>
    <w:rsid w:val="00193F8B"/>
    <w:rsid w:val="001B0AA1"/>
    <w:rsid w:val="001D1D47"/>
    <w:rsid w:val="001D2301"/>
    <w:rsid w:val="00255C6F"/>
    <w:rsid w:val="002C4355"/>
    <w:rsid w:val="003C302D"/>
    <w:rsid w:val="003F21EB"/>
    <w:rsid w:val="0043040F"/>
    <w:rsid w:val="004363B6"/>
    <w:rsid w:val="00442687"/>
    <w:rsid w:val="004703C5"/>
    <w:rsid w:val="00477867"/>
    <w:rsid w:val="00496911"/>
    <w:rsid w:val="004C0657"/>
    <w:rsid w:val="004C64E7"/>
    <w:rsid w:val="00556D10"/>
    <w:rsid w:val="005611FC"/>
    <w:rsid w:val="00574DB4"/>
    <w:rsid w:val="005B2CE3"/>
    <w:rsid w:val="006125C1"/>
    <w:rsid w:val="00626FD7"/>
    <w:rsid w:val="00654585"/>
    <w:rsid w:val="00702DED"/>
    <w:rsid w:val="007045F4"/>
    <w:rsid w:val="007349A3"/>
    <w:rsid w:val="00767E38"/>
    <w:rsid w:val="007C42F8"/>
    <w:rsid w:val="007E68E0"/>
    <w:rsid w:val="007F121F"/>
    <w:rsid w:val="00820BC5"/>
    <w:rsid w:val="008D039E"/>
    <w:rsid w:val="009549D2"/>
    <w:rsid w:val="00963F40"/>
    <w:rsid w:val="009B55B7"/>
    <w:rsid w:val="00A25EB1"/>
    <w:rsid w:val="00A524C7"/>
    <w:rsid w:val="00B126E1"/>
    <w:rsid w:val="00B2546D"/>
    <w:rsid w:val="00B448E6"/>
    <w:rsid w:val="00B677E4"/>
    <w:rsid w:val="00B752E3"/>
    <w:rsid w:val="00BA48E6"/>
    <w:rsid w:val="00BD19B1"/>
    <w:rsid w:val="00BD1C14"/>
    <w:rsid w:val="00BF269B"/>
    <w:rsid w:val="00C30354"/>
    <w:rsid w:val="00CD58E4"/>
    <w:rsid w:val="00D03765"/>
    <w:rsid w:val="00D05B97"/>
    <w:rsid w:val="00D216AB"/>
    <w:rsid w:val="00D5401F"/>
    <w:rsid w:val="00D74319"/>
    <w:rsid w:val="00DC2FA9"/>
    <w:rsid w:val="00DC58C5"/>
    <w:rsid w:val="00E607AE"/>
    <w:rsid w:val="00E80782"/>
    <w:rsid w:val="00ED072B"/>
    <w:rsid w:val="00ED4DC5"/>
    <w:rsid w:val="00F44C3A"/>
    <w:rsid w:val="00F460C7"/>
    <w:rsid w:val="00F56024"/>
    <w:rsid w:val="00F77434"/>
    <w:rsid w:val="00F93216"/>
    <w:rsid w:val="00FD02AE"/>
    <w:rsid w:val="00FD19D4"/>
    <w:rsid w:val="00FD2C89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317A"/>
  <w15:chartTrackingRefBased/>
  <w15:docId w15:val="{79A6BC88-197A-43FB-84EB-71130B77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431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B7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mailto:miroslava@mail.ru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L S</cp:lastModifiedBy>
  <cp:revision>3</cp:revision>
  <dcterms:created xsi:type="dcterms:W3CDTF">2019-01-24T15:46:00Z</dcterms:created>
  <dcterms:modified xsi:type="dcterms:W3CDTF">2019-01-24T15:46:00Z</dcterms:modified>
</cp:coreProperties>
</file>