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573" w:rsidRPr="00263573" w:rsidRDefault="00263573" w:rsidP="00263573">
      <w:pPr>
        <w:jc w:val="center"/>
        <w:rPr>
          <w:rFonts w:ascii="Times New Roman" w:hAnsi="Times New Roman" w:cs="Times New Roman"/>
          <w:b/>
          <w:lang w:val="ru-RU"/>
        </w:rPr>
      </w:pPr>
      <w:r w:rsidRPr="00263573">
        <w:rPr>
          <w:rFonts w:ascii="Times New Roman" w:hAnsi="Times New Roman" w:cs="Times New Roman"/>
          <w:b/>
          <w:lang w:val="ru-RU"/>
        </w:rPr>
        <w:t>Рекомендации к ведению дневника</w:t>
      </w:r>
    </w:p>
    <w:p w:rsidR="00263573" w:rsidRPr="00263573" w:rsidRDefault="00263573" w:rsidP="00263573">
      <w:pPr>
        <w:rPr>
          <w:rFonts w:ascii="Times New Roman" w:hAnsi="Times New Roman" w:cs="Times New Roman"/>
          <w:lang w:val="ru-RU"/>
        </w:rPr>
      </w:pPr>
      <w:r w:rsidRPr="00263573">
        <w:rPr>
          <w:rFonts w:ascii="Times New Roman" w:hAnsi="Times New Roman" w:cs="Times New Roman"/>
          <w:b/>
          <w:lang w:val="ru-RU"/>
        </w:rPr>
        <w:t>Оформление дневников</w:t>
      </w:r>
      <w:r w:rsidRPr="00263573">
        <w:rPr>
          <w:rFonts w:ascii="Times New Roman" w:hAnsi="Times New Roman" w:cs="Times New Roman"/>
          <w:lang w:val="ru-RU"/>
        </w:rPr>
        <w:t>:</w:t>
      </w:r>
    </w:p>
    <w:p w:rsidR="00263573" w:rsidRPr="00263573" w:rsidRDefault="00263573" w:rsidP="00263573">
      <w:pPr>
        <w:rPr>
          <w:rFonts w:ascii="Times New Roman" w:hAnsi="Times New Roman" w:cs="Times New Roman"/>
          <w:lang w:val="ru-RU"/>
        </w:rPr>
      </w:pPr>
      <w:r w:rsidRPr="00263573">
        <w:rPr>
          <w:rFonts w:ascii="Times New Roman" w:hAnsi="Times New Roman" w:cs="Times New Roman"/>
          <w:lang w:val="ru-RU"/>
        </w:rPr>
        <w:t>1.По предметам « производственного обучения» и «производственная  практика»  отдельная тетрадь у каждого учащегося.</w:t>
      </w:r>
    </w:p>
    <w:p w:rsidR="00263573" w:rsidRPr="00263573" w:rsidRDefault="00263573" w:rsidP="00263573">
      <w:pPr>
        <w:rPr>
          <w:rFonts w:ascii="Times New Roman" w:hAnsi="Times New Roman" w:cs="Times New Roman"/>
          <w:lang w:val="ru-RU"/>
        </w:rPr>
      </w:pPr>
    </w:p>
    <w:p w:rsidR="00263573" w:rsidRPr="00263573" w:rsidRDefault="00263573" w:rsidP="00263573">
      <w:pPr>
        <w:rPr>
          <w:rFonts w:ascii="Times New Roman" w:hAnsi="Times New Roman" w:cs="Times New Roman"/>
          <w:lang w:val="ru-RU"/>
        </w:rPr>
      </w:pPr>
      <w:r w:rsidRPr="00263573">
        <w:rPr>
          <w:rFonts w:ascii="Times New Roman" w:hAnsi="Times New Roman" w:cs="Times New Roman"/>
          <w:lang w:val="ru-RU"/>
        </w:rPr>
        <w:t>2. Дневник должен быть подписан:</w:t>
      </w:r>
    </w:p>
    <w:p w:rsidR="00263573" w:rsidRPr="00263573" w:rsidRDefault="00263573" w:rsidP="00263573">
      <w:pPr>
        <w:rPr>
          <w:rFonts w:ascii="Times New Roman" w:hAnsi="Times New Roman" w:cs="Times New Roman"/>
          <w:lang w:val="ru-RU"/>
        </w:rPr>
      </w:pPr>
      <w:r w:rsidRPr="00263573">
        <w:rPr>
          <w:rFonts w:ascii="Times New Roman" w:hAnsi="Times New Roman" w:cs="Times New Roman"/>
          <w:lang w:val="ru-RU"/>
        </w:rPr>
        <w:t>- наименование предмета;</w:t>
      </w:r>
    </w:p>
    <w:p w:rsidR="00263573" w:rsidRPr="00263573" w:rsidRDefault="00263573" w:rsidP="00263573">
      <w:pPr>
        <w:rPr>
          <w:rFonts w:ascii="Times New Roman" w:hAnsi="Times New Roman" w:cs="Times New Roman"/>
          <w:lang w:val="ru-RU"/>
        </w:rPr>
      </w:pPr>
      <w:r w:rsidRPr="00263573">
        <w:rPr>
          <w:rFonts w:ascii="Times New Roman" w:hAnsi="Times New Roman" w:cs="Times New Roman"/>
          <w:lang w:val="ru-RU"/>
        </w:rPr>
        <w:t>- образовательное учреждение;</w:t>
      </w:r>
    </w:p>
    <w:p w:rsidR="00263573" w:rsidRPr="00263573" w:rsidRDefault="00263573" w:rsidP="00263573">
      <w:pPr>
        <w:rPr>
          <w:rFonts w:ascii="Times New Roman" w:hAnsi="Times New Roman" w:cs="Times New Roman"/>
          <w:lang w:val="ru-RU"/>
        </w:rPr>
      </w:pPr>
      <w:r w:rsidRPr="00263573">
        <w:rPr>
          <w:rFonts w:ascii="Times New Roman" w:hAnsi="Times New Roman" w:cs="Times New Roman"/>
          <w:lang w:val="ru-RU"/>
        </w:rPr>
        <w:t>- № группы;</w:t>
      </w:r>
    </w:p>
    <w:p w:rsidR="00263573" w:rsidRPr="00263573" w:rsidRDefault="00263573" w:rsidP="00263573">
      <w:pPr>
        <w:rPr>
          <w:rFonts w:ascii="Times New Roman" w:hAnsi="Times New Roman" w:cs="Times New Roman"/>
          <w:lang w:val="ru-RU"/>
        </w:rPr>
      </w:pPr>
      <w:r w:rsidRPr="00263573">
        <w:rPr>
          <w:rFonts w:ascii="Times New Roman" w:hAnsi="Times New Roman" w:cs="Times New Roman"/>
          <w:lang w:val="ru-RU"/>
        </w:rPr>
        <w:t>- Ф.И.О  учащегося;</w:t>
      </w:r>
      <w:bookmarkStart w:id="0" w:name="_GoBack"/>
      <w:bookmarkEnd w:id="0"/>
    </w:p>
    <w:p w:rsidR="00263573" w:rsidRPr="00263573" w:rsidRDefault="00263573" w:rsidP="00263573">
      <w:pPr>
        <w:rPr>
          <w:rFonts w:ascii="Times New Roman" w:hAnsi="Times New Roman" w:cs="Times New Roman"/>
          <w:lang w:val="ru-RU"/>
        </w:rPr>
      </w:pPr>
      <w:r w:rsidRPr="00263573">
        <w:rPr>
          <w:rFonts w:ascii="Times New Roman" w:hAnsi="Times New Roman" w:cs="Times New Roman"/>
          <w:lang w:val="ru-RU"/>
        </w:rPr>
        <w:t>- Ф.И.О мастера производственного обучения;</w:t>
      </w:r>
    </w:p>
    <w:p w:rsidR="00263573" w:rsidRPr="00263573" w:rsidRDefault="00263573" w:rsidP="00263573">
      <w:pPr>
        <w:rPr>
          <w:rFonts w:ascii="Times New Roman" w:hAnsi="Times New Roman" w:cs="Times New Roman"/>
          <w:lang w:val="ru-RU"/>
        </w:rPr>
      </w:pPr>
      <w:r w:rsidRPr="00263573">
        <w:rPr>
          <w:rFonts w:ascii="Times New Roman" w:hAnsi="Times New Roman" w:cs="Times New Roman"/>
          <w:lang w:val="ru-RU"/>
        </w:rPr>
        <w:t>- служебные телефоны администрация.</w:t>
      </w:r>
    </w:p>
    <w:p w:rsidR="00263573" w:rsidRPr="00263573" w:rsidRDefault="00263573" w:rsidP="00263573">
      <w:pPr>
        <w:rPr>
          <w:rFonts w:ascii="Times New Roman" w:hAnsi="Times New Roman" w:cs="Times New Roman"/>
          <w:lang w:val="ru-RU"/>
        </w:rPr>
      </w:pPr>
    </w:p>
    <w:p w:rsidR="00263573" w:rsidRPr="00263573" w:rsidRDefault="00263573" w:rsidP="00263573">
      <w:pPr>
        <w:rPr>
          <w:rFonts w:ascii="Times New Roman" w:hAnsi="Times New Roman" w:cs="Times New Roman"/>
          <w:lang w:val="ru-RU"/>
        </w:rPr>
      </w:pPr>
      <w:r w:rsidRPr="00263573">
        <w:rPr>
          <w:rFonts w:ascii="Times New Roman" w:hAnsi="Times New Roman" w:cs="Times New Roman"/>
          <w:lang w:val="ru-RU"/>
        </w:rPr>
        <w:t>3. Каждая запись в дневнике по « Производственному обучению» должна начинаться с даты, темы урока и плана.</w:t>
      </w:r>
    </w:p>
    <w:p w:rsidR="00263573" w:rsidRPr="00263573" w:rsidRDefault="00263573" w:rsidP="00263573">
      <w:pPr>
        <w:rPr>
          <w:rFonts w:ascii="Times New Roman" w:hAnsi="Times New Roman" w:cs="Times New Roman"/>
          <w:lang w:val="ru-RU"/>
        </w:rPr>
      </w:pPr>
      <w:r w:rsidRPr="00263573">
        <w:rPr>
          <w:rFonts w:ascii="Times New Roman" w:hAnsi="Times New Roman" w:cs="Times New Roman"/>
          <w:lang w:val="ru-RU"/>
        </w:rPr>
        <w:t>4. Каждая запись в дневнике по   « Производственной практики» должна начинаться с даты, задания, выполнения задания, подписи и оценки наставника, подписи и оценки мастера.</w:t>
      </w:r>
    </w:p>
    <w:p w:rsidR="00263573" w:rsidRPr="00263573" w:rsidRDefault="00263573" w:rsidP="00263573">
      <w:pPr>
        <w:rPr>
          <w:rFonts w:ascii="Times New Roman" w:hAnsi="Times New Roman" w:cs="Times New Roman"/>
          <w:lang w:val="ru-RU"/>
        </w:rPr>
      </w:pPr>
      <w:r w:rsidRPr="00263573">
        <w:rPr>
          <w:rFonts w:ascii="Times New Roman" w:hAnsi="Times New Roman" w:cs="Times New Roman"/>
          <w:lang w:val="ru-RU"/>
        </w:rPr>
        <w:t>5.Записи должны быть аккуратными, текст написан чётко, ручкой, рисунки и схемы карандашом.</w:t>
      </w:r>
    </w:p>
    <w:p w:rsidR="00263573" w:rsidRPr="00263573" w:rsidRDefault="00263573" w:rsidP="00263573">
      <w:pPr>
        <w:rPr>
          <w:rFonts w:ascii="Times New Roman" w:hAnsi="Times New Roman" w:cs="Times New Roman"/>
          <w:lang w:val="ru-RU"/>
        </w:rPr>
      </w:pPr>
      <w:r w:rsidRPr="00263573">
        <w:rPr>
          <w:rFonts w:ascii="Times New Roman" w:hAnsi="Times New Roman" w:cs="Times New Roman"/>
          <w:lang w:val="ru-RU"/>
        </w:rPr>
        <w:t>6. Использование учащимися красного цвета не допускается</w:t>
      </w:r>
    </w:p>
    <w:p w:rsidR="00263573" w:rsidRPr="00263573" w:rsidRDefault="00263573" w:rsidP="00263573">
      <w:pPr>
        <w:rPr>
          <w:sz w:val="28"/>
          <w:szCs w:val="28"/>
          <w:lang w:val="ru-RU"/>
        </w:rPr>
      </w:pPr>
    </w:p>
    <w:p w:rsidR="00263573" w:rsidRPr="00263573" w:rsidRDefault="00263573" w:rsidP="00263573">
      <w:pPr>
        <w:rPr>
          <w:sz w:val="28"/>
          <w:szCs w:val="28"/>
          <w:lang w:val="ru-RU"/>
        </w:rPr>
      </w:pPr>
    </w:p>
    <w:p w:rsidR="00263573" w:rsidRPr="00263573" w:rsidRDefault="00263573" w:rsidP="00263573">
      <w:pPr>
        <w:shd w:val="clear" w:color="auto" w:fill="FFFFFF"/>
        <w:rPr>
          <w:rFonts w:ascii="Times New Roman" w:hAnsi="Times New Roman" w:cs="Times New Roman"/>
          <w:b/>
          <w:bCs/>
          <w:color w:val="000000"/>
          <w:spacing w:val="1"/>
          <w:sz w:val="28"/>
          <w:szCs w:val="28"/>
          <w:lang w:val="ru-RU"/>
        </w:rPr>
      </w:pPr>
    </w:p>
    <w:p w:rsidR="00263573" w:rsidRPr="00263573" w:rsidRDefault="00263573" w:rsidP="00263573">
      <w:pPr>
        <w:shd w:val="clear" w:color="auto" w:fill="FFFFFF"/>
        <w:jc w:val="center"/>
        <w:rPr>
          <w:rFonts w:ascii="Times New Roman" w:hAnsi="Times New Roman" w:cs="Times New Roman"/>
          <w:b/>
          <w:bCs/>
          <w:color w:val="000000"/>
          <w:spacing w:val="1"/>
          <w:sz w:val="28"/>
          <w:szCs w:val="28"/>
          <w:lang w:val="ru-RU"/>
        </w:rPr>
      </w:pPr>
    </w:p>
    <w:p w:rsidR="00263573" w:rsidRDefault="00263573" w:rsidP="00263573">
      <w:pPr>
        <w:shd w:val="clear" w:color="auto" w:fill="FFFFFF"/>
        <w:jc w:val="center"/>
        <w:rPr>
          <w:rFonts w:ascii="Times New Roman" w:hAnsi="Times New Roman" w:cs="Times New Roman"/>
          <w:b/>
          <w:bCs/>
          <w:color w:val="000000"/>
          <w:spacing w:val="1"/>
          <w:sz w:val="28"/>
          <w:szCs w:val="28"/>
          <w:lang w:val="ru-RU"/>
        </w:rPr>
      </w:pPr>
    </w:p>
    <w:p w:rsidR="00263573" w:rsidRDefault="00263573" w:rsidP="00263573">
      <w:pPr>
        <w:shd w:val="clear" w:color="auto" w:fill="FFFFFF"/>
        <w:jc w:val="center"/>
        <w:rPr>
          <w:rFonts w:ascii="Times New Roman" w:hAnsi="Times New Roman" w:cs="Times New Roman"/>
          <w:b/>
          <w:bCs/>
          <w:color w:val="000000"/>
          <w:spacing w:val="1"/>
          <w:sz w:val="28"/>
          <w:szCs w:val="28"/>
          <w:lang w:val="ru-RU"/>
        </w:rPr>
      </w:pPr>
    </w:p>
    <w:p w:rsidR="00263573" w:rsidRDefault="00263573" w:rsidP="00263573">
      <w:pPr>
        <w:shd w:val="clear" w:color="auto" w:fill="FFFFFF"/>
        <w:jc w:val="center"/>
        <w:rPr>
          <w:rFonts w:ascii="Times New Roman" w:hAnsi="Times New Roman" w:cs="Times New Roman"/>
          <w:b/>
          <w:bCs/>
          <w:color w:val="000000"/>
          <w:spacing w:val="1"/>
          <w:sz w:val="28"/>
          <w:szCs w:val="28"/>
          <w:lang w:val="ru-RU"/>
        </w:rPr>
      </w:pPr>
    </w:p>
    <w:p w:rsidR="00263573" w:rsidRDefault="00263573" w:rsidP="00263573">
      <w:pPr>
        <w:shd w:val="clear" w:color="auto" w:fill="FFFFFF"/>
        <w:jc w:val="center"/>
        <w:rPr>
          <w:rFonts w:ascii="Times New Roman" w:hAnsi="Times New Roman" w:cs="Times New Roman"/>
          <w:b/>
          <w:bCs/>
          <w:color w:val="000000"/>
          <w:spacing w:val="1"/>
          <w:sz w:val="28"/>
          <w:szCs w:val="28"/>
          <w:lang w:val="ru-RU"/>
        </w:rPr>
      </w:pPr>
    </w:p>
    <w:p w:rsidR="00263573" w:rsidRDefault="00263573" w:rsidP="00263573">
      <w:pPr>
        <w:shd w:val="clear" w:color="auto" w:fill="FFFFFF"/>
        <w:jc w:val="center"/>
        <w:rPr>
          <w:rFonts w:ascii="Times New Roman" w:hAnsi="Times New Roman" w:cs="Times New Roman"/>
          <w:b/>
          <w:bCs/>
          <w:color w:val="000000"/>
          <w:spacing w:val="1"/>
          <w:sz w:val="28"/>
          <w:szCs w:val="28"/>
          <w:lang w:val="ru-RU"/>
        </w:rPr>
      </w:pPr>
    </w:p>
    <w:p w:rsidR="00263573" w:rsidRDefault="00263573" w:rsidP="00263573">
      <w:pPr>
        <w:shd w:val="clear" w:color="auto" w:fill="FFFFFF"/>
        <w:jc w:val="center"/>
        <w:rPr>
          <w:rFonts w:ascii="Times New Roman" w:hAnsi="Times New Roman" w:cs="Times New Roman"/>
          <w:b/>
          <w:bCs/>
          <w:color w:val="000000"/>
          <w:spacing w:val="1"/>
          <w:sz w:val="28"/>
          <w:szCs w:val="28"/>
          <w:lang w:val="ru-RU"/>
        </w:rPr>
      </w:pPr>
    </w:p>
    <w:p w:rsidR="00263573" w:rsidRDefault="00263573" w:rsidP="00263573">
      <w:pPr>
        <w:shd w:val="clear" w:color="auto" w:fill="FFFFFF"/>
        <w:jc w:val="center"/>
        <w:rPr>
          <w:rFonts w:ascii="Times New Roman" w:hAnsi="Times New Roman" w:cs="Times New Roman"/>
          <w:b/>
          <w:bCs/>
          <w:color w:val="000000"/>
          <w:spacing w:val="1"/>
          <w:sz w:val="28"/>
          <w:szCs w:val="28"/>
          <w:lang w:val="ru-RU"/>
        </w:rPr>
      </w:pPr>
    </w:p>
    <w:p w:rsidR="00263573" w:rsidRDefault="00263573" w:rsidP="00263573">
      <w:pPr>
        <w:shd w:val="clear" w:color="auto" w:fill="FFFFFF"/>
        <w:jc w:val="center"/>
        <w:rPr>
          <w:rFonts w:ascii="Times New Roman" w:hAnsi="Times New Roman" w:cs="Times New Roman"/>
          <w:b/>
          <w:bCs/>
          <w:color w:val="000000"/>
          <w:spacing w:val="1"/>
          <w:sz w:val="28"/>
          <w:szCs w:val="28"/>
          <w:lang w:val="ru-RU"/>
        </w:rPr>
      </w:pPr>
    </w:p>
    <w:p w:rsidR="00263573" w:rsidRDefault="00263573" w:rsidP="00263573">
      <w:pPr>
        <w:shd w:val="clear" w:color="auto" w:fill="FFFFFF"/>
        <w:jc w:val="center"/>
        <w:rPr>
          <w:rFonts w:ascii="Times New Roman" w:hAnsi="Times New Roman" w:cs="Times New Roman"/>
          <w:b/>
          <w:bCs/>
          <w:color w:val="000000"/>
          <w:spacing w:val="1"/>
          <w:sz w:val="28"/>
          <w:szCs w:val="28"/>
          <w:lang w:val="ru-RU"/>
        </w:rPr>
      </w:pPr>
    </w:p>
    <w:p w:rsidR="00263573" w:rsidRDefault="00263573" w:rsidP="00263573">
      <w:pPr>
        <w:shd w:val="clear" w:color="auto" w:fill="FFFFFF"/>
        <w:jc w:val="center"/>
        <w:rPr>
          <w:rFonts w:ascii="Times New Roman" w:hAnsi="Times New Roman" w:cs="Times New Roman"/>
          <w:b/>
          <w:bCs/>
          <w:color w:val="000000"/>
          <w:spacing w:val="1"/>
          <w:sz w:val="28"/>
          <w:szCs w:val="28"/>
          <w:lang w:val="ru-RU"/>
        </w:rPr>
      </w:pPr>
    </w:p>
    <w:p w:rsidR="00263573" w:rsidRDefault="00263573" w:rsidP="00263573">
      <w:pPr>
        <w:shd w:val="clear" w:color="auto" w:fill="FFFFFF"/>
        <w:jc w:val="center"/>
        <w:rPr>
          <w:rFonts w:ascii="Times New Roman" w:hAnsi="Times New Roman" w:cs="Times New Roman"/>
          <w:b/>
          <w:bCs/>
          <w:color w:val="000000"/>
          <w:spacing w:val="1"/>
          <w:sz w:val="28"/>
          <w:szCs w:val="28"/>
          <w:lang w:val="ru-RU"/>
        </w:rPr>
      </w:pPr>
    </w:p>
    <w:p w:rsidR="00263573" w:rsidRDefault="00263573" w:rsidP="00263573">
      <w:pPr>
        <w:shd w:val="clear" w:color="auto" w:fill="FFFFFF"/>
        <w:jc w:val="center"/>
        <w:rPr>
          <w:rFonts w:ascii="Times New Roman" w:hAnsi="Times New Roman" w:cs="Times New Roman"/>
          <w:b/>
          <w:bCs/>
          <w:color w:val="000000"/>
          <w:spacing w:val="1"/>
          <w:sz w:val="28"/>
          <w:szCs w:val="28"/>
          <w:lang w:val="ru-RU"/>
        </w:rPr>
      </w:pPr>
    </w:p>
    <w:p w:rsidR="00263573" w:rsidRDefault="00263573" w:rsidP="00263573">
      <w:pPr>
        <w:shd w:val="clear" w:color="auto" w:fill="FFFFFF"/>
        <w:jc w:val="center"/>
        <w:rPr>
          <w:rFonts w:ascii="Times New Roman" w:hAnsi="Times New Roman" w:cs="Times New Roman"/>
          <w:b/>
          <w:bCs/>
          <w:color w:val="000000"/>
          <w:spacing w:val="1"/>
          <w:sz w:val="28"/>
          <w:szCs w:val="28"/>
          <w:lang w:val="ru-RU"/>
        </w:rPr>
      </w:pPr>
    </w:p>
    <w:p w:rsidR="00263573" w:rsidRDefault="00263573" w:rsidP="00263573">
      <w:pPr>
        <w:shd w:val="clear" w:color="auto" w:fill="FFFFFF"/>
        <w:jc w:val="center"/>
        <w:rPr>
          <w:rFonts w:ascii="Times New Roman" w:hAnsi="Times New Roman" w:cs="Times New Roman"/>
          <w:b/>
          <w:bCs/>
          <w:color w:val="000000"/>
          <w:spacing w:val="1"/>
          <w:sz w:val="28"/>
          <w:szCs w:val="28"/>
          <w:lang w:val="ru-RU"/>
        </w:rPr>
      </w:pPr>
    </w:p>
    <w:p w:rsidR="00263573" w:rsidRDefault="00263573" w:rsidP="00263573">
      <w:pPr>
        <w:shd w:val="clear" w:color="auto" w:fill="FFFFFF"/>
        <w:jc w:val="center"/>
        <w:rPr>
          <w:rFonts w:ascii="Times New Roman" w:hAnsi="Times New Roman" w:cs="Times New Roman"/>
          <w:b/>
          <w:bCs/>
          <w:color w:val="000000"/>
          <w:spacing w:val="1"/>
          <w:sz w:val="28"/>
          <w:szCs w:val="28"/>
          <w:lang w:val="ru-RU"/>
        </w:rPr>
      </w:pPr>
    </w:p>
    <w:p w:rsidR="00263573" w:rsidRDefault="00263573" w:rsidP="00263573">
      <w:pPr>
        <w:shd w:val="clear" w:color="auto" w:fill="FFFFFF"/>
        <w:jc w:val="center"/>
        <w:rPr>
          <w:rFonts w:ascii="Times New Roman" w:hAnsi="Times New Roman" w:cs="Times New Roman"/>
          <w:b/>
          <w:bCs/>
          <w:color w:val="000000"/>
          <w:spacing w:val="1"/>
          <w:sz w:val="28"/>
          <w:szCs w:val="28"/>
          <w:lang w:val="ru-RU"/>
        </w:rPr>
      </w:pPr>
    </w:p>
    <w:p w:rsidR="00263573" w:rsidRPr="00263573" w:rsidRDefault="00263573" w:rsidP="00263573">
      <w:pPr>
        <w:shd w:val="clear" w:color="auto" w:fill="FFFFFF"/>
        <w:jc w:val="center"/>
        <w:rPr>
          <w:rFonts w:ascii="Times New Roman" w:hAnsi="Times New Roman" w:cs="Times New Roman"/>
          <w:b/>
          <w:bCs/>
          <w:color w:val="000000"/>
          <w:spacing w:val="1"/>
          <w:sz w:val="28"/>
          <w:szCs w:val="28"/>
          <w:lang w:val="ru-RU"/>
        </w:rPr>
      </w:pPr>
    </w:p>
    <w:p w:rsidR="00263573" w:rsidRPr="00263573" w:rsidRDefault="00263573" w:rsidP="00263573">
      <w:pPr>
        <w:shd w:val="clear" w:color="auto" w:fill="FFFFFF"/>
        <w:jc w:val="center"/>
        <w:rPr>
          <w:rFonts w:ascii="Times New Roman" w:hAnsi="Times New Roman" w:cs="Times New Roman"/>
          <w:b/>
          <w:bCs/>
          <w:color w:val="000000"/>
          <w:spacing w:val="1"/>
          <w:sz w:val="28"/>
          <w:szCs w:val="28"/>
          <w:lang w:val="ru-RU"/>
        </w:rPr>
      </w:pPr>
    </w:p>
    <w:p w:rsidR="00263573" w:rsidRPr="00263573" w:rsidRDefault="00263573" w:rsidP="00263573">
      <w:pPr>
        <w:shd w:val="clear" w:color="auto" w:fill="FFFFFF"/>
        <w:jc w:val="center"/>
        <w:rPr>
          <w:rFonts w:ascii="Times New Roman" w:hAnsi="Times New Roman" w:cs="Times New Roman"/>
          <w:b/>
          <w:bCs/>
          <w:color w:val="000000"/>
          <w:spacing w:val="1"/>
          <w:sz w:val="28"/>
          <w:szCs w:val="28"/>
          <w:lang w:val="ru-RU"/>
        </w:rPr>
      </w:pPr>
    </w:p>
    <w:p w:rsidR="00263573" w:rsidRPr="00263573" w:rsidRDefault="00263573" w:rsidP="00263573">
      <w:pPr>
        <w:shd w:val="clear" w:color="auto" w:fill="FFFFFF"/>
        <w:jc w:val="center"/>
        <w:rPr>
          <w:rFonts w:ascii="Times New Roman" w:hAnsi="Times New Roman" w:cs="Times New Roman"/>
          <w:b/>
          <w:bCs/>
          <w:color w:val="000000"/>
          <w:spacing w:val="1"/>
          <w:sz w:val="28"/>
          <w:szCs w:val="28"/>
          <w:lang w:val="ru-RU"/>
        </w:rPr>
      </w:pPr>
      <w:r w:rsidRPr="00263573">
        <w:rPr>
          <w:rFonts w:ascii="Times New Roman" w:hAnsi="Times New Roman" w:cs="Times New Roman"/>
          <w:b/>
          <w:bCs/>
          <w:color w:val="000000"/>
          <w:spacing w:val="1"/>
          <w:sz w:val="28"/>
          <w:szCs w:val="28"/>
          <w:lang w:val="ru-RU"/>
        </w:rPr>
        <w:t>Дневник</w:t>
      </w:r>
    </w:p>
    <w:p w:rsidR="00263573" w:rsidRPr="00263573" w:rsidRDefault="00263573" w:rsidP="00263573">
      <w:pPr>
        <w:shd w:val="clear" w:color="auto" w:fill="FFFFFF"/>
        <w:jc w:val="center"/>
        <w:rPr>
          <w:rFonts w:ascii="Times New Roman" w:hAnsi="Times New Roman" w:cs="Times New Roman"/>
          <w:b/>
          <w:bCs/>
          <w:color w:val="000000"/>
          <w:spacing w:val="1"/>
          <w:sz w:val="28"/>
          <w:szCs w:val="28"/>
          <w:lang w:val="ru-RU"/>
        </w:rPr>
      </w:pPr>
      <w:r w:rsidRPr="00263573">
        <w:rPr>
          <w:rFonts w:ascii="Times New Roman" w:hAnsi="Times New Roman" w:cs="Times New Roman"/>
          <w:b/>
          <w:bCs/>
          <w:color w:val="000000"/>
          <w:spacing w:val="1"/>
          <w:sz w:val="28"/>
          <w:szCs w:val="28"/>
          <w:lang w:val="ru-RU"/>
        </w:rPr>
        <w:t>производственной практики</w:t>
      </w:r>
    </w:p>
    <w:p w:rsidR="00263573" w:rsidRPr="00263573" w:rsidRDefault="00263573" w:rsidP="00263573">
      <w:pPr>
        <w:shd w:val="clear" w:color="auto" w:fill="FFFFFF"/>
        <w:jc w:val="center"/>
        <w:rPr>
          <w:rFonts w:ascii="Times New Roman" w:hAnsi="Times New Roman" w:cs="Times New Roman"/>
          <w:b/>
          <w:bCs/>
          <w:color w:val="000000"/>
          <w:spacing w:val="1"/>
          <w:sz w:val="28"/>
          <w:szCs w:val="28"/>
          <w:lang w:val="ru-RU"/>
        </w:rPr>
      </w:pPr>
      <w:r w:rsidRPr="00263573">
        <w:rPr>
          <w:rFonts w:ascii="Times New Roman" w:hAnsi="Times New Roman" w:cs="Times New Roman"/>
          <w:b/>
          <w:bCs/>
          <w:color w:val="000000"/>
          <w:spacing w:val="1"/>
          <w:sz w:val="28"/>
          <w:szCs w:val="28"/>
          <w:lang w:val="ru-RU"/>
        </w:rPr>
        <w:t>студента Верхнепышминского</w:t>
      </w:r>
    </w:p>
    <w:p w:rsidR="00263573" w:rsidRPr="00263573" w:rsidRDefault="00263573" w:rsidP="00263573">
      <w:pPr>
        <w:shd w:val="clear" w:color="auto" w:fill="FFFFFF"/>
        <w:jc w:val="center"/>
        <w:rPr>
          <w:rFonts w:ascii="Times New Roman" w:hAnsi="Times New Roman" w:cs="Times New Roman"/>
          <w:b/>
          <w:bCs/>
          <w:color w:val="000000"/>
          <w:spacing w:val="1"/>
          <w:sz w:val="28"/>
          <w:szCs w:val="28"/>
          <w:lang w:val="ru-RU"/>
        </w:rPr>
      </w:pPr>
      <w:r w:rsidRPr="00263573">
        <w:rPr>
          <w:rFonts w:ascii="Times New Roman" w:hAnsi="Times New Roman" w:cs="Times New Roman"/>
          <w:b/>
          <w:bCs/>
          <w:color w:val="000000"/>
          <w:spacing w:val="1"/>
          <w:sz w:val="28"/>
          <w:szCs w:val="28"/>
          <w:lang w:val="ru-RU"/>
        </w:rPr>
        <w:t>механико – технологического техникума «Юность»</w:t>
      </w:r>
    </w:p>
    <w:p w:rsidR="00263573" w:rsidRPr="00263573" w:rsidRDefault="00263573" w:rsidP="00263573">
      <w:pPr>
        <w:rPr>
          <w:rFonts w:ascii="Times New Roman" w:hAnsi="Times New Roman" w:cs="Times New Roman"/>
          <w:b/>
          <w:bCs/>
          <w:i/>
          <w:color w:val="000000"/>
          <w:spacing w:val="1"/>
          <w:sz w:val="28"/>
          <w:szCs w:val="28"/>
          <w:lang w:val="ru-RU"/>
        </w:rPr>
      </w:pPr>
      <w:r w:rsidRPr="00263573">
        <w:rPr>
          <w:rFonts w:ascii="Times New Roman" w:hAnsi="Times New Roman" w:cs="Times New Roman"/>
          <w:b/>
          <w:bCs/>
          <w:i/>
          <w:color w:val="000000"/>
          <w:spacing w:val="1"/>
          <w:sz w:val="28"/>
          <w:szCs w:val="28"/>
          <w:lang w:val="ru-RU"/>
        </w:rPr>
        <w:t>________________________________________________</w:t>
      </w:r>
    </w:p>
    <w:p w:rsidR="00263573" w:rsidRPr="00263573" w:rsidRDefault="00263573" w:rsidP="00263573">
      <w:pPr>
        <w:rPr>
          <w:lang w:val="ru-RU"/>
        </w:rPr>
      </w:pPr>
      <w:r w:rsidRPr="00263573">
        <w:rPr>
          <w:lang w:val="ru-RU"/>
        </w:rPr>
        <w:t xml:space="preserve">          </w:t>
      </w:r>
    </w:p>
    <w:p w:rsidR="00263573" w:rsidRPr="00263573" w:rsidRDefault="00B976E1" w:rsidP="00263573">
      <w:pPr>
        <w:rPr>
          <w:lang w:val="ru-RU"/>
        </w:rPr>
      </w:pPr>
      <w:r>
        <w:rPr>
          <w:noProof/>
          <w:lang w:val="ru-RU" w:eastAsia="ru-RU" w:bidi="ar-SA"/>
        </w:rPr>
        <w:drawing>
          <wp:anchor distT="0" distB="0" distL="114300" distR="114300" simplePos="0" relativeHeight="251658240" behindDoc="1" locked="0" layoutInCell="1" allowOverlap="1" wp14:anchorId="0680FACE" wp14:editId="1D226E81">
            <wp:simplePos x="0" y="0"/>
            <wp:positionH relativeFrom="column">
              <wp:posOffset>461010</wp:posOffset>
            </wp:positionH>
            <wp:positionV relativeFrom="paragraph">
              <wp:posOffset>58420</wp:posOffset>
            </wp:positionV>
            <wp:extent cx="3443605" cy="3443605"/>
            <wp:effectExtent l="0" t="0" r="4445" b="4445"/>
            <wp:wrapTight wrapText="bothSides">
              <wp:wrapPolygon edited="0">
                <wp:start x="8842" y="0"/>
                <wp:lineTo x="7528" y="239"/>
                <wp:lineTo x="4182" y="1553"/>
                <wp:lineTo x="4063" y="2031"/>
                <wp:lineTo x="2151" y="3824"/>
                <wp:lineTo x="956" y="5736"/>
                <wp:lineTo x="119" y="7647"/>
                <wp:lineTo x="0" y="9081"/>
                <wp:lineTo x="0" y="13383"/>
                <wp:lineTo x="717" y="15295"/>
                <wp:lineTo x="1673" y="17207"/>
                <wp:lineTo x="3465" y="19119"/>
                <wp:lineTo x="6572" y="21030"/>
                <wp:lineTo x="8484" y="21508"/>
                <wp:lineTo x="8842" y="21508"/>
                <wp:lineTo x="12666" y="21508"/>
                <wp:lineTo x="13025" y="21508"/>
                <wp:lineTo x="14936" y="21030"/>
                <wp:lineTo x="18043" y="19119"/>
                <wp:lineTo x="19836" y="17207"/>
                <wp:lineTo x="20791" y="15295"/>
                <wp:lineTo x="21508" y="13383"/>
                <wp:lineTo x="21508" y="9081"/>
                <wp:lineTo x="21389" y="7647"/>
                <wp:lineTo x="20552" y="5736"/>
                <wp:lineTo x="19358" y="3824"/>
                <wp:lineTo x="17326" y="1673"/>
                <wp:lineTo x="13741" y="119"/>
                <wp:lineTo x="12666" y="0"/>
                <wp:lineTo x="8842" y="0"/>
              </wp:wrapPolygon>
            </wp:wrapTight>
            <wp:docPr id="1" name="Рисунок 1" descr="F:\Парикамхе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арикамхер.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3605" cy="3443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573" w:rsidRPr="00263573" w:rsidRDefault="00263573" w:rsidP="00263573">
      <w:pPr>
        <w:rPr>
          <w:lang w:val="ru-RU"/>
        </w:rPr>
      </w:pPr>
    </w:p>
    <w:p w:rsidR="00263573" w:rsidRPr="00263573" w:rsidRDefault="00263573" w:rsidP="00263573">
      <w:pPr>
        <w:rPr>
          <w:lang w:val="ru-RU"/>
        </w:rPr>
      </w:pPr>
    </w:p>
    <w:p w:rsidR="00263573" w:rsidRPr="00263573" w:rsidRDefault="00263573" w:rsidP="00263573">
      <w:pPr>
        <w:rPr>
          <w:lang w:val="ru-RU"/>
        </w:rPr>
      </w:pPr>
    </w:p>
    <w:p w:rsidR="00263573" w:rsidRPr="00263573" w:rsidRDefault="00263573" w:rsidP="00263573">
      <w:pPr>
        <w:rPr>
          <w:lang w:val="ru-RU"/>
        </w:rPr>
      </w:pPr>
    </w:p>
    <w:p w:rsidR="00263573" w:rsidRPr="00263573" w:rsidRDefault="00263573" w:rsidP="00263573">
      <w:pPr>
        <w:rPr>
          <w:lang w:val="ru-RU"/>
        </w:rPr>
      </w:pPr>
    </w:p>
    <w:p w:rsidR="00263573" w:rsidRPr="00263573" w:rsidRDefault="00263573" w:rsidP="00263573">
      <w:pPr>
        <w:rPr>
          <w:lang w:val="ru-RU"/>
        </w:rPr>
      </w:pPr>
    </w:p>
    <w:p w:rsidR="00263573" w:rsidRPr="00263573" w:rsidRDefault="00263573" w:rsidP="00263573">
      <w:pPr>
        <w:rPr>
          <w:lang w:val="ru-RU"/>
        </w:rPr>
      </w:pPr>
    </w:p>
    <w:p w:rsidR="009434B5" w:rsidRPr="00263573" w:rsidRDefault="009434B5">
      <w:pPr>
        <w:rPr>
          <w:lang w:val="ru-RU"/>
        </w:rPr>
      </w:pPr>
    </w:p>
    <w:p w:rsidR="00263573" w:rsidRDefault="00263573" w:rsidP="005F31DA">
      <w:pPr>
        <w:shd w:val="clear" w:color="auto" w:fill="FFFFFF"/>
        <w:ind w:left="514"/>
        <w:jc w:val="center"/>
        <w:rPr>
          <w:rFonts w:ascii="Times New Roman" w:hAnsi="Times New Roman" w:cs="Times New Roman"/>
          <w:b/>
          <w:bCs/>
          <w:color w:val="000000"/>
          <w:spacing w:val="1"/>
          <w:sz w:val="28"/>
          <w:szCs w:val="28"/>
          <w:lang w:val="ru-RU"/>
        </w:rPr>
      </w:pPr>
    </w:p>
    <w:p w:rsidR="00263573" w:rsidRDefault="00263573" w:rsidP="005F31DA">
      <w:pPr>
        <w:shd w:val="clear" w:color="auto" w:fill="FFFFFF"/>
        <w:ind w:left="514"/>
        <w:jc w:val="center"/>
        <w:rPr>
          <w:rFonts w:ascii="Times New Roman" w:hAnsi="Times New Roman" w:cs="Times New Roman"/>
          <w:b/>
          <w:bCs/>
          <w:color w:val="000000"/>
          <w:spacing w:val="1"/>
          <w:sz w:val="28"/>
          <w:szCs w:val="28"/>
          <w:lang w:val="ru-RU"/>
        </w:rPr>
      </w:pPr>
    </w:p>
    <w:p w:rsidR="00263573" w:rsidRDefault="00263573" w:rsidP="005F31DA">
      <w:pPr>
        <w:shd w:val="clear" w:color="auto" w:fill="FFFFFF"/>
        <w:ind w:left="514"/>
        <w:jc w:val="center"/>
        <w:rPr>
          <w:rFonts w:ascii="Times New Roman" w:hAnsi="Times New Roman" w:cs="Times New Roman"/>
          <w:b/>
          <w:bCs/>
          <w:color w:val="000000"/>
          <w:spacing w:val="1"/>
          <w:sz w:val="28"/>
          <w:szCs w:val="28"/>
          <w:lang w:val="ru-RU"/>
        </w:rPr>
      </w:pPr>
    </w:p>
    <w:p w:rsidR="00263573" w:rsidRDefault="00263573" w:rsidP="005F31DA">
      <w:pPr>
        <w:shd w:val="clear" w:color="auto" w:fill="FFFFFF"/>
        <w:ind w:left="514"/>
        <w:jc w:val="center"/>
        <w:rPr>
          <w:rFonts w:ascii="Times New Roman" w:hAnsi="Times New Roman" w:cs="Times New Roman"/>
          <w:b/>
          <w:bCs/>
          <w:color w:val="000000"/>
          <w:spacing w:val="1"/>
          <w:sz w:val="28"/>
          <w:szCs w:val="28"/>
          <w:lang w:val="ru-RU"/>
        </w:rPr>
      </w:pPr>
    </w:p>
    <w:p w:rsidR="00263573" w:rsidRDefault="00263573" w:rsidP="005F31DA">
      <w:pPr>
        <w:shd w:val="clear" w:color="auto" w:fill="FFFFFF"/>
        <w:ind w:left="514"/>
        <w:jc w:val="center"/>
        <w:rPr>
          <w:rFonts w:ascii="Times New Roman" w:hAnsi="Times New Roman" w:cs="Times New Roman"/>
          <w:b/>
          <w:bCs/>
          <w:color w:val="000000"/>
          <w:spacing w:val="1"/>
          <w:sz w:val="28"/>
          <w:szCs w:val="28"/>
          <w:lang w:val="ru-RU"/>
        </w:rPr>
      </w:pPr>
    </w:p>
    <w:p w:rsidR="00263573" w:rsidRDefault="00263573" w:rsidP="005F31DA">
      <w:pPr>
        <w:shd w:val="clear" w:color="auto" w:fill="FFFFFF"/>
        <w:ind w:left="514"/>
        <w:jc w:val="center"/>
        <w:rPr>
          <w:rFonts w:ascii="Times New Roman" w:hAnsi="Times New Roman" w:cs="Times New Roman"/>
          <w:b/>
          <w:bCs/>
          <w:color w:val="000000"/>
          <w:spacing w:val="1"/>
          <w:sz w:val="28"/>
          <w:szCs w:val="28"/>
          <w:lang w:val="ru-RU"/>
        </w:rPr>
      </w:pPr>
    </w:p>
    <w:p w:rsidR="00263573" w:rsidRDefault="00263573" w:rsidP="005F31DA">
      <w:pPr>
        <w:shd w:val="clear" w:color="auto" w:fill="FFFFFF"/>
        <w:ind w:left="514"/>
        <w:jc w:val="center"/>
        <w:rPr>
          <w:rFonts w:ascii="Times New Roman" w:hAnsi="Times New Roman" w:cs="Times New Roman"/>
          <w:b/>
          <w:bCs/>
          <w:color w:val="000000"/>
          <w:spacing w:val="1"/>
          <w:sz w:val="28"/>
          <w:szCs w:val="28"/>
          <w:lang w:val="ru-RU"/>
        </w:rPr>
      </w:pPr>
    </w:p>
    <w:p w:rsidR="00263573" w:rsidRDefault="00263573" w:rsidP="005F31DA">
      <w:pPr>
        <w:shd w:val="clear" w:color="auto" w:fill="FFFFFF"/>
        <w:ind w:left="514"/>
        <w:jc w:val="center"/>
        <w:rPr>
          <w:rFonts w:ascii="Times New Roman" w:hAnsi="Times New Roman" w:cs="Times New Roman"/>
          <w:b/>
          <w:bCs/>
          <w:color w:val="000000"/>
          <w:spacing w:val="1"/>
          <w:sz w:val="28"/>
          <w:szCs w:val="28"/>
          <w:lang w:val="ru-RU"/>
        </w:rPr>
      </w:pPr>
    </w:p>
    <w:p w:rsidR="00263573" w:rsidRDefault="00263573" w:rsidP="005F31DA">
      <w:pPr>
        <w:shd w:val="clear" w:color="auto" w:fill="FFFFFF"/>
        <w:ind w:left="514"/>
        <w:jc w:val="center"/>
        <w:rPr>
          <w:rFonts w:ascii="Times New Roman" w:hAnsi="Times New Roman" w:cs="Times New Roman"/>
          <w:b/>
          <w:bCs/>
          <w:color w:val="000000"/>
          <w:spacing w:val="1"/>
          <w:sz w:val="28"/>
          <w:szCs w:val="28"/>
          <w:lang w:val="ru-RU"/>
        </w:rPr>
      </w:pPr>
    </w:p>
    <w:p w:rsidR="00263573" w:rsidRDefault="00263573" w:rsidP="005F31DA">
      <w:pPr>
        <w:shd w:val="clear" w:color="auto" w:fill="FFFFFF"/>
        <w:ind w:left="514"/>
        <w:jc w:val="center"/>
        <w:rPr>
          <w:rFonts w:ascii="Times New Roman" w:hAnsi="Times New Roman" w:cs="Times New Roman"/>
          <w:b/>
          <w:bCs/>
          <w:color w:val="000000"/>
          <w:spacing w:val="1"/>
          <w:sz w:val="28"/>
          <w:szCs w:val="28"/>
          <w:lang w:val="ru-RU"/>
        </w:rPr>
      </w:pPr>
    </w:p>
    <w:p w:rsidR="005F31DA" w:rsidRPr="00925743" w:rsidRDefault="005F31DA" w:rsidP="005F31DA">
      <w:pPr>
        <w:shd w:val="clear" w:color="auto" w:fill="FFFFFF"/>
        <w:ind w:left="514"/>
        <w:jc w:val="center"/>
        <w:rPr>
          <w:rFonts w:ascii="Times New Roman" w:hAnsi="Times New Roman" w:cs="Times New Roman"/>
          <w:b/>
          <w:bCs/>
          <w:color w:val="000000"/>
          <w:spacing w:val="1"/>
          <w:sz w:val="28"/>
          <w:szCs w:val="28"/>
          <w:lang w:val="ru-RU"/>
        </w:rPr>
      </w:pPr>
      <w:r w:rsidRPr="00925743">
        <w:rPr>
          <w:rFonts w:ascii="Times New Roman" w:hAnsi="Times New Roman" w:cs="Times New Roman"/>
          <w:b/>
          <w:bCs/>
          <w:color w:val="000000"/>
          <w:spacing w:val="1"/>
          <w:sz w:val="28"/>
          <w:szCs w:val="28"/>
          <w:lang w:val="ru-RU"/>
        </w:rPr>
        <w:lastRenderedPageBreak/>
        <w:t>Телефоны для справок:</w:t>
      </w:r>
    </w:p>
    <w:p w:rsidR="005F31DA" w:rsidRPr="00925743" w:rsidRDefault="005F31DA" w:rsidP="005F31DA">
      <w:pPr>
        <w:shd w:val="clear" w:color="auto" w:fill="FFFFFF"/>
        <w:ind w:left="514"/>
        <w:rPr>
          <w:rFonts w:ascii="Times New Roman" w:hAnsi="Times New Roman" w:cs="Times New Roman"/>
          <w:b/>
          <w:bCs/>
          <w:color w:val="000000"/>
          <w:spacing w:val="1"/>
          <w:sz w:val="28"/>
          <w:szCs w:val="28"/>
          <w:lang w:val="ru-RU"/>
        </w:rPr>
      </w:pPr>
    </w:p>
    <w:p w:rsidR="005F31DA" w:rsidRPr="00925743" w:rsidRDefault="005F31DA" w:rsidP="005F31DA">
      <w:pPr>
        <w:shd w:val="clear" w:color="auto" w:fill="FFFFFF"/>
        <w:rPr>
          <w:rFonts w:ascii="Times New Roman" w:hAnsi="Times New Roman" w:cs="Times New Roman"/>
          <w:bCs/>
          <w:color w:val="000000"/>
          <w:spacing w:val="1"/>
          <w:sz w:val="28"/>
          <w:szCs w:val="28"/>
          <w:lang w:val="ru-RU"/>
        </w:rPr>
      </w:pPr>
      <w:r w:rsidRPr="00925743">
        <w:rPr>
          <w:rFonts w:ascii="Times New Roman" w:hAnsi="Times New Roman" w:cs="Times New Roman"/>
          <w:bCs/>
          <w:color w:val="000000"/>
          <w:spacing w:val="1"/>
          <w:sz w:val="28"/>
          <w:szCs w:val="28"/>
          <w:lang w:val="ru-RU"/>
        </w:rPr>
        <w:t xml:space="preserve">       Директор ПУ «Юность»</w:t>
      </w:r>
    </w:p>
    <w:p w:rsidR="005F31DA" w:rsidRPr="00925743" w:rsidRDefault="005F31DA" w:rsidP="005F31DA">
      <w:pPr>
        <w:shd w:val="clear" w:color="auto" w:fill="FFFFFF"/>
        <w:rPr>
          <w:rFonts w:ascii="Times New Roman" w:hAnsi="Times New Roman" w:cs="Times New Roman"/>
          <w:b/>
          <w:bCs/>
          <w:i/>
          <w:color w:val="000000"/>
          <w:spacing w:val="1"/>
          <w:sz w:val="28"/>
          <w:szCs w:val="28"/>
          <w:lang w:val="ru-RU"/>
        </w:rPr>
      </w:pPr>
      <w:r w:rsidRPr="00925743">
        <w:rPr>
          <w:rFonts w:ascii="Times New Roman" w:hAnsi="Times New Roman" w:cs="Times New Roman"/>
          <w:b/>
          <w:bCs/>
          <w:i/>
          <w:color w:val="000000"/>
          <w:spacing w:val="1"/>
          <w:sz w:val="28"/>
          <w:szCs w:val="28"/>
          <w:lang w:val="ru-RU"/>
        </w:rPr>
        <w:t xml:space="preserve">       Лобастов Виталий Геннадьевич</w:t>
      </w:r>
    </w:p>
    <w:p w:rsidR="005F31DA" w:rsidRPr="00925743" w:rsidRDefault="005F31DA" w:rsidP="005F31DA">
      <w:pPr>
        <w:shd w:val="clear" w:color="auto" w:fill="FFFFFF"/>
        <w:rPr>
          <w:rFonts w:ascii="Times New Roman" w:hAnsi="Times New Roman" w:cs="Times New Roman"/>
          <w:b/>
          <w:bCs/>
          <w:i/>
          <w:color w:val="000000"/>
          <w:spacing w:val="1"/>
          <w:sz w:val="28"/>
          <w:szCs w:val="28"/>
          <w:lang w:val="ru-RU"/>
        </w:rPr>
      </w:pPr>
      <w:r w:rsidRPr="00925743">
        <w:rPr>
          <w:rFonts w:ascii="Times New Roman" w:hAnsi="Times New Roman" w:cs="Times New Roman"/>
          <w:b/>
          <w:bCs/>
          <w:i/>
          <w:color w:val="000000"/>
          <w:spacing w:val="1"/>
          <w:sz w:val="28"/>
          <w:szCs w:val="28"/>
          <w:lang w:val="ru-RU"/>
        </w:rPr>
        <w:t xml:space="preserve">       5-44-86</w:t>
      </w:r>
    </w:p>
    <w:p w:rsidR="005F31DA" w:rsidRPr="00925743" w:rsidRDefault="005F31DA" w:rsidP="005F31DA">
      <w:pPr>
        <w:shd w:val="clear" w:color="auto" w:fill="FFFFFF"/>
        <w:rPr>
          <w:rFonts w:ascii="Times New Roman" w:hAnsi="Times New Roman" w:cs="Times New Roman"/>
          <w:bCs/>
          <w:color w:val="000000"/>
          <w:spacing w:val="1"/>
          <w:sz w:val="28"/>
          <w:szCs w:val="28"/>
          <w:lang w:val="ru-RU"/>
        </w:rPr>
      </w:pPr>
    </w:p>
    <w:p w:rsidR="005F31DA" w:rsidRPr="00925743" w:rsidRDefault="005F31DA" w:rsidP="005F31DA">
      <w:pPr>
        <w:shd w:val="clear" w:color="auto" w:fill="FFFFFF"/>
        <w:rPr>
          <w:rFonts w:ascii="Times New Roman" w:hAnsi="Times New Roman" w:cs="Times New Roman"/>
          <w:bCs/>
          <w:color w:val="000000"/>
          <w:spacing w:val="1"/>
          <w:sz w:val="28"/>
          <w:szCs w:val="28"/>
          <w:lang w:val="ru-RU"/>
        </w:rPr>
      </w:pPr>
      <w:r w:rsidRPr="00925743">
        <w:rPr>
          <w:rFonts w:ascii="Times New Roman" w:hAnsi="Times New Roman" w:cs="Times New Roman"/>
          <w:bCs/>
          <w:color w:val="000000"/>
          <w:spacing w:val="1"/>
          <w:sz w:val="28"/>
          <w:szCs w:val="28"/>
          <w:lang w:val="ru-RU"/>
        </w:rPr>
        <w:t xml:space="preserve">       Секретарь учебной части:</w:t>
      </w:r>
    </w:p>
    <w:p w:rsidR="005F31DA" w:rsidRPr="00925743" w:rsidRDefault="005F31DA" w:rsidP="005F31DA">
      <w:pPr>
        <w:shd w:val="clear" w:color="auto" w:fill="FFFFFF"/>
        <w:rPr>
          <w:rFonts w:ascii="Times New Roman" w:hAnsi="Times New Roman" w:cs="Times New Roman"/>
          <w:b/>
          <w:bCs/>
          <w:i/>
          <w:color w:val="000000"/>
          <w:spacing w:val="1"/>
          <w:sz w:val="28"/>
          <w:szCs w:val="28"/>
          <w:lang w:val="ru-RU"/>
        </w:rPr>
      </w:pPr>
      <w:r w:rsidRPr="00925743">
        <w:rPr>
          <w:rFonts w:ascii="Times New Roman" w:hAnsi="Times New Roman" w:cs="Times New Roman"/>
          <w:bCs/>
          <w:color w:val="000000"/>
          <w:spacing w:val="1"/>
          <w:sz w:val="28"/>
          <w:szCs w:val="28"/>
          <w:lang w:val="ru-RU"/>
        </w:rPr>
        <w:t xml:space="preserve">       </w:t>
      </w:r>
      <w:r w:rsidRPr="00925743">
        <w:rPr>
          <w:rFonts w:ascii="Times New Roman" w:hAnsi="Times New Roman" w:cs="Times New Roman"/>
          <w:b/>
          <w:bCs/>
          <w:i/>
          <w:color w:val="000000"/>
          <w:spacing w:val="1"/>
          <w:sz w:val="28"/>
          <w:szCs w:val="28"/>
          <w:lang w:val="ru-RU"/>
        </w:rPr>
        <w:t>Рыжкова Светлана Евгеньевна</w:t>
      </w:r>
    </w:p>
    <w:p w:rsidR="005F31DA" w:rsidRPr="00925743" w:rsidRDefault="005F31DA" w:rsidP="005F31DA">
      <w:pPr>
        <w:shd w:val="clear" w:color="auto" w:fill="FFFFFF"/>
        <w:rPr>
          <w:rFonts w:ascii="Times New Roman" w:hAnsi="Times New Roman" w:cs="Times New Roman"/>
          <w:b/>
          <w:bCs/>
          <w:i/>
          <w:color w:val="000000"/>
          <w:spacing w:val="1"/>
          <w:sz w:val="28"/>
          <w:szCs w:val="28"/>
          <w:lang w:val="ru-RU"/>
        </w:rPr>
      </w:pPr>
      <w:r w:rsidRPr="00925743">
        <w:rPr>
          <w:rFonts w:ascii="Times New Roman" w:hAnsi="Times New Roman" w:cs="Times New Roman"/>
          <w:b/>
          <w:bCs/>
          <w:i/>
          <w:color w:val="000000"/>
          <w:spacing w:val="1"/>
          <w:sz w:val="28"/>
          <w:szCs w:val="28"/>
          <w:lang w:val="ru-RU"/>
        </w:rPr>
        <w:t xml:space="preserve">       5-42-67</w:t>
      </w:r>
    </w:p>
    <w:p w:rsidR="005F31DA" w:rsidRPr="00925743" w:rsidRDefault="005F31DA" w:rsidP="005F31DA">
      <w:pPr>
        <w:shd w:val="clear" w:color="auto" w:fill="FFFFFF"/>
        <w:rPr>
          <w:rFonts w:ascii="Times New Roman" w:hAnsi="Times New Roman" w:cs="Times New Roman"/>
          <w:bCs/>
          <w:color w:val="000000"/>
          <w:spacing w:val="1"/>
          <w:sz w:val="28"/>
          <w:szCs w:val="28"/>
          <w:lang w:val="ru-RU"/>
        </w:rPr>
      </w:pPr>
    </w:p>
    <w:p w:rsidR="005F31DA" w:rsidRPr="00925743" w:rsidRDefault="005F31DA" w:rsidP="005F31DA">
      <w:pPr>
        <w:shd w:val="clear" w:color="auto" w:fill="FFFFFF"/>
        <w:rPr>
          <w:rFonts w:ascii="Times New Roman" w:hAnsi="Times New Roman" w:cs="Times New Roman"/>
          <w:bCs/>
          <w:color w:val="000000"/>
          <w:spacing w:val="1"/>
          <w:sz w:val="28"/>
          <w:szCs w:val="28"/>
          <w:lang w:val="ru-RU"/>
        </w:rPr>
      </w:pPr>
      <w:r w:rsidRPr="00925743">
        <w:rPr>
          <w:rFonts w:ascii="Times New Roman" w:hAnsi="Times New Roman" w:cs="Times New Roman"/>
          <w:bCs/>
          <w:color w:val="000000"/>
          <w:spacing w:val="1"/>
          <w:sz w:val="28"/>
          <w:szCs w:val="28"/>
          <w:lang w:val="ru-RU"/>
        </w:rPr>
        <w:t xml:space="preserve">       Зам.директора по УПР</w:t>
      </w:r>
    </w:p>
    <w:p w:rsidR="005F31DA" w:rsidRPr="00925743" w:rsidRDefault="005F31DA" w:rsidP="005F31DA">
      <w:pPr>
        <w:shd w:val="clear" w:color="auto" w:fill="FFFFFF"/>
        <w:rPr>
          <w:rFonts w:ascii="Times New Roman" w:hAnsi="Times New Roman" w:cs="Times New Roman"/>
          <w:b/>
          <w:bCs/>
          <w:i/>
          <w:color w:val="000000"/>
          <w:spacing w:val="1"/>
          <w:sz w:val="28"/>
          <w:szCs w:val="28"/>
          <w:lang w:val="ru-RU"/>
        </w:rPr>
      </w:pPr>
      <w:r w:rsidRPr="00925743">
        <w:rPr>
          <w:rFonts w:ascii="Times New Roman" w:hAnsi="Times New Roman" w:cs="Times New Roman"/>
          <w:bCs/>
          <w:color w:val="000000"/>
          <w:spacing w:val="1"/>
          <w:sz w:val="28"/>
          <w:szCs w:val="28"/>
          <w:lang w:val="ru-RU"/>
        </w:rPr>
        <w:t xml:space="preserve">       </w:t>
      </w:r>
      <w:r w:rsidRPr="00925743">
        <w:rPr>
          <w:rFonts w:ascii="Times New Roman" w:hAnsi="Times New Roman" w:cs="Times New Roman"/>
          <w:b/>
          <w:bCs/>
          <w:i/>
          <w:color w:val="000000"/>
          <w:spacing w:val="1"/>
          <w:sz w:val="28"/>
          <w:szCs w:val="28"/>
          <w:lang w:val="ru-RU"/>
        </w:rPr>
        <w:t>Отрак Ирина Юрьевна</w:t>
      </w:r>
    </w:p>
    <w:p w:rsidR="005F31DA" w:rsidRPr="00925743" w:rsidRDefault="005F31DA" w:rsidP="005F31DA">
      <w:pPr>
        <w:shd w:val="clear" w:color="auto" w:fill="FFFFFF"/>
        <w:rPr>
          <w:rFonts w:ascii="Times New Roman" w:hAnsi="Times New Roman" w:cs="Times New Roman"/>
          <w:b/>
          <w:bCs/>
          <w:color w:val="000000"/>
          <w:spacing w:val="1"/>
          <w:sz w:val="28"/>
          <w:szCs w:val="28"/>
          <w:lang w:val="ru-RU"/>
        </w:rPr>
      </w:pPr>
      <w:r w:rsidRPr="00925743">
        <w:rPr>
          <w:rFonts w:ascii="Times New Roman" w:hAnsi="Times New Roman" w:cs="Times New Roman"/>
          <w:b/>
          <w:bCs/>
          <w:i/>
          <w:color w:val="000000"/>
          <w:spacing w:val="1"/>
          <w:sz w:val="28"/>
          <w:szCs w:val="28"/>
          <w:lang w:val="ru-RU"/>
        </w:rPr>
        <w:t xml:space="preserve">       5-44-70, 4-21-86</w:t>
      </w:r>
    </w:p>
    <w:p w:rsidR="005F31DA" w:rsidRPr="00925743" w:rsidRDefault="005F31DA" w:rsidP="005F31DA">
      <w:pPr>
        <w:shd w:val="clear" w:color="auto" w:fill="FFFFFF"/>
        <w:rPr>
          <w:rFonts w:ascii="Times New Roman" w:hAnsi="Times New Roman" w:cs="Times New Roman"/>
          <w:bCs/>
          <w:color w:val="000000"/>
          <w:spacing w:val="1"/>
          <w:sz w:val="28"/>
          <w:szCs w:val="28"/>
          <w:lang w:val="ru-RU"/>
        </w:rPr>
      </w:pPr>
    </w:p>
    <w:p w:rsidR="005F31DA" w:rsidRPr="00925743" w:rsidRDefault="005F31DA" w:rsidP="005F31DA">
      <w:pPr>
        <w:shd w:val="clear" w:color="auto" w:fill="FFFFFF"/>
        <w:rPr>
          <w:rFonts w:ascii="Times New Roman" w:hAnsi="Times New Roman" w:cs="Times New Roman"/>
          <w:bCs/>
          <w:color w:val="000000"/>
          <w:spacing w:val="1"/>
          <w:sz w:val="28"/>
          <w:szCs w:val="28"/>
          <w:lang w:val="ru-RU"/>
        </w:rPr>
      </w:pPr>
      <w:r w:rsidRPr="00925743">
        <w:rPr>
          <w:rFonts w:ascii="Times New Roman" w:hAnsi="Times New Roman" w:cs="Times New Roman"/>
          <w:bCs/>
          <w:color w:val="000000"/>
          <w:spacing w:val="1"/>
          <w:sz w:val="28"/>
          <w:szCs w:val="28"/>
          <w:lang w:val="ru-RU"/>
        </w:rPr>
        <w:t xml:space="preserve">       Старшие мастера</w:t>
      </w:r>
    </w:p>
    <w:p w:rsidR="005F31DA" w:rsidRPr="00925743" w:rsidRDefault="005F31DA" w:rsidP="005F31DA">
      <w:pPr>
        <w:shd w:val="clear" w:color="auto" w:fill="FFFFFF"/>
        <w:rPr>
          <w:rFonts w:ascii="Times New Roman" w:hAnsi="Times New Roman" w:cs="Times New Roman"/>
          <w:b/>
          <w:bCs/>
          <w:i/>
          <w:color w:val="000000"/>
          <w:spacing w:val="1"/>
          <w:sz w:val="28"/>
          <w:szCs w:val="28"/>
          <w:lang w:val="ru-RU"/>
        </w:rPr>
      </w:pPr>
      <w:r w:rsidRPr="00925743">
        <w:rPr>
          <w:rFonts w:ascii="Times New Roman" w:hAnsi="Times New Roman" w:cs="Times New Roman"/>
          <w:bCs/>
          <w:color w:val="000000"/>
          <w:spacing w:val="1"/>
          <w:sz w:val="28"/>
          <w:szCs w:val="28"/>
          <w:lang w:val="ru-RU"/>
        </w:rPr>
        <w:t xml:space="preserve">       </w:t>
      </w:r>
      <w:r w:rsidRPr="00925743">
        <w:rPr>
          <w:rFonts w:ascii="Times New Roman" w:hAnsi="Times New Roman" w:cs="Times New Roman"/>
          <w:b/>
          <w:bCs/>
          <w:i/>
          <w:color w:val="000000"/>
          <w:spacing w:val="1"/>
          <w:sz w:val="28"/>
          <w:szCs w:val="28"/>
          <w:lang w:val="ru-RU"/>
        </w:rPr>
        <w:t>Шашмурина Ольга Михайловна</w:t>
      </w:r>
    </w:p>
    <w:p w:rsidR="005F31DA" w:rsidRPr="00925743" w:rsidRDefault="005F31DA" w:rsidP="005F31DA">
      <w:pPr>
        <w:shd w:val="clear" w:color="auto" w:fill="FFFFFF"/>
        <w:rPr>
          <w:rFonts w:ascii="Times New Roman" w:hAnsi="Times New Roman" w:cs="Times New Roman"/>
          <w:b/>
          <w:bCs/>
          <w:i/>
          <w:color w:val="000000"/>
          <w:spacing w:val="1"/>
          <w:sz w:val="28"/>
          <w:szCs w:val="28"/>
          <w:lang w:val="ru-RU"/>
        </w:rPr>
      </w:pPr>
      <w:r w:rsidRPr="00925743">
        <w:rPr>
          <w:rFonts w:ascii="Times New Roman" w:hAnsi="Times New Roman" w:cs="Times New Roman"/>
          <w:b/>
          <w:bCs/>
          <w:i/>
          <w:color w:val="000000"/>
          <w:spacing w:val="1"/>
          <w:sz w:val="28"/>
          <w:szCs w:val="28"/>
          <w:lang w:val="ru-RU"/>
        </w:rPr>
        <w:t xml:space="preserve">       8-904-17-000-94</w:t>
      </w:r>
    </w:p>
    <w:p w:rsidR="005F31DA" w:rsidRPr="00925743" w:rsidRDefault="005F31DA" w:rsidP="005F31DA">
      <w:pPr>
        <w:shd w:val="clear" w:color="auto" w:fill="FFFFFF"/>
        <w:rPr>
          <w:rFonts w:ascii="Times New Roman" w:hAnsi="Times New Roman" w:cs="Times New Roman"/>
          <w:b/>
          <w:bCs/>
          <w:i/>
          <w:color w:val="000000"/>
          <w:spacing w:val="1"/>
          <w:sz w:val="28"/>
          <w:szCs w:val="28"/>
          <w:lang w:val="ru-RU"/>
        </w:rPr>
      </w:pPr>
      <w:r w:rsidRPr="00925743">
        <w:rPr>
          <w:rFonts w:ascii="Times New Roman" w:hAnsi="Times New Roman" w:cs="Times New Roman"/>
          <w:b/>
          <w:bCs/>
          <w:i/>
          <w:color w:val="000000"/>
          <w:spacing w:val="1"/>
          <w:sz w:val="28"/>
          <w:szCs w:val="28"/>
          <w:lang w:val="ru-RU"/>
        </w:rPr>
        <w:t xml:space="preserve">       Азарян Карине Айказовна</w:t>
      </w:r>
    </w:p>
    <w:p w:rsidR="005F31DA" w:rsidRPr="00925743" w:rsidRDefault="005F31DA" w:rsidP="005F31DA">
      <w:pPr>
        <w:shd w:val="clear" w:color="auto" w:fill="FFFFFF"/>
        <w:rPr>
          <w:rFonts w:ascii="Times New Roman" w:hAnsi="Times New Roman" w:cs="Times New Roman"/>
          <w:b/>
          <w:bCs/>
          <w:i/>
          <w:color w:val="000000"/>
          <w:spacing w:val="1"/>
          <w:sz w:val="28"/>
          <w:szCs w:val="28"/>
          <w:lang w:val="ru-RU"/>
        </w:rPr>
      </w:pPr>
      <w:r w:rsidRPr="00925743">
        <w:rPr>
          <w:rFonts w:ascii="Times New Roman" w:hAnsi="Times New Roman" w:cs="Times New Roman"/>
          <w:b/>
          <w:bCs/>
          <w:i/>
          <w:color w:val="000000"/>
          <w:spacing w:val="1"/>
          <w:sz w:val="28"/>
          <w:szCs w:val="28"/>
          <w:lang w:val="ru-RU"/>
        </w:rPr>
        <w:t xml:space="preserve">       </w:t>
      </w:r>
      <w:r w:rsidR="00445420">
        <w:rPr>
          <w:rFonts w:ascii="Times New Roman" w:hAnsi="Times New Roman" w:cs="Times New Roman"/>
          <w:b/>
          <w:bCs/>
          <w:i/>
          <w:color w:val="000000"/>
          <w:spacing w:val="1"/>
          <w:sz w:val="28"/>
          <w:szCs w:val="28"/>
          <w:lang w:val="ru-RU"/>
        </w:rPr>
        <w:t>8-922-130-55-63</w:t>
      </w:r>
    </w:p>
    <w:p w:rsidR="005F31DA" w:rsidRPr="00925743" w:rsidRDefault="005F31DA" w:rsidP="005F31DA">
      <w:pPr>
        <w:shd w:val="clear" w:color="auto" w:fill="FFFFFF"/>
        <w:rPr>
          <w:rFonts w:ascii="Times New Roman" w:hAnsi="Times New Roman" w:cs="Times New Roman"/>
          <w:b/>
          <w:bCs/>
          <w:i/>
          <w:color w:val="000000"/>
          <w:spacing w:val="1"/>
          <w:sz w:val="28"/>
          <w:szCs w:val="28"/>
          <w:lang w:val="ru-RU"/>
        </w:rPr>
      </w:pPr>
    </w:p>
    <w:p w:rsidR="005F31DA" w:rsidRDefault="005F31DA" w:rsidP="005F31DA">
      <w:pPr>
        <w:shd w:val="clear" w:color="auto" w:fill="FFFFFF"/>
        <w:rPr>
          <w:rFonts w:ascii="Times New Roman" w:hAnsi="Times New Roman" w:cs="Times New Roman"/>
          <w:bCs/>
          <w:color w:val="000000"/>
          <w:spacing w:val="1"/>
          <w:sz w:val="28"/>
          <w:szCs w:val="28"/>
          <w:lang w:val="ru-RU"/>
        </w:rPr>
      </w:pPr>
      <w:r w:rsidRPr="00925743">
        <w:rPr>
          <w:rFonts w:ascii="Times New Roman" w:hAnsi="Times New Roman" w:cs="Times New Roman"/>
          <w:bCs/>
          <w:color w:val="000000"/>
          <w:spacing w:val="1"/>
          <w:sz w:val="28"/>
          <w:szCs w:val="28"/>
          <w:lang w:val="ru-RU"/>
        </w:rPr>
        <w:t xml:space="preserve">      Мас</w:t>
      </w:r>
      <w:r>
        <w:rPr>
          <w:rFonts w:ascii="Times New Roman" w:hAnsi="Times New Roman" w:cs="Times New Roman"/>
          <w:bCs/>
          <w:color w:val="000000"/>
          <w:spacing w:val="1"/>
          <w:sz w:val="28"/>
          <w:szCs w:val="28"/>
          <w:lang w:val="ru-RU"/>
        </w:rPr>
        <w:t>тер группы:</w:t>
      </w:r>
    </w:p>
    <w:p w:rsidR="005F31DA" w:rsidRPr="00925743" w:rsidRDefault="005F31DA" w:rsidP="005F31DA">
      <w:pPr>
        <w:shd w:val="clear" w:color="auto" w:fill="FFFFFF"/>
        <w:ind w:left="708"/>
        <w:rPr>
          <w:rFonts w:ascii="Times New Roman" w:hAnsi="Times New Roman" w:cs="Times New Roman"/>
          <w:bCs/>
          <w:color w:val="000000"/>
          <w:spacing w:val="1"/>
          <w:sz w:val="28"/>
          <w:szCs w:val="28"/>
          <w:lang w:val="ru-RU"/>
        </w:rPr>
      </w:pPr>
      <w:r>
        <w:rPr>
          <w:rFonts w:ascii="Times New Roman" w:hAnsi="Times New Roman" w:cs="Times New Roman"/>
          <w:bCs/>
          <w:color w:val="000000"/>
          <w:spacing w:val="1"/>
          <w:sz w:val="28"/>
          <w:szCs w:val="28"/>
          <w:lang w:val="ru-RU"/>
        </w:rPr>
        <w:t>Преподаватель специальных дисциплин, мастер производственного обучения</w:t>
      </w:r>
      <w:r w:rsidRPr="00925743">
        <w:rPr>
          <w:rFonts w:ascii="Times New Roman" w:hAnsi="Times New Roman" w:cs="Times New Roman"/>
          <w:bCs/>
          <w:color w:val="000000"/>
          <w:spacing w:val="1"/>
          <w:sz w:val="28"/>
          <w:szCs w:val="28"/>
          <w:lang w:val="ru-RU"/>
        </w:rPr>
        <w:t xml:space="preserve"> </w:t>
      </w:r>
    </w:p>
    <w:p w:rsidR="005F31DA" w:rsidRDefault="005F31DA" w:rsidP="005F31DA">
      <w:pPr>
        <w:shd w:val="clear" w:color="auto" w:fill="FFFFFF"/>
        <w:rPr>
          <w:rFonts w:ascii="Times New Roman" w:hAnsi="Times New Roman" w:cs="Times New Roman"/>
          <w:b/>
          <w:bCs/>
          <w:i/>
          <w:color w:val="000000"/>
          <w:spacing w:val="1"/>
          <w:sz w:val="28"/>
          <w:szCs w:val="28"/>
          <w:lang w:val="ru-RU"/>
        </w:rPr>
      </w:pPr>
      <w:r w:rsidRPr="00925743">
        <w:rPr>
          <w:rFonts w:ascii="Times New Roman" w:hAnsi="Times New Roman" w:cs="Times New Roman"/>
          <w:b/>
          <w:bCs/>
          <w:i/>
          <w:color w:val="000000"/>
          <w:spacing w:val="1"/>
          <w:sz w:val="28"/>
          <w:szCs w:val="28"/>
          <w:lang w:val="ru-RU"/>
        </w:rPr>
        <w:t xml:space="preserve">       </w:t>
      </w:r>
      <w:r>
        <w:rPr>
          <w:rFonts w:ascii="Times New Roman" w:hAnsi="Times New Roman" w:cs="Times New Roman"/>
          <w:b/>
          <w:bCs/>
          <w:i/>
          <w:color w:val="000000"/>
          <w:spacing w:val="1"/>
          <w:sz w:val="28"/>
          <w:szCs w:val="28"/>
          <w:lang w:val="ru-RU"/>
        </w:rPr>
        <w:t>Игошева Алёна Георгиевна</w:t>
      </w:r>
    </w:p>
    <w:p w:rsidR="005F31DA" w:rsidRPr="00925743" w:rsidRDefault="005F31DA" w:rsidP="005F31DA">
      <w:pPr>
        <w:shd w:val="clear" w:color="auto" w:fill="FFFFFF"/>
        <w:ind w:firstLine="708"/>
        <w:rPr>
          <w:rFonts w:ascii="Times New Roman" w:hAnsi="Times New Roman" w:cs="Times New Roman"/>
          <w:b/>
          <w:bCs/>
          <w:i/>
          <w:color w:val="000000"/>
          <w:spacing w:val="1"/>
          <w:sz w:val="28"/>
          <w:szCs w:val="28"/>
          <w:lang w:val="ru-RU"/>
        </w:rPr>
      </w:pPr>
      <w:r>
        <w:rPr>
          <w:rFonts w:ascii="Times New Roman" w:hAnsi="Times New Roman" w:cs="Times New Roman"/>
          <w:b/>
          <w:bCs/>
          <w:i/>
          <w:color w:val="000000"/>
          <w:spacing w:val="1"/>
          <w:sz w:val="28"/>
          <w:szCs w:val="28"/>
          <w:lang w:val="ru-RU"/>
        </w:rPr>
        <w:t>8-963-445-98-89</w:t>
      </w:r>
    </w:p>
    <w:p w:rsidR="005F31DA" w:rsidRPr="00D91EF8" w:rsidRDefault="005F31DA" w:rsidP="005F31DA">
      <w:pPr>
        <w:shd w:val="clear" w:color="auto" w:fill="FFFFFF"/>
        <w:rPr>
          <w:rFonts w:ascii="Times New Roman" w:hAnsi="Times New Roman" w:cs="Times New Roman"/>
          <w:b/>
          <w:bCs/>
          <w:i/>
          <w:color w:val="000000"/>
          <w:spacing w:val="1"/>
          <w:sz w:val="32"/>
          <w:szCs w:val="32"/>
          <w:lang w:val="ru-RU"/>
        </w:rPr>
      </w:pPr>
    </w:p>
    <w:p w:rsidR="00174F45" w:rsidRDefault="00174F45" w:rsidP="00174F45">
      <w:pPr>
        <w:shd w:val="clear" w:color="auto" w:fill="FFFFFF"/>
        <w:jc w:val="center"/>
        <w:rPr>
          <w:rFonts w:ascii="Times New Roman" w:hAnsi="Times New Roman" w:cs="Times New Roman"/>
          <w:b/>
          <w:bCs/>
          <w:color w:val="000000"/>
          <w:spacing w:val="1"/>
          <w:sz w:val="28"/>
          <w:szCs w:val="28"/>
          <w:lang w:val="ru-RU"/>
        </w:rPr>
      </w:pPr>
    </w:p>
    <w:p w:rsidR="00174F45" w:rsidRDefault="00174F45" w:rsidP="00174F45">
      <w:pPr>
        <w:shd w:val="clear" w:color="auto" w:fill="FFFFFF"/>
        <w:jc w:val="center"/>
        <w:rPr>
          <w:rFonts w:ascii="Times New Roman" w:hAnsi="Times New Roman" w:cs="Times New Roman"/>
          <w:b/>
          <w:bCs/>
          <w:color w:val="000000"/>
          <w:spacing w:val="1"/>
          <w:sz w:val="28"/>
          <w:szCs w:val="28"/>
          <w:lang w:val="ru-RU"/>
        </w:rPr>
      </w:pPr>
    </w:p>
    <w:p w:rsidR="00174F45" w:rsidRDefault="00174F45" w:rsidP="00174F45">
      <w:pPr>
        <w:shd w:val="clear" w:color="auto" w:fill="FFFFFF"/>
        <w:jc w:val="center"/>
        <w:rPr>
          <w:rFonts w:ascii="Times New Roman" w:hAnsi="Times New Roman" w:cs="Times New Roman"/>
          <w:b/>
          <w:bCs/>
          <w:color w:val="000000"/>
          <w:spacing w:val="1"/>
          <w:sz w:val="28"/>
          <w:szCs w:val="28"/>
          <w:lang w:val="ru-RU"/>
        </w:rPr>
      </w:pPr>
    </w:p>
    <w:p w:rsidR="00174F45" w:rsidRDefault="00174F45" w:rsidP="00174F45">
      <w:pPr>
        <w:shd w:val="clear" w:color="auto" w:fill="FFFFFF"/>
        <w:jc w:val="center"/>
        <w:rPr>
          <w:rFonts w:ascii="Times New Roman" w:hAnsi="Times New Roman" w:cs="Times New Roman"/>
          <w:b/>
          <w:bCs/>
          <w:color w:val="000000"/>
          <w:spacing w:val="1"/>
          <w:sz w:val="28"/>
          <w:szCs w:val="28"/>
          <w:lang w:val="ru-RU"/>
        </w:rPr>
      </w:pPr>
    </w:p>
    <w:p w:rsidR="00174F45" w:rsidRDefault="00174F45" w:rsidP="00174F45">
      <w:pPr>
        <w:shd w:val="clear" w:color="auto" w:fill="FFFFFF"/>
        <w:jc w:val="center"/>
        <w:rPr>
          <w:rFonts w:ascii="Times New Roman" w:hAnsi="Times New Roman" w:cs="Times New Roman"/>
          <w:b/>
          <w:bCs/>
          <w:color w:val="000000"/>
          <w:spacing w:val="1"/>
          <w:sz w:val="28"/>
          <w:szCs w:val="28"/>
          <w:lang w:val="ru-RU"/>
        </w:rPr>
      </w:pPr>
    </w:p>
    <w:p w:rsidR="00174F45" w:rsidRDefault="00174F45" w:rsidP="00174F45">
      <w:pPr>
        <w:shd w:val="clear" w:color="auto" w:fill="FFFFFF"/>
        <w:jc w:val="center"/>
        <w:rPr>
          <w:rFonts w:ascii="Times New Roman" w:hAnsi="Times New Roman" w:cs="Times New Roman"/>
          <w:b/>
          <w:bCs/>
          <w:color w:val="000000"/>
          <w:spacing w:val="1"/>
          <w:sz w:val="28"/>
          <w:szCs w:val="28"/>
          <w:lang w:val="ru-RU"/>
        </w:rPr>
      </w:pPr>
    </w:p>
    <w:p w:rsidR="00174F45" w:rsidRDefault="00174F45" w:rsidP="00174F45">
      <w:pPr>
        <w:shd w:val="clear" w:color="auto" w:fill="FFFFFF"/>
        <w:jc w:val="center"/>
        <w:rPr>
          <w:rFonts w:ascii="Times New Roman" w:hAnsi="Times New Roman" w:cs="Times New Roman"/>
          <w:b/>
          <w:bCs/>
          <w:color w:val="000000"/>
          <w:spacing w:val="1"/>
          <w:sz w:val="28"/>
          <w:szCs w:val="28"/>
          <w:lang w:val="ru-RU"/>
        </w:rPr>
      </w:pPr>
    </w:p>
    <w:tbl>
      <w:tblPr>
        <w:tblStyle w:val="a7"/>
        <w:tblpPr w:leftFromText="180" w:rightFromText="180" w:vertAnchor="text" w:horzAnchor="page" w:tblpX="8340" w:tblpY="-28"/>
        <w:tblW w:w="7824" w:type="dxa"/>
        <w:tblBorders>
          <w:left w:val="none" w:sz="0" w:space="0" w:color="auto"/>
        </w:tblBorders>
        <w:tblLayout w:type="fixed"/>
        <w:tblLook w:val="04A0" w:firstRow="1" w:lastRow="0" w:firstColumn="1" w:lastColumn="0" w:noHBand="0" w:noVBand="1"/>
      </w:tblPr>
      <w:tblGrid>
        <w:gridCol w:w="3936"/>
        <w:gridCol w:w="2126"/>
        <w:gridCol w:w="1762"/>
      </w:tblGrid>
      <w:tr w:rsidR="00E2482A" w:rsidRPr="00E2482A" w:rsidTr="00E2482A">
        <w:trPr>
          <w:trHeight w:val="1829"/>
        </w:trPr>
        <w:tc>
          <w:tcPr>
            <w:tcW w:w="3936" w:type="dxa"/>
          </w:tcPr>
          <w:p w:rsidR="00E2482A" w:rsidRPr="00D42449" w:rsidRDefault="00E2482A" w:rsidP="00E2482A">
            <w:pPr>
              <w:jc w:val="center"/>
              <w:rPr>
                <w:rFonts w:ascii="Times New Roman" w:hAnsi="Times New Roman" w:cs="Times New Roman"/>
                <w:b/>
                <w:sz w:val="18"/>
                <w:szCs w:val="18"/>
                <w:lang w:val="ru-RU" w:eastAsia="ru-RU" w:bidi="ar-SA"/>
              </w:rPr>
            </w:pPr>
          </w:p>
          <w:p w:rsidR="00E2482A" w:rsidRPr="00D42449" w:rsidRDefault="00E2482A" w:rsidP="00E2482A">
            <w:pPr>
              <w:jc w:val="center"/>
              <w:rPr>
                <w:rFonts w:ascii="Times New Roman" w:hAnsi="Times New Roman" w:cs="Times New Roman"/>
                <w:b/>
                <w:sz w:val="18"/>
                <w:szCs w:val="18"/>
                <w:lang w:val="ru-RU" w:eastAsia="ru-RU" w:bidi="ar-SA"/>
              </w:rPr>
            </w:pPr>
          </w:p>
          <w:p w:rsidR="00E2482A" w:rsidRPr="00D42449" w:rsidRDefault="00E2482A" w:rsidP="00E2482A">
            <w:pPr>
              <w:jc w:val="center"/>
              <w:rPr>
                <w:rFonts w:ascii="Times New Roman" w:hAnsi="Times New Roman" w:cs="Times New Roman"/>
                <w:b/>
                <w:sz w:val="18"/>
                <w:szCs w:val="18"/>
                <w:lang w:val="ru-RU" w:eastAsia="ru-RU" w:bidi="ar-SA"/>
              </w:rPr>
            </w:pPr>
          </w:p>
          <w:p w:rsidR="00E2482A" w:rsidRPr="00EC0A22" w:rsidRDefault="00E2482A" w:rsidP="00E2482A">
            <w:pPr>
              <w:jc w:val="center"/>
              <w:rPr>
                <w:rFonts w:ascii="Times New Roman" w:hAnsi="Times New Roman" w:cs="Times New Roman"/>
                <w:b/>
                <w:sz w:val="18"/>
                <w:szCs w:val="18"/>
              </w:rPr>
            </w:pPr>
          </w:p>
          <w:p w:rsidR="00E2482A" w:rsidRPr="00EC0A22" w:rsidRDefault="00E2482A" w:rsidP="00E2482A">
            <w:pPr>
              <w:jc w:val="center"/>
              <w:rPr>
                <w:rFonts w:ascii="Times New Roman" w:hAnsi="Times New Roman" w:cs="Times New Roman"/>
                <w:b/>
                <w:sz w:val="18"/>
                <w:szCs w:val="18"/>
                <w:lang w:val="ru-RU"/>
              </w:rPr>
            </w:pPr>
            <w:r>
              <w:rPr>
                <w:rFonts w:ascii="Times New Roman" w:hAnsi="Times New Roman" w:cs="Times New Roman"/>
                <w:b/>
                <w:sz w:val="18"/>
                <w:szCs w:val="18"/>
                <w:lang w:val="ru-RU"/>
              </w:rPr>
              <w:t>Схема выполнения работы</w:t>
            </w:r>
          </w:p>
        </w:tc>
        <w:tc>
          <w:tcPr>
            <w:tcW w:w="2126" w:type="dxa"/>
          </w:tcPr>
          <w:p w:rsidR="00E2482A" w:rsidRPr="00EC0A22" w:rsidRDefault="00E2482A" w:rsidP="00E2482A">
            <w:pPr>
              <w:jc w:val="center"/>
              <w:rPr>
                <w:rFonts w:ascii="Times New Roman" w:hAnsi="Times New Roman" w:cs="Times New Roman"/>
                <w:b/>
                <w:sz w:val="18"/>
                <w:szCs w:val="18"/>
                <w:lang w:val="ru-RU" w:eastAsia="ru-RU" w:bidi="ar-SA"/>
              </w:rPr>
            </w:pPr>
          </w:p>
          <w:p w:rsidR="00E2482A" w:rsidRPr="00EC0A22" w:rsidRDefault="00E2482A" w:rsidP="00E2482A">
            <w:pPr>
              <w:jc w:val="center"/>
              <w:rPr>
                <w:rFonts w:ascii="Times New Roman" w:hAnsi="Times New Roman" w:cs="Times New Roman"/>
                <w:b/>
                <w:sz w:val="18"/>
                <w:szCs w:val="18"/>
                <w:lang w:val="ru-RU" w:eastAsia="ru-RU" w:bidi="ar-SA"/>
              </w:rPr>
            </w:pPr>
          </w:p>
          <w:p w:rsidR="00E2482A" w:rsidRPr="00EC0A22" w:rsidRDefault="00E2482A" w:rsidP="00E2482A">
            <w:pPr>
              <w:jc w:val="center"/>
              <w:rPr>
                <w:rFonts w:ascii="Times New Roman" w:hAnsi="Times New Roman" w:cs="Times New Roman"/>
                <w:b/>
                <w:sz w:val="18"/>
                <w:szCs w:val="18"/>
                <w:lang w:val="ru-RU"/>
              </w:rPr>
            </w:pPr>
            <w:r w:rsidRPr="00EC0A22">
              <w:rPr>
                <w:rFonts w:ascii="Times New Roman" w:hAnsi="Times New Roman" w:cs="Times New Roman"/>
                <w:b/>
                <w:sz w:val="18"/>
                <w:szCs w:val="18"/>
                <w:lang w:val="ru-RU" w:eastAsia="ru-RU" w:bidi="ar-SA"/>
              </w:rPr>
              <w:t>Оценка, подпись руководителя практики, от предприятия</w:t>
            </w:r>
          </w:p>
        </w:tc>
        <w:tc>
          <w:tcPr>
            <w:tcW w:w="1762" w:type="dxa"/>
          </w:tcPr>
          <w:p w:rsidR="00E2482A" w:rsidRPr="00EC0A22" w:rsidRDefault="00E2482A" w:rsidP="00E2482A">
            <w:pPr>
              <w:jc w:val="center"/>
              <w:rPr>
                <w:rFonts w:ascii="Times New Roman" w:hAnsi="Times New Roman" w:cs="Times New Roman"/>
                <w:b/>
                <w:sz w:val="18"/>
                <w:szCs w:val="18"/>
                <w:lang w:val="ru-RU" w:eastAsia="ru-RU" w:bidi="ar-SA"/>
              </w:rPr>
            </w:pPr>
          </w:p>
          <w:p w:rsidR="00E2482A" w:rsidRPr="00EC0A22" w:rsidRDefault="00E2482A" w:rsidP="00E2482A">
            <w:pPr>
              <w:jc w:val="center"/>
              <w:rPr>
                <w:rFonts w:ascii="Times New Roman" w:hAnsi="Times New Roman" w:cs="Times New Roman"/>
                <w:b/>
                <w:sz w:val="18"/>
                <w:szCs w:val="18"/>
                <w:lang w:val="ru-RU" w:eastAsia="ru-RU" w:bidi="ar-SA"/>
              </w:rPr>
            </w:pPr>
          </w:p>
          <w:p w:rsidR="00E2482A" w:rsidRPr="00EC0A22" w:rsidRDefault="00E2482A" w:rsidP="00E2482A">
            <w:pPr>
              <w:jc w:val="center"/>
              <w:rPr>
                <w:rFonts w:ascii="Times New Roman" w:hAnsi="Times New Roman" w:cs="Times New Roman"/>
                <w:b/>
                <w:sz w:val="18"/>
                <w:szCs w:val="18"/>
                <w:lang w:val="ru-RU"/>
              </w:rPr>
            </w:pPr>
            <w:r w:rsidRPr="00EC0A22">
              <w:rPr>
                <w:rFonts w:ascii="Times New Roman" w:hAnsi="Times New Roman" w:cs="Times New Roman"/>
                <w:b/>
                <w:sz w:val="18"/>
                <w:szCs w:val="18"/>
                <w:lang w:val="ru-RU" w:eastAsia="ru-RU" w:bidi="ar-SA"/>
              </w:rPr>
              <w:t>Оценка, подпись мастера П.О МТТ</w:t>
            </w:r>
          </w:p>
        </w:tc>
      </w:tr>
      <w:tr w:rsidR="00E2482A" w:rsidRPr="00E2482A" w:rsidTr="00E2482A">
        <w:trPr>
          <w:trHeight w:val="2819"/>
        </w:trPr>
        <w:tc>
          <w:tcPr>
            <w:tcW w:w="3936" w:type="dxa"/>
          </w:tcPr>
          <w:p w:rsidR="00E2482A" w:rsidRDefault="00E2482A" w:rsidP="00E2482A">
            <w:pPr>
              <w:rPr>
                <w:sz w:val="20"/>
                <w:szCs w:val="20"/>
                <w:lang w:val="ru-RU"/>
              </w:rPr>
            </w:pPr>
          </w:p>
        </w:tc>
        <w:tc>
          <w:tcPr>
            <w:tcW w:w="2126" w:type="dxa"/>
          </w:tcPr>
          <w:p w:rsidR="00E2482A" w:rsidRDefault="00E2482A" w:rsidP="00E2482A">
            <w:pPr>
              <w:rPr>
                <w:sz w:val="20"/>
                <w:szCs w:val="20"/>
                <w:lang w:val="ru-RU"/>
              </w:rPr>
            </w:pPr>
          </w:p>
        </w:tc>
        <w:tc>
          <w:tcPr>
            <w:tcW w:w="1762" w:type="dxa"/>
          </w:tcPr>
          <w:p w:rsidR="00E2482A" w:rsidRDefault="00E2482A" w:rsidP="00E2482A">
            <w:pPr>
              <w:rPr>
                <w:sz w:val="20"/>
                <w:szCs w:val="20"/>
                <w:lang w:val="ru-RU"/>
              </w:rPr>
            </w:pPr>
          </w:p>
        </w:tc>
      </w:tr>
      <w:tr w:rsidR="00E2482A" w:rsidRPr="00E2482A" w:rsidTr="00E2482A">
        <w:trPr>
          <w:trHeight w:val="2406"/>
        </w:trPr>
        <w:tc>
          <w:tcPr>
            <w:tcW w:w="3936" w:type="dxa"/>
          </w:tcPr>
          <w:p w:rsidR="00E2482A" w:rsidRDefault="00E2482A" w:rsidP="00E2482A">
            <w:pPr>
              <w:rPr>
                <w:sz w:val="20"/>
                <w:szCs w:val="20"/>
                <w:lang w:val="ru-RU"/>
              </w:rPr>
            </w:pPr>
          </w:p>
        </w:tc>
        <w:tc>
          <w:tcPr>
            <w:tcW w:w="2126" w:type="dxa"/>
          </w:tcPr>
          <w:p w:rsidR="00E2482A" w:rsidRDefault="00E2482A" w:rsidP="00E2482A">
            <w:pPr>
              <w:rPr>
                <w:sz w:val="20"/>
                <w:szCs w:val="20"/>
                <w:lang w:val="ru-RU"/>
              </w:rPr>
            </w:pPr>
          </w:p>
        </w:tc>
        <w:tc>
          <w:tcPr>
            <w:tcW w:w="1762" w:type="dxa"/>
          </w:tcPr>
          <w:p w:rsidR="00E2482A" w:rsidRDefault="00E2482A" w:rsidP="00E2482A">
            <w:pPr>
              <w:rPr>
                <w:sz w:val="20"/>
                <w:szCs w:val="20"/>
                <w:lang w:val="ru-RU"/>
              </w:rPr>
            </w:pPr>
          </w:p>
        </w:tc>
      </w:tr>
      <w:tr w:rsidR="00E2482A" w:rsidRPr="00E2482A" w:rsidTr="00E2482A">
        <w:trPr>
          <w:trHeight w:val="3383"/>
        </w:trPr>
        <w:tc>
          <w:tcPr>
            <w:tcW w:w="3936" w:type="dxa"/>
          </w:tcPr>
          <w:p w:rsidR="00E2482A" w:rsidRDefault="00E2482A" w:rsidP="00E2482A">
            <w:pPr>
              <w:rPr>
                <w:sz w:val="20"/>
                <w:szCs w:val="20"/>
                <w:lang w:val="ru-RU"/>
              </w:rPr>
            </w:pPr>
          </w:p>
        </w:tc>
        <w:tc>
          <w:tcPr>
            <w:tcW w:w="2126" w:type="dxa"/>
          </w:tcPr>
          <w:p w:rsidR="00E2482A" w:rsidRDefault="00E2482A" w:rsidP="00E2482A">
            <w:pPr>
              <w:rPr>
                <w:sz w:val="20"/>
                <w:szCs w:val="20"/>
                <w:lang w:val="ru-RU"/>
              </w:rPr>
            </w:pPr>
          </w:p>
        </w:tc>
        <w:tc>
          <w:tcPr>
            <w:tcW w:w="1762" w:type="dxa"/>
          </w:tcPr>
          <w:p w:rsidR="00E2482A" w:rsidRDefault="00E2482A" w:rsidP="00E2482A">
            <w:pPr>
              <w:rPr>
                <w:sz w:val="20"/>
                <w:szCs w:val="20"/>
                <w:lang w:val="ru-RU"/>
              </w:rPr>
            </w:pPr>
          </w:p>
        </w:tc>
      </w:tr>
    </w:tbl>
    <w:tbl>
      <w:tblPr>
        <w:tblStyle w:val="a7"/>
        <w:tblW w:w="7411" w:type="dxa"/>
        <w:tblInd w:w="-459" w:type="dxa"/>
        <w:tblBorders>
          <w:right w:val="none" w:sz="0" w:space="0" w:color="auto"/>
        </w:tblBorders>
        <w:tblLayout w:type="fixed"/>
        <w:tblLook w:val="04A0" w:firstRow="1" w:lastRow="0" w:firstColumn="1" w:lastColumn="0" w:noHBand="0" w:noVBand="1"/>
      </w:tblPr>
      <w:tblGrid>
        <w:gridCol w:w="1161"/>
        <w:gridCol w:w="6250"/>
      </w:tblGrid>
      <w:tr w:rsidR="00E2482A" w:rsidRPr="00D42449" w:rsidTr="00BA7DC6">
        <w:trPr>
          <w:trHeight w:val="1934"/>
        </w:trPr>
        <w:tc>
          <w:tcPr>
            <w:tcW w:w="1161" w:type="dxa"/>
          </w:tcPr>
          <w:p w:rsidR="00E2482A" w:rsidRPr="00D42449" w:rsidRDefault="00E2482A" w:rsidP="00BA7DC6">
            <w:pPr>
              <w:jc w:val="center"/>
              <w:rPr>
                <w:rFonts w:ascii="Times New Roman" w:hAnsi="Times New Roman" w:cs="Times New Roman"/>
                <w:b/>
                <w:sz w:val="18"/>
                <w:szCs w:val="18"/>
                <w:lang w:val="ru-RU" w:eastAsia="ru-RU" w:bidi="ar-SA"/>
              </w:rPr>
            </w:pPr>
          </w:p>
          <w:p w:rsidR="00E2482A" w:rsidRPr="00D42449" w:rsidRDefault="00E2482A" w:rsidP="00BA7DC6">
            <w:pPr>
              <w:jc w:val="center"/>
              <w:rPr>
                <w:rFonts w:ascii="Times New Roman" w:hAnsi="Times New Roman" w:cs="Times New Roman"/>
                <w:b/>
                <w:sz w:val="18"/>
                <w:szCs w:val="18"/>
                <w:lang w:val="ru-RU" w:eastAsia="ru-RU" w:bidi="ar-SA"/>
              </w:rPr>
            </w:pPr>
          </w:p>
          <w:p w:rsidR="00E2482A" w:rsidRPr="00D42449" w:rsidRDefault="00E2482A" w:rsidP="00BA7DC6">
            <w:pPr>
              <w:jc w:val="center"/>
              <w:rPr>
                <w:rFonts w:ascii="Times New Roman" w:hAnsi="Times New Roman" w:cs="Times New Roman"/>
                <w:b/>
                <w:sz w:val="18"/>
                <w:szCs w:val="18"/>
                <w:lang w:val="ru-RU" w:eastAsia="ru-RU" w:bidi="ar-SA"/>
              </w:rPr>
            </w:pPr>
          </w:p>
          <w:p w:rsidR="00E2482A" w:rsidRPr="00D42449" w:rsidRDefault="00E2482A" w:rsidP="00BA7DC6">
            <w:pPr>
              <w:jc w:val="center"/>
              <w:rPr>
                <w:rFonts w:ascii="Times New Roman" w:hAnsi="Times New Roman" w:cs="Times New Roman"/>
                <w:b/>
                <w:sz w:val="18"/>
                <w:szCs w:val="18"/>
                <w:lang w:val="ru-RU" w:eastAsia="ru-RU" w:bidi="ar-SA"/>
              </w:rPr>
            </w:pPr>
          </w:p>
          <w:p w:rsidR="00E2482A" w:rsidRPr="00D42449" w:rsidRDefault="00E2482A" w:rsidP="00BA7DC6">
            <w:pPr>
              <w:jc w:val="center"/>
              <w:rPr>
                <w:rFonts w:ascii="Times New Roman" w:hAnsi="Times New Roman" w:cs="Times New Roman"/>
                <w:b/>
                <w:sz w:val="18"/>
                <w:szCs w:val="18"/>
                <w:lang w:val="ru-RU" w:eastAsia="ru-RU" w:bidi="ar-SA"/>
              </w:rPr>
            </w:pPr>
          </w:p>
          <w:p w:rsidR="00E2482A" w:rsidRPr="00EC0A22" w:rsidRDefault="00E2482A" w:rsidP="00BA7DC6">
            <w:pPr>
              <w:jc w:val="center"/>
              <w:rPr>
                <w:rFonts w:ascii="Times New Roman" w:hAnsi="Times New Roman" w:cs="Times New Roman"/>
                <w:b/>
                <w:sz w:val="18"/>
                <w:szCs w:val="18"/>
                <w:lang w:val="ru-RU"/>
              </w:rPr>
            </w:pPr>
            <w:r w:rsidRPr="00EC0A22">
              <w:rPr>
                <w:rFonts w:ascii="Times New Roman" w:hAnsi="Times New Roman" w:cs="Times New Roman"/>
                <w:b/>
                <w:sz w:val="18"/>
                <w:szCs w:val="18"/>
                <w:lang w:val="ru-RU" w:eastAsia="ru-RU" w:bidi="ar-SA"/>
              </w:rPr>
              <w:t>Дата</w:t>
            </w:r>
          </w:p>
        </w:tc>
        <w:tc>
          <w:tcPr>
            <w:tcW w:w="6250" w:type="dxa"/>
          </w:tcPr>
          <w:p w:rsidR="00E2482A" w:rsidRPr="00EC0A22" w:rsidRDefault="00E2482A" w:rsidP="00BA7DC6">
            <w:pPr>
              <w:jc w:val="center"/>
              <w:rPr>
                <w:rFonts w:ascii="Times New Roman" w:hAnsi="Times New Roman" w:cs="Times New Roman"/>
                <w:b/>
                <w:sz w:val="18"/>
                <w:szCs w:val="18"/>
              </w:rPr>
            </w:pPr>
          </w:p>
          <w:p w:rsidR="00E2482A" w:rsidRPr="00EC0A22" w:rsidRDefault="00E2482A" w:rsidP="00BA7DC6">
            <w:pPr>
              <w:jc w:val="center"/>
              <w:rPr>
                <w:rFonts w:ascii="Times New Roman" w:hAnsi="Times New Roman" w:cs="Times New Roman"/>
                <w:b/>
                <w:sz w:val="18"/>
                <w:szCs w:val="18"/>
              </w:rPr>
            </w:pPr>
          </w:p>
          <w:p w:rsidR="00E2482A" w:rsidRPr="00EC0A22" w:rsidRDefault="00E2482A" w:rsidP="00BA7DC6">
            <w:pPr>
              <w:jc w:val="center"/>
              <w:rPr>
                <w:rFonts w:ascii="Times New Roman" w:hAnsi="Times New Roman" w:cs="Times New Roman"/>
                <w:b/>
                <w:sz w:val="18"/>
                <w:szCs w:val="18"/>
              </w:rPr>
            </w:pPr>
          </w:p>
          <w:p w:rsidR="00E2482A" w:rsidRPr="00EC0A22" w:rsidRDefault="00E2482A" w:rsidP="00BA7DC6">
            <w:pPr>
              <w:jc w:val="center"/>
              <w:rPr>
                <w:rFonts w:ascii="Times New Roman" w:hAnsi="Times New Roman" w:cs="Times New Roman"/>
                <w:b/>
                <w:sz w:val="18"/>
                <w:szCs w:val="18"/>
              </w:rPr>
            </w:pPr>
          </w:p>
          <w:p w:rsidR="00E2482A" w:rsidRPr="00EC0A22" w:rsidRDefault="00E2482A" w:rsidP="00BA7DC6">
            <w:pPr>
              <w:jc w:val="center"/>
              <w:rPr>
                <w:rFonts w:ascii="Times New Roman" w:hAnsi="Times New Roman" w:cs="Times New Roman"/>
                <w:b/>
                <w:sz w:val="18"/>
                <w:szCs w:val="18"/>
              </w:rPr>
            </w:pPr>
          </w:p>
          <w:p w:rsidR="00E2482A" w:rsidRPr="00EC0A22" w:rsidRDefault="00E2482A" w:rsidP="00BA7DC6">
            <w:pPr>
              <w:jc w:val="center"/>
              <w:rPr>
                <w:rFonts w:ascii="Times New Roman" w:hAnsi="Times New Roman" w:cs="Times New Roman"/>
                <w:b/>
                <w:sz w:val="18"/>
                <w:szCs w:val="18"/>
                <w:lang w:val="ru-RU"/>
              </w:rPr>
            </w:pPr>
            <w:r w:rsidRPr="00EC0A22">
              <w:rPr>
                <w:rFonts w:ascii="Times New Roman" w:hAnsi="Times New Roman" w:cs="Times New Roman"/>
                <w:b/>
                <w:sz w:val="18"/>
                <w:szCs w:val="18"/>
              </w:rPr>
              <w:t>Задание, содержание выполняемых работ</w:t>
            </w:r>
          </w:p>
        </w:tc>
      </w:tr>
      <w:tr w:rsidR="00E2482A" w:rsidRPr="00D42449" w:rsidTr="00BA7DC6">
        <w:trPr>
          <w:trHeight w:val="2874"/>
        </w:trPr>
        <w:tc>
          <w:tcPr>
            <w:tcW w:w="1161" w:type="dxa"/>
          </w:tcPr>
          <w:p w:rsidR="00E2482A" w:rsidRDefault="00E2482A" w:rsidP="00BA7DC6">
            <w:pPr>
              <w:rPr>
                <w:sz w:val="20"/>
                <w:szCs w:val="20"/>
                <w:lang w:val="ru-RU"/>
              </w:rPr>
            </w:pPr>
          </w:p>
        </w:tc>
        <w:tc>
          <w:tcPr>
            <w:tcW w:w="6250" w:type="dxa"/>
          </w:tcPr>
          <w:p w:rsidR="00E2482A" w:rsidRDefault="00E2482A" w:rsidP="00BA7DC6">
            <w:pPr>
              <w:rPr>
                <w:sz w:val="20"/>
                <w:szCs w:val="20"/>
                <w:lang w:val="ru-RU"/>
              </w:rPr>
            </w:pPr>
          </w:p>
        </w:tc>
      </w:tr>
      <w:tr w:rsidR="00E2482A" w:rsidRPr="00D42449" w:rsidTr="00BA7DC6">
        <w:trPr>
          <w:trHeight w:val="2390"/>
        </w:trPr>
        <w:tc>
          <w:tcPr>
            <w:tcW w:w="1161" w:type="dxa"/>
          </w:tcPr>
          <w:p w:rsidR="00E2482A" w:rsidRDefault="00E2482A" w:rsidP="00BA7DC6">
            <w:pPr>
              <w:rPr>
                <w:sz w:val="20"/>
                <w:szCs w:val="20"/>
                <w:lang w:val="ru-RU"/>
              </w:rPr>
            </w:pPr>
          </w:p>
        </w:tc>
        <w:tc>
          <w:tcPr>
            <w:tcW w:w="6250" w:type="dxa"/>
          </w:tcPr>
          <w:p w:rsidR="00E2482A" w:rsidRDefault="00E2482A" w:rsidP="00BA7DC6">
            <w:pPr>
              <w:rPr>
                <w:sz w:val="20"/>
                <w:szCs w:val="20"/>
                <w:lang w:val="ru-RU"/>
              </w:rPr>
            </w:pPr>
          </w:p>
        </w:tc>
      </w:tr>
      <w:tr w:rsidR="00E2482A" w:rsidRPr="00D42449" w:rsidTr="00BA7DC6">
        <w:trPr>
          <w:trHeight w:val="3388"/>
        </w:trPr>
        <w:tc>
          <w:tcPr>
            <w:tcW w:w="1161" w:type="dxa"/>
          </w:tcPr>
          <w:p w:rsidR="00E2482A" w:rsidRDefault="00E2482A" w:rsidP="00BA7DC6">
            <w:pPr>
              <w:rPr>
                <w:sz w:val="20"/>
                <w:szCs w:val="20"/>
                <w:lang w:val="ru-RU"/>
              </w:rPr>
            </w:pPr>
          </w:p>
        </w:tc>
        <w:tc>
          <w:tcPr>
            <w:tcW w:w="6250" w:type="dxa"/>
          </w:tcPr>
          <w:p w:rsidR="00E2482A" w:rsidRDefault="00E2482A" w:rsidP="00BA7DC6">
            <w:pPr>
              <w:rPr>
                <w:sz w:val="20"/>
                <w:szCs w:val="20"/>
                <w:lang w:val="ru-RU"/>
              </w:rPr>
            </w:pPr>
          </w:p>
        </w:tc>
      </w:tr>
    </w:tbl>
    <w:p w:rsidR="00925743" w:rsidRPr="00925743" w:rsidRDefault="00925743" w:rsidP="00925743">
      <w:pPr>
        <w:shd w:val="clear" w:color="auto" w:fill="FFFFFF"/>
        <w:jc w:val="center"/>
        <w:rPr>
          <w:rFonts w:ascii="Times New Roman" w:hAnsi="Times New Roman" w:cs="Times New Roman"/>
          <w:b/>
          <w:bCs/>
          <w:color w:val="000000"/>
          <w:spacing w:val="1"/>
          <w:sz w:val="22"/>
          <w:szCs w:val="22"/>
          <w:lang w:val="ru-RU"/>
        </w:rPr>
      </w:pPr>
      <w:r w:rsidRPr="00925743">
        <w:rPr>
          <w:rFonts w:ascii="Times New Roman" w:hAnsi="Times New Roman" w:cs="Times New Roman"/>
          <w:b/>
          <w:bCs/>
          <w:color w:val="000000"/>
          <w:spacing w:val="1"/>
          <w:sz w:val="22"/>
          <w:szCs w:val="22"/>
          <w:lang w:val="ru-RU"/>
        </w:rPr>
        <w:lastRenderedPageBreak/>
        <w:t>ПРАКТИКА</w:t>
      </w:r>
    </w:p>
    <w:p w:rsidR="00925743" w:rsidRPr="00925743" w:rsidRDefault="00925743" w:rsidP="00925743">
      <w:pPr>
        <w:shd w:val="clear" w:color="auto" w:fill="FFFFFF"/>
        <w:rPr>
          <w:rFonts w:ascii="Times New Roman" w:hAnsi="Times New Roman" w:cs="Times New Roman"/>
          <w:bCs/>
          <w:color w:val="000000"/>
          <w:spacing w:val="1"/>
          <w:sz w:val="22"/>
          <w:szCs w:val="22"/>
          <w:lang w:val="ru-RU"/>
        </w:rPr>
      </w:pPr>
    </w:p>
    <w:p w:rsidR="00925743" w:rsidRPr="00925743" w:rsidRDefault="00925743" w:rsidP="00336F01">
      <w:pPr>
        <w:shd w:val="clear" w:color="auto" w:fill="FFFFFF"/>
        <w:tabs>
          <w:tab w:val="left" w:pos="5954"/>
        </w:tabs>
        <w:rPr>
          <w:rFonts w:ascii="Times New Roman" w:hAnsi="Times New Roman" w:cs="Times New Roman"/>
          <w:bCs/>
          <w:color w:val="000000"/>
          <w:spacing w:val="1"/>
          <w:sz w:val="22"/>
          <w:szCs w:val="22"/>
          <w:lang w:val="ru-RU"/>
        </w:rPr>
      </w:pPr>
      <w:r w:rsidRPr="00925743">
        <w:rPr>
          <w:rFonts w:ascii="Times New Roman" w:hAnsi="Times New Roman" w:cs="Times New Roman"/>
          <w:bCs/>
          <w:color w:val="000000"/>
          <w:spacing w:val="1"/>
          <w:sz w:val="22"/>
          <w:szCs w:val="22"/>
          <w:lang w:val="ru-RU"/>
        </w:rPr>
        <w:t>Фамилия________________________________________</w:t>
      </w:r>
      <w:r w:rsidR="00336F01">
        <w:rPr>
          <w:rFonts w:ascii="Times New Roman" w:hAnsi="Times New Roman" w:cs="Times New Roman"/>
          <w:bCs/>
          <w:color w:val="000000"/>
          <w:spacing w:val="1"/>
          <w:sz w:val="22"/>
          <w:szCs w:val="22"/>
          <w:lang w:val="ru-RU"/>
        </w:rPr>
        <w:t>_____</w:t>
      </w:r>
      <w:r w:rsidRPr="00925743">
        <w:rPr>
          <w:rFonts w:ascii="Times New Roman" w:hAnsi="Times New Roman" w:cs="Times New Roman"/>
          <w:bCs/>
          <w:color w:val="000000"/>
          <w:spacing w:val="1"/>
          <w:sz w:val="22"/>
          <w:szCs w:val="22"/>
          <w:lang w:val="ru-RU"/>
        </w:rPr>
        <w:t xml:space="preserve">         Имя____________________________________________</w:t>
      </w:r>
      <w:r w:rsidR="00336F01">
        <w:rPr>
          <w:rFonts w:ascii="Times New Roman" w:hAnsi="Times New Roman" w:cs="Times New Roman"/>
          <w:bCs/>
          <w:color w:val="000000"/>
          <w:spacing w:val="1"/>
          <w:sz w:val="22"/>
          <w:szCs w:val="22"/>
          <w:lang w:val="ru-RU"/>
        </w:rPr>
        <w:t>_____</w:t>
      </w:r>
      <w:r w:rsidRPr="00925743">
        <w:rPr>
          <w:rFonts w:ascii="Times New Roman" w:hAnsi="Times New Roman" w:cs="Times New Roman"/>
          <w:bCs/>
          <w:color w:val="000000"/>
          <w:spacing w:val="1"/>
          <w:sz w:val="22"/>
          <w:szCs w:val="22"/>
          <w:lang w:val="ru-RU"/>
        </w:rPr>
        <w:t xml:space="preserve">      Отчество________________________________________</w:t>
      </w:r>
      <w:r w:rsidR="00336F01">
        <w:rPr>
          <w:rFonts w:ascii="Times New Roman" w:hAnsi="Times New Roman" w:cs="Times New Roman"/>
          <w:bCs/>
          <w:color w:val="000000"/>
          <w:spacing w:val="1"/>
          <w:sz w:val="22"/>
          <w:szCs w:val="22"/>
          <w:lang w:val="ru-RU"/>
        </w:rPr>
        <w:t>_____</w:t>
      </w:r>
      <w:r w:rsidRPr="00925743">
        <w:rPr>
          <w:rFonts w:ascii="Times New Roman" w:hAnsi="Times New Roman" w:cs="Times New Roman"/>
          <w:bCs/>
          <w:color w:val="000000"/>
          <w:spacing w:val="1"/>
          <w:sz w:val="22"/>
          <w:szCs w:val="22"/>
          <w:lang w:val="ru-RU"/>
        </w:rPr>
        <w:t xml:space="preserve">    Группа__________________________________________</w:t>
      </w:r>
      <w:r w:rsidR="00336F01">
        <w:rPr>
          <w:rFonts w:ascii="Times New Roman" w:hAnsi="Times New Roman" w:cs="Times New Roman"/>
          <w:bCs/>
          <w:color w:val="000000"/>
          <w:spacing w:val="1"/>
          <w:sz w:val="22"/>
          <w:szCs w:val="22"/>
          <w:lang w:val="ru-RU"/>
        </w:rPr>
        <w:t>_____</w:t>
      </w:r>
    </w:p>
    <w:p w:rsidR="00925743" w:rsidRPr="00925743" w:rsidRDefault="00925743" w:rsidP="00925743">
      <w:pPr>
        <w:shd w:val="clear" w:color="auto" w:fill="FFFFFF"/>
        <w:rPr>
          <w:rFonts w:ascii="Times New Roman" w:hAnsi="Times New Roman" w:cs="Times New Roman"/>
          <w:bCs/>
          <w:color w:val="000000"/>
          <w:spacing w:val="1"/>
          <w:sz w:val="22"/>
          <w:szCs w:val="22"/>
          <w:lang w:val="ru-RU"/>
        </w:rPr>
      </w:pPr>
      <w:r w:rsidRPr="00925743">
        <w:rPr>
          <w:rFonts w:ascii="Times New Roman" w:hAnsi="Times New Roman" w:cs="Times New Roman"/>
          <w:bCs/>
          <w:color w:val="000000"/>
          <w:spacing w:val="1"/>
          <w:sz w:val="22"/>
          <w:szCs w:val="22"/>
          <w:lang w:val="ru-RU"/>
        </w:rPr>
        <w:t>Срок практики       с</w:t>
      </w:r>
      <w:r w:rsidR="00AE4D38">
        <w:rPr>
          <w:rFonts w:ascii="Times New Roman" w:hAnsi="Times New Roman" w:cs="Times New Roman"/>
          <w:bCs/>
          <w:color w:val="000000"/>
          <w:spacing w:val="1"/>
          <w:sz w:val="22"/>
          <w:szCs w:val="22"/>
          <w:lang w:val="ru-RU"/>
        </w:rPr>
        <w:t xml:space="preserve"> </w:t>
      </w:r>
      <w:r w:rsidR="00634BFD">
        <w:rPr>
          <w:rFonts w:ascii="Times New Roman" w:hAnsi="Times New Roman" w:cs="Times New Roman"/>
          <w:bCs/>
          <w:color w:val="000000"/>
          <w:spacing w:val="1"/>
          <w:sz w:val="22"/>
          <w:szCs w:val="22"/>
          <w:u w:val="single"/>
          <w:lang w:val="ru-RU"/>
        </w:rPr>
        <w:t xml:space="preserve">                     </w:t>
      </w:r>
      <w:r w:rsidR="00AE4D38" w:rsidRPr="00AE4D38">
        <w:rPr>
          <w:rFonts w:ascii="Times New Roman" w:hAnsi="Times New Roman" w:cs="Times New Roman"/>
          <w:bCs/>
          <w:color w:val="000000"/>
          <w:spacing w:val="1"/>
          <w:sz w:val="22"/>
          <w:szCs w:val="22"/>
          <w:u w:val="single"/>
          <w:lang w:val="ru-RU"/>
        </w:rPr>
        <w:t xml:space="preserve">      </w:t>
      </w:r>
      <w:r w:rsidR="00634BFD">
        <w:rPr>
          <w:rFonts w:ascii="Times New Roman" w:hAnsi="Times New Roman" w:cs="Times New Roman"/>
          <w:bCs/>
          <w:color w:val="000000"/>
          <w:spacing w:val="1"/>
          <w:sz w:val="22"/>
          <w:szCs w:val="22"/>
          <w:lang w:val="ru-RU"/>
        </w:rPr>
        <w:t xml:space="preserve">   </w:t>
      </w:r>
      <w:r w:rsidRPr="00925743">
        <w:rPr>
          <w:rFonts w:ascii="Times New Roman" w:hAnsi="Times New Roman" w:cs="Times New Roman"/>
          <w:bCs/>
          <w:color w:val="000000"/>
          <w:spacing w:val="1"/>
          <w:sz w:val="22"/>
          <w:szCs w:val="22"/>
          <w:lang w:val="ru-RU"/>
        </w:rPr>
        <w:t>по</w:t>
      </w:r>
      <w:r w:rsidR="00AE4D38">
        <w:rPr>
          <w:rFonts w:ascii="Times New Roman" w:hAnsi="Times New Roman" w:cs="Times New Roman"/>
          <w:bCs/>
          <w:color w:val="000000"/>
          <w:spacing w:val="1"/>
          <w:sz w:val="22"/>
          <w:szCs w:val="22"/>
          <w:lang w:val="ru-RU"/>
        </w:rPr>
        <w:t xml:space="preserve"> </w:t>
      </w:r>
      <w:r w:rsidR="00634BFD">
        <w:rPr>
          <w:rFonts w:ascii="Times New Roman" w:hAnsi="Times New Roman" w:cs="Times New Roman"/>
          <w:bCs/>
          <w:color w:val="000000"/>
          <w:spacing w:val="1"/>
          <w:sz w:val="22"/>
          <w:szCs w:val="22"/>
          <w:u w:val="single"/>
          <w:lang w:val="ru-RU"/>
        </w:rPr>
        <w:t xml:space="preserve">                   </w:t>
      </w:r>
      <w:r w:rsidR="00AE4D38">
        <w:rPr>
          <w:rFonts w:ascii="Times New Roman" w:hAnsi="Times New Roman" w:cs="Times New Roman"/>
          <w:bCs/>
          <w:color w:val="000000"/>
          <w:spacing w:val="1"/>
          <w:sz w:val="22"/>
          <w:szCs w:val="22"/>
          <w:u w:val="single"/>
          <w:lang w:val="ru-RU"/>
        </w:rPr>
        <w:t>________</w:t>
      </w:r>
      <w:r w:rsidR="00AE4D38" w:rsidRPr="00AE4D38">
        <w:rPr>
          <w:rFonts w:ascii="Times New Roman" w:hAnsi="Times New Roman" w:cs="Times New Roman"/>
          <w:bCs/>
          <w:color w:val="000000"/>
          <w:spacing w:val="1"/>
          <w:sz w:val="22"/>
          <w:szCs w:val="22"/>
          <w:u w:val="single"/>
          <w:lang w:val="ru-RU"/>
        </w:rPr>
        <w:t xml:space="preserve">                </w:t>
      </w:r>
      <w:r w:rsidR="00AE4D38">
        <w:rPr>
          <w:rFonts w:ascii="Times New Roman" w:hAnsi="Times New Roman" w:cs="Times New Roman"/>
          <w:bCs/>
          <w:color w:val="000000"/>
          <w:spacing w:val="1"/>
          <w:sz w:val="22"/>
          <w:szCs w:val="22"/>
          <w:u w:val="single"/>
          <w:lang w:val="ru-RU"/>
        </w:rPr>
        <w:t xml:space="preserve">      </w:t>
      </w:r>
    </w:p>
    <w:p w:rsidR="00925743" w:rsidRPr="00925743" w:rsidRDefault="00925743" w:rsidP="00336F01">
      <w:pPr>
        <w:shd w:val="clear" w:color="auto" w:fill="FFFFFF"/>
        <w:tabs>
          <w:tab w:val="left" w:pos="5954"/>
        </w:tabs>
        <w:rPr>
          <w:rFonts w:ascii="Times New Roman" w:hAnsi="Times New Roman" w:cs="Times New Roman"/>
          <w:bCs/>
          <w:color w:val="000000"/>
          <w:spacing w:val="1"/>
          <w:sz w:val="22"/>
          <w:szCs w:val="22"/>
          <w:lang w:val="ru-RU"/>
        </w:rPr>
      </w:pPr>
      <w:r w:rsidRPr="00925743">
        <w:rPr>
          <w:rFonts w:ascii="Times New Roman" w:hAnsi="Times New Roman" w:cs="Times New Roman"/>
          <w:bCs/>
          <w:color w:val="000000"/>
          <w:spacing w:val="1"/>
          <w:sz w:val="22"/>
          <w:szCs w:val="22"/>
          <w:lang w:val="ru-RU"/>
        </w:rPr>
        <w:t xml:space="preserve">                                с_______________ по_________________</w:t>
      </w:r>
      <w:r w:rsidR="00336F01">
        <w:rPr>
          <w:rFonts w:ascii="Times New Roman" w:hAnsi="Times New Roman" w:cs="Times New Roman"/>
          <w:bCs/>
          <w:color w:val="000000"/>
          <w:spacing w:val="1"/>
          <w:sz w:val="22"/>
          <w:szCs w:val="22"/>
          <w:lang w:val="ru-RU"/>
        </w:rPr>
        <w:t>_</w:t>
      </w:r>
    </w:p>
    <w:p w:rsidR="00925743" w:rsidRPr="00925743" w:rsidRDefault="00925743" w:rsidP="00925743">
      <w:pPr>
        <w:shd w:val="clear" w:color="auto" w:fill="FFFFFF"/>
        <w:rPr>
          <w:rFonts w:ascii="Times New Roman" w:hAnsi="Times New Roman" w:cs="Times New Roman"/>
          <w:bCs/>
          <w:color w:val="000000"/>
          <w:spacing w:val="1"/>
          <w:sz w:val="22"/>
          <w:szCs w:val="22"/>
          <w:lang w:val="ru-RU"/>
        </w:rPr>
      </w:pPr>
      <w:r w:rsidRPr="00925743">
        <w:rPr>
          <w:rFonts w:ascii="Times New Roman" w:hAnsi="Times New Roman" w:cs="Times New Roman"/>
          <w:bCs/>
          <w:color w:val="000000"/>
          <w:spacing w:val="1"/>
          <w:sz w:val="22"/>
          <w:szCs w:val="22"/>
          <w:lang w:val="ru-RU"/>
        </w:rPr>
        <w:t xml:space="preserve">                                с_______________ по_________________</w:t>
      </w:r>
      <w:r w:rsidR="00336F01">
        <w:rPr>
          <w:rFonts w:ascii="Times New Roman" w:hAnsi="Times New Roman" w:cs="Times New Roman"/>
          <w:bCs/>
          <w:color w:val="000000"/>
          <w:spacing w:val="1"/>
          <w:sz w:val="22"/>
          <w:szCs w:val="22"/>
          <w:lang w:val="ru-RU"/>
        </w:rPr>
        <w:t>_</w:t>
      </w:r>
    </w:p>
    <w:p w:rsidR="00925743" w:rsidRPr="00925743" w:rsidRDefault="00925743" w:rsidP="00925743">
      <w:pPr>
        <w:shd w:val="clear" w:color="auto" w:fill="FFFFFF"/>
        <w:rPr>
          <w:rFonts w:ascii="Times New Roman" w:hAnsi="Times New Roman" w:cs="Times New Roman"/>
          <w:bCs/>
          <w:color w:val="000000"/>
          <w:spacing w:val="1"/>
          <w:sz w:val="22"/>
          <w:szCs w:val="22"/>
          <w:lang w:val="ru-RU"/>
        </w:rPr>
      </w:pPr>
      <w:r w:rsidRPr="00925743">
        <w:rPr>
          <w:rFonts w:ascii="Times New Roman" w:hAnsi="Times New Roman" w:cs="Times New Roman"/>
          <w:bCs/>
          <w:color w:val="000000"/>
          <w:spacing w:val="1"/>
          <w:sz w:val="22"/>
          <w:szCs w:val="22"/>
          <w:lang w:val="ru-RU"/>
        </w:rPr>
        <w:t xml:space="preserve">                                с_______________ по_________________</w:t>
      </w:r>
      <w:r w:rsidR="00336F01">
        <w:rPr>
          <w:rFonts w:ascii="Times New Roman" w:hAnsi="Times New Roman" w:cs="Times New Roman"/>
          <w:bCs/>
          <w:color w:val="000000"/>
          <w:spacing w:val="1"/>
          <w:sz w:val="22"/>
          <w:szCs w:val="22"/>
          <w:lang w:val="ru-RU"/>
        </w:rPr>
        <w:t>_</w:t>
      </w:r>
    </w:p>
    <w:p w:rsidR="00925743" w:rsidRPr="00925743" w:rsidRDefault="00925743" w:rsidP="00925743">
      <w:pPr>
        <w:shd w:val="clear" w:color="auto" w:fill="FFFFFF"/>
        <w:rPr>
          <w:rFonts w:ascii="Times New Roman" w:hAnsi="Times New Roman" w:cs="Times New Roman"/>
          <w:b/>
          <w:bCs/>
          <w:color w:val="000000"/>
          <w:spacing w:val="1"/>
          <w:sz w:val="22"/>
          <w:szCs w:val="22"/>
          <w:lang w:val="ru-RU"/>
        </w:rPr>
      </w:pPr>
    </w:p>
    <w:p w:rsidR="00925743" w:rsidRPr="00925743" w:rsidRDefault="00925743" w:rsidP="00925743">
      <w:pPr>
        <w:shd w:val="clear" w:color="auto" w:fill="FFFFFF"/>
        <w:ind w:left="514"/>
        <w:jc w:val="center"/>
        <w:rPr>
          <w:rFonts w:ascii="Times New Roman" w:hAnsi="Times New Roman" w:cs="Times New Roman"/>
          <w:b/>
          <w:bCs/>
          <w:color w:val="000000"/>
          <w:spacing w:val="1"/>
          <w:sz w:val="22"/>
          <w:szCs w:val="22"/>
          <w:lang w:val="ru-RU"/>
        </w:rPr>
      </w:pPr>
      <w:r w:rsidRPr="00925743">
        <w:rPr>
          <w:rFonts w:ascii="Times New Roman" w:hAnsi="Times New Roman" w:cs="Times New Roman"/>
          <w:b/>
          <w:bCs/>
          <w:color w:val="000000"/>
          <w:spacing w:val="1"/>
          <w:sz w:val="22"/>
          <w:szCs w:val="22"/>
          <w:lang w:val="ru-RU"/>
        </w:rPr>
        <w:t>НАИМЕНОВАНИЕ ПРЕДПРИЯТИЯ</w:t>
      </w:r>
    </w:p>
    <w:p w:rsidR="00925743" w:rsidRDefault="00925743" w:rsidP="00925743">
      <w:pPr>
        <w:shd w:val="clear" w:color="auto" w:fill="FFFFFF"/>
        <w:ind w:left="514"/>
        <w:rPr>
          <w:rFonts w:ascii="Times New Roman" w:hAnsi="Times New Roman" w:cs="Times New Roman"/>
          <w:b/>
          <w:bCs/>
          <w:color w:val="000000"/>
          <w:spacing w:val="1"/>
          <w:sz w:val="22"/>
          <w:szCs w:val="22"/>
          <w:lang w:val="ru-RU"/>
        </w:rPr>
      </w:pPr>
      <w:r w:rsidRPr="00925743">
        <w:rPr>
          <w:rFonts w:ascii="Times New Roman" w:hAnsi="Times New Roman" w:cs="Times New Roman"/>
          <w:b/>
          <w:bCs/>
          <w:color w:val="000000"/>
          <w:spacing w:val="1"/>
          <w:sz w:val="22"/>
          <w:szCs w:val="22"/>
          <w:lang w:val="ru-RU"/>
        </w:rPr>
        <w:t>____________________________________________________________________________________________________________________________________________________________________________________________________________________</w:t>
      </w:r>
      <w:r w:rsidR="00AE4D38">
        <w:rPr>
          <w:rFonts w:ascii="Times New Roman" w:hAnsi="Times New Roman" w:cs="Times New Roman"/>
          <w:b/>
          <w:bCs/>
          <w:color w:val="000000"/>
          <w:spacing w:val="1"/>
          <w:sz w:val="22"/>
          <w:szCs w:val="22"/>
          <w:lang w:val="ru-RU"/>
        </w:rPr>
        <w:t>________________</w:t>
      </w:r>
    </w:p>
    <w:p w:rsidR="00AE4D38" w:rsidRPr="00925743" w:rsidRDefault="00AE4D38" w:rsidP="00925743">
      <w:pPr>
        <w:shd w:val="clear" w:color="auto" w:fill="FFFFFF"/>
        <w:ind w:left="514"/>
        <w:rPr>
          <w:rFonts w:ascii="Times New Roman" w:hAnsi="Times New Roman" w:cs="Times New Roman"/>
          <w:b/>
          <w:bCs/>
          <w:color w:val="000000"/>
          <w:spacing w:val="1"/>
          <w:sz w:val="22"/>
          <w:szCs w:val="22"/>
          <w:lang w:val="ru-RU"/>
        </w:rPr>
      </w:pPr>
    </w:p>
    <w:p w:rsidR="00925743" w:rsidRPr="00925743" w:rsidRDefault="00925743" w:rsidP="00925743">
      <w:pPr>
        <w:shd w:val="clear" w:color="auto" w:fill="FFFFFF"/>
        <w:rPr>
          <w:rFonts w:ascii="Times New Roman" w:hAnsi="Times New Roman" w:cs="Times New Roman"/>
          <w:bCs/>
          <w:color w:val="000000"/>
          <w:spacing w:val="1"/>
          <w:sz w:val="22"/>
          <w:szCs w:val="22"/>
          <w:lang w:val="ru-RU"/>
        </w:rPr>
      </w:pPr>
      <w:r w:rsidRPr="00925743">
        <w:rPr>
          <w:rFonts w:ascii="Times New Roman" w:hAnsi="Times New Roman" w:cs="Times New Roman"/>
          <w:bCs/>
          <w:color w:val="000000"/>
          <w:spacing w:val="1"/>
          <w:sz w:val="22"/>
          <w:szCs w:val="22"/>
          <w:lang w:val="ru-RU"/>
        </w:rPr>
        <w:t>Руководитель практики от МТТ____________________________</w:t>
      </w:r>
    </w:p>
    <w:p w:rsidR="00925743" w:rsidRPr="00925743" w:rsidRDefault="00925743" w:rsidP="00925743">
      <w:pPr>
        <w:shd w:val="clear" w:color="auto" w:fill="FFFFFF"/>
        <w:ind w:left="514"/>
        <w:jc w:val="center"/>
        <w:rPr>
          <w:rFonts w:ascii="Times New Roman" w:hAnsi="Times New Roman" w:cs="Times New Roman"/>
          <w:b/>
          <w:bCs/>
          <w:color w:val="000000"/>
          <w:spacing w:val="1"/>
          <w:sz w:val="22"/>
          <w:szCs w:val="22"/>
          <w:lang w:val="ru-RU"/>
        </w:rPr>
      </w:pPr>
      <w:r w:rsidRPr="00925743">
        <w:rPr>
          <w:rFonts w:ascii="Times New Roman" w:hAnsi="Times New Roman" w:cs="Times New Roman"/>
          <w:b/>
          <w:bCs/>
          <w:color w:val="000000"/>
          <w:spacing w:val="1"/>
          <w:sz w:val="22"/>
          <w:szCs w:val="22"/>
          <w:lang w:val="ru-RU"/>
        </w:rPr>
        <w:t xml:space="preserve">                                                                           должность       __________________________________________________</w:t>
      </w:r>
    </w:p>
    <w:p w:rsidR="00925743" w:rsidRPr="00925743" w:rsidRDefault="00925743" w:rsidP="00925743">
      <w:pPr>
        <w:shd w:val="clear" w:color="auto" w:fill="FFFFFF"/>
        <w:ind w:left="514"/>
        <w:jc w:val="center"/>
        <w:rPr>
          <w:rFonts w:ascii="Times New Roman" w:hAnsi="Times New Roman" w:cs="Times New Roman"/>
          <w:b/>
          <w:bCs/>
          <w:color w:val="000000"/>
          <w:spacing w:val="1"/>
          <w:sz w:val="22"/>
          <w:szCs w:val="22"/>
          <w:lang w:val="ru-RU"/>
        </w:rPr>
      </w:pPr>
      <w:r w:rsidRPr="00925743">
        <w:rPr>
          <w:rFonts w:ascii="Times New Roman" w:hAnsi="Times New Roman" w:cs="Times New Roman"/>
          <w:b/>
          <w:bCs/>
          <w:color w:val="000000"/>
          <w:spacing w:val="1"/>
          <w:sz w:val="22"/>
          <w:szCs w:val="22"/>
          <w:lang w:val="ru-RU"/>
        </w:rPr>
        <w:t>фамилия, имя, отчество</w:t>
      </w:r>
    </w:p>
    <w:p w:rsidR="00925743" w:rsidRPr="00925743" w:rsidRDefault="00925743" w:rsidP="00925743">
      <w:pPr>
        <w:shd w:val="clear" w:color="auto" w:fill="FFFFFF"/>
        <w:rPr>
          <w:rFonts w:ascii="Times New Roman" w:hAnsi="Times New Roman" w:cs="Times New Roman"/>
          <w:bCs/>
          <w:color w:val="000000"/>
          <w:spacing w:val="1"/>
          <w:sz w:val="22"/>
          <w:szCs w:val="22"/>
          <w:lang w:val="ru-RU"/>
        </w:rPr>
      </w:pPr>
      <w:r w:rsidRPr="00925743">
        <w:rPr>
          <w:rFonts w:ascii="Times New Roman" w:hAnsi="Times New Roman" w:cs="Times New Roman"/>
          <w:bCs/>
          <w:color w:val="000000"/>
          <w:spacing w:val="1"/>
          <w:sz w:val="22"/>
          <w:szCs w:val="22"/>
          <w:lang w:val="ru-RU"/>
        </w:rPr>
        <w:t xml:space="preserve">Руководитель практики от предприятия____________________________________________                                                                                                    </w:t>
      </w:r>
    </w:p>
    <w:p w:rsidR="00925743" w:rsidRPr="00925743" w:rsidRDefault="00925743" w:rsidP="00925743">
      <w:pPr>
        <w:shd w:val="clear" w:color="auto" w:fill="FFFFFF"/>
        <w:ind w:left="514"/>
        <w:jc w:val="right"/>
        <w:rPr>
          <w:rFonts w:ascii="Times New Roman" w:hAnsi="Times New Roman" w:cs="Times New Roman"/>
          <w:b/>
          <w:bCs/>
          <w:color w:val="000000"/>
          <w:spacing w:val="1"/>
          <w:sz w:val="22"/>
          <w:szCs w:val="22"/>
          <w:lang w:val="ru-RU"/>
        </w:rPr>
      </w:pPr>
      <w:r w:rsidRPr="00925743">
        <w:rPr>
          <w:rFonts w:ascii="Times New Roman" w:hAnsi="Times New Roman" w:cs="Times New Roman"/>
          <w:b/>
          <w:bCs/>
          <w:color w:val="000000"/>
          <w:spacing w:val="1"/>
          <w:sz w:val="22"/>
          <w:szCs w:val="22"/>
          <w:lang w:val="ru-RU"/>
        </w:rPr>
        <w:t>должность</w:t>
      </w:r>
    </w:p>
    <w:p w:rsidR="00925743" w:rsidRPr="00925743" w:rsidRDefault="00925743" w:rsidP="00925743">
      <w:pPr>
        <w:shd w:val="clear" w:color="auto" w:fill="FFFFFF"/>
        <w:ind w:left="514"/>
        <w:rPr>
          <w:rFonts w:ascii="Times New Roman" w:hAnsi="Times New Roman" w:cs="Times New Roman"/>
          <w:bCs/>
          <w:color w:val="000000"/>
          <w:spacing w:val="1"/>
          <w:sz w:val="22"/>
          <w:szCs w:val="22"/>
          <w:lang w:val="ru-RU"/>
        </w:rPr>
      </w:pPr>
      <w:r w:rsidRPr="00925743">
        <w:rPr>
          <w:rFonts w:ascii="Times New Roman" w:hAnsi="Times New Roman" w:cs="Times New Roman"/>
          <w:bCs/>
          <w:color w:val="000000"/>
          <w:spacing w:val="1"/>
          <w:sz w:val="22"/>
          <w:szCs w:val="22"/>
          <w:lang w:val="ru-RU"/>
        </w:rPr>
        <w:t>__________________________________________________</w:t>
      </w:r>
    </w:p>
    <w:p w:rsidR="00925743" w:rsidRPr="00925743" w:rsidRDefault="00925743" w:rsidP="00925743">
      <w:pPr>
        <w:shd w:val="clear" w:color="auto" w:fill="FFFFFF"/>
        <w:ind w:left="514"/>
        <w:jc w:val="center"/>
        <w:rPr>
          <w:rFonts w:ascii="Times New Roman" w:hAnsi="Times New Roman" w:cs="Times New Roman"/>
          <w:b/>
          <w:bCs/>
          <w:color w:val="000000"/>
          <w:spacing w:val="1"/>
          <w:sz w:val="22"/>
          <w:szCs w:val="22"/>
          <w:lang w:val="ru-RU"/>
        </w:rPr>
      </w:pPr>
      <w:r w:rsidRPr="00925743">
        <w:rPr>
          <w:rFonts w:ascii="Times New Roman" w:hAnsi="Times New Roman" w:cs="Times New Roman"/>
          <w:b/>
          <w:bCs/>
          <w:color w:val="000000"/>
          <w:spacing w:val="1"/>
          <w:sz w:val="22"/>
          <w:szCs w:val="22"/>
          <w:lang w:val="ru-RU"/>
        </w:rPr>
        <w:t>фамилия, имя, отчество</w:t>
      </w:r>
    </w:p>
    <w:p w:rsidR="00925743" w:rsidRPr="00925743" w:rsidRDefault="00925743" w:rsidP="00925743">
      <w:pPr>
        <w:shd w:val="clear" w:color="auto" w:fill="FFFFFF"/>
        <w:rPr>
          <w:rFonts w:ascii="Times New Roman" w:hAnsi="Times New Roman" w:cs="Times New Roman"/>
          <w:bCs/>
          <w:color w:val="000000"/>
          <w:spacing w:val="1"/>
          <w:sz w:val="22"/>
          <w:szCs w:val="22"/>
          <w:lang w:val="ru-RU"/>
        </w:rPr>
      </w:pPr>
      <w:r w:rsidRPr="00925743">
        <w:rPr>
          <w:rFonts w:ascii="Times New Roman" w:hAnsi="Times New Roman" w:cs="Times New Roman"/>
          <w:bCs/>
          <w:color w:val="000000"/>
          <w:spacing w:val="1"/>
          <w:sz w:val="22"/>
          <w:szCs w:val="22"/>
          <w:lang w:val="ru-RU"/>
        </w:rPr>
        <w:t xml:space="preserve">Руководитель практики от предприятия____________________________________________                                                                                                    </w:t>
      </w:r>
    </w:p>
    <w:p w:rsidR="00925743" w:rsidRPr="00925743" w:rsidRDefault="00925743" w:rsidP="00925743">
      <w:pPr>
        <w:shd w:val="clear" w:color="auto" w:fill="FFFFFF"/>
        <w:ind w:left="514"/>
        <w:jc w:val="right"/>
        <w:rPr>
          <w:rFonts w:ascii="Times New Roman" w:hAnsi="Times New Roman" w:cs="Times New Roman"/>
          <w:b/>
          <w:bCs/>
          <w:color w:val="000000"/>
          <w:spacing w:val="1"/>
          <w:sz w:val="22"/>
          <w:szCs w:val="22"/>
          <w:lang w:val="ru-RU"/>
        </w:rPr>
      </w:pPr>
      <w:r w:rsidRPr="00925743">
        <w:rPr>
          <w:rFonts w:ascii="Times New Roman" w:hAnsi="Times New Roman" w:cs="Times New Roman"/>
          <w:b/>
          <w:bCs/>
          <w:color w:val="000000"/>
          <w:spacing w:val="1"/>
          <w:sz w:val="22"/>
          <w:szCs w:val="22"/>
          <w:lang w:val="ru-RU"/>
        </w:rPr>
        <w:t>должность</w:t>
      </w:r>
    </w:p>
    <w:p w:rsidR="00925743" w:rsidRPr="00925743" w:rsidRDefault="00925743" w:rsidP="00925743">
      <w:pPr>
        <w:shd w:val="clear" w:color="auto" w:fill="FFFFFF"/>
        <w:ind w:left="514"/>
        <w:rPr>
          <w:rFonts w:ascii="Times New Roman" w:hAnsi="Times New Roman" w:cs="Times New Roman"/>
          <w:bCs/>
          <w:color w:val="000000"/>
          <w:spacing w:val="1"/>
          <w:sz w:val="22"/>
          <w:szCs w:val="22"/>
          <w:lang w:val="ru-RU"/>
        </w:rPr>
      </w:pPr>
      <w:r w:rsidRPr="00925743">
        <w:rPr>
          <w:rFonts w:ascii="Times New Roman" w:hAnsi="Times New Roman" w:cs="Times New Roman"/>
          <w:bCs/>
          <w:color w:val="000000"/>
          <w:spacing w:val="1"/>
          <w:sz w:val="22"/>
          <w:szCs w:val="22"/>
          <w:lang w:val="ru-RU"/>
        </w:rPr>
        <w:t>__________________________________________________</w:t>
      </w:r>
    </w:p>
    <w:p w:rsidR="00925743" w:rsidRPr="00925743" w:rsidRDefault="00925743" w:rsidP="00925743">
      <w:pPr>
        <w:shd w:val="clear" w:color="auto" w:fill="FFFFFF"/>
        <w:ind w:left="514"/>
        <w:jc w:val="center"/>
        <w:rPr>
          <w:rFonts w:ascii="Times New Roman" w:hAnsi="Times New Roman" w:cs="Times New Roman"/>
          <w:b/>
          <w:bCs/>
          <w:color w:val="000000"/>
          <w:spacing w:val="1"/>
          <w:sz w:val="22"/>
          <w:szCs w:val="22"/>
          <w:lang w:val="ru-RU"/>
        </w:rPr>
      </w:pPr>
      <w:r w:rsidRPr="00925743">
        <w:rPr>
          <w:rFonts w:ascii="Times New Roman" w:hAnsi="Times New Roman" w:cs="Times New Roman"/>
          <w:b/>
          <w:bCs/>
          <w:color w:val="000000"/>
          <w:spacing w:val="1"/>
          <w:sz w:val="22"/>
          <w:szCs w:val="22"/>
          <w:lang w:val="ru-RU"/>
        </w:rPr>
        <w:t>фамилия, имя, отчество</w:t>
      </w:r>
    </w:p>
    <w:p w:rsidR="00925743" w:rsidRPr="00925743" w:rsidRDefault="00925743" w:rsidP="00925743">
      <w:pPr>
        <w:shd w:val="clear" w:color="auto" w:fill="FFFFFF"/>
        <w:rPr>
          <w:rFonts w:ascii="Times New Roman" w:hAnsi="Times New Roman" w:cs="Times New Roman"/>
          <w:bCs/>
          <w:color w:val="000000"/>
          <w:spacing w:val="1"/>
          <w:sz w:val="22"/>
          <w:szCs w:val="22"/>
          <w:lang w:val="ru-RU"/>
        </w:rPr>
      </w:pPr>
      <w:r w:rsidRPr="00925743">
        <w:rPr>
          <w:rFonts w:ascii="Times New Roman" w:hAnsi="Times New Roman" w:cs="Times New Roman"/>
          <w:bCs/>
          <w:color w:val="000000"/>
          <w:spacing w:val="1"/>
          <w:sz w:val="22"/>
          <w:szCs w:val="22"/>
          <w:lang w:val="ru-RU"/>
        </w:rPr>
        <w:t xml:space="preserve">Руководитель практики от предприятия____________________________________________                                                                                                    </w:t>
      </w:r>
    </w:p>
    <w:p w:rsidR="00925743" w:rsidRPr="00925743" w:rsidRDefault="00925743" w:rsidP="00925743">
      <w:pPr>
        <w:shd w:val="clear" w:color="auto" w:fill="FFFFFF"/>
        <w:ind w:left="514"/>
        <w:jc w:val="right"/>
        <w:rPr>
          <w:rFonts w:ascii="Times New Roman" w:hAnsi="Times New Roman" w:cs="Times New Roman"/>
          <w:b/>
          <w:bCs/>
          <w:color w:val="000000"/>
          <w:spacing w:val="1"/>
          <w:sz w:val="22"/>
          <w:szCs w:val="22"/>
          <w:lang w:val="ru-RU"/>
        </w:rPr>
      </w:pPr>
      <w:r w:rsidRPr="00925743">
        <w:rPr>
          <w:rFonts w:ascii="Times New Roman" w:hAnsi="Times New Roman" w:cs="Times New Roman"/>
          <w:b/>
          <w:bCs/>
          <w:color w:val="000000"/>
          <w:spacing w:val="1"/>
          <w:sz w:val="22"/>
          <w:szCs w:val="22"/>
          <w:lang w:val="ru-RU"/>
        </w:rPr>
        <w:t>должность</w:t>
      </w:r>
    </w:p>
    <w:p w:rsidR="00925743" w:rsidRPr="00925743" w:rsidRDefault="00925743" w:rsidP="00925743">
      <w:pPr>
        <w:shd w:val="clear" w:color="auto" w:fill="FFFFFF"/>
        <w:ind w:left="514"/>
        <w:rPr>
          <w:rFonts w:ascii="Times New Roman" w:hAnsi="Times New Roman" w:cs="Times New Roman"/>
          <w:bCs/>
          <w:color w:val="000000"/>
          <w:spacing w:val="1"/>
          <w:sz w:val="22"/>
          <w:szCs w:val="22"/>
          <w:lang w:val="ru-RU"/>
        </w:rPr>
      </w:pPr>
      <w:r w:rsidRPr="00925743">
        <w:rPr>
          <w:rFonts w:ascii="Times New Roman" w:hAnsi="Times New Roman" w:cs="Times New Roman"/>
          <w:bCs/>
          <w:color w:val="000000"/>
          <w:spacing w:val="1"/>
          <w:sz w:val="22"/>
          <w:szCs w:val="22"/>
          <w:lang w:val="ru-RU"/>
        </w:rPr>
        <w:t>__________________________________________________</w:t>
      </w:r>
    </w:p>
    <w:p w:rsidR="00925743" w:rsidRPr="00925743" w:rsidRDefault="00925743" w:rsidP="00925743">
      <w:pPr>
        <w:shd w:val="clear" w:color="auto" w:fill="FFFFFF"/>
        <w:ind w:left="514"/>
        <w:jc w:val="center"/>
        <w:rPr>
          <w:rFonts w:ascii="Times New Roman" w:hAnsi="Times New Roman" w:cs="Times New Roman"/>
          <w:b/>
          <w:bCs/>
          <w:color w:val="000000"/>
          <w:spacing w:val="1"/>
          <w:sz w:val="22"/>
          <w:szCs w:val="22"/>
          <w:lang w:val="ru-RU"/>
        </w:rPr>
      </w:pPr>
      <w:r w:rsidRPr="00925743">
        <w:rPr>
          <w:rFonts w:ascii="Times New Roman" w:hAnsi="Times New Roman" w:cs="Times New Roman"/>
          <w:b/>
          <w:bCs/>
          <w:color w:val="000000"/>
          <w:spacing w:val="1"/>
          <w:sz w:val="22"/>
          <w:szCs w:val="22"/>
          <w:lang w:val="ru-RU"/>
        </w:rPr>
        <w:t>фамилия, имя, отчество</w:t>
      </w:r>
    </w:p>
    <w:p w:rsidR="00925743" w:rsidRPr="00925743" w:rsidRDefault="00925743" w:rsidP="00925743">
      <w:pPr>
        <w:shd w:val="clear" w:color="auto" w:fill="FFFFFF"/>
        <w:rPr>
          <w:rFonts w:ascii="Times New Roman" w:hAnsi="Times New Roman" w:cs="Times New Roman"/>
          <w:bCs/>
          <w:color w:val="000000"/>
          <w:spacing w:val="1"/>
          <w:sz w:val="22"/>
          <w:szCs w:val="22"/>
          <w:lang w:val="ru-RU"/>
        </w:rPr>
      </w:pPr>
      <w:r w:rsidRPr="00925743">
        <w:rPr>
          <w:rFonts w:ascii="Times New Roman" w:hAnsi="Times New Roman" w:cs="Times New Roman"/>
          <w:bCs/>
          <w:color w:val="000000"/>
          <w:spacing w:val="1"/>
          <w:sz w:val="22"/>
          <w:szCs w:val="22"/>
          <w:lang w:val="ru-RU"/>
        </w:rPr>
        <w:t xml:space="preserve">Руководитель практики от предприятия____________________________________________                                                                                                    </w:t>
      </w:r>
    </w:p>
    <w:p w:rsidR="00925743" w:rsidRPr="00925743" w:rsidRDefault="00925743" w:rsidP="00925743">
      <w:pPr>
        <w:shd w:val="clear" w:color="auto" w:fill="FFFFFF"/>
        <w:ind w:left="514"/>
        <w:jc w:val="right"/>
        <w:rPr>
          <w:rFonts w:ascii="Times New Roman" w:hAnsi="Times New Roman" w:cs="Times New Roman"/>
          <w:b/>
          <w:bCs/>
          <w:color w:val="000000"/>
          <w:spacing w:val="1"/>
          <w:sz w:val="22"/>
          <w:szCs w:val="22"/>
          <w:lang w:val="ru-RU"/>
        </w:rPr>
      </w:pPr>
      <w:r w:rsidRPr="00925743">
        <w:rPr>
          <w:rFonts w:ascii="Times New Roman" w:hAnsi="Times New Roman" w:cs="Times New Roman"/>
          <w:b/>
          <w:bCs/>
          <w:color w:val="000000"/>
          <w:spacing w:val="1"/>
          <w:sz w:val="22"/>
          <w:szCs w:val="22"/>
          <w:lang w:val="ru-RU"/>
        </w:rPr>
        <w:t>должность</w:t>
      </w:r>
    </w:p>
    <w:p w:rsidR="00925743" w:rsidRPr="00925743" w:rsidRDefault="00925743" w:rsidP="00925743">
      <w:pPr>
        <w:shd w:val="clear" w:color="auto" w:fill="FFFFFF"/>
        <w:ind w:left="514"/>
        <w:rPr>
          <w:rFonts w:ascii="Times New Roman" w:hAnsi="Times New Roman" w:cs="Times New Roman"/>
          <w:bCs/>
          <w:color w:val="000000"/>
          <w:spacing w:val="1"/>
          <w:sz w:val="22"/>
          <w:szCs w:val="22"/>
          <w:lang w:val="ru-RU"/>
        </w:rPr>
      </w:pPr>
      <w:r w:rsidRPr="00925743">
        <w:rPr>
          <w:rFonts w:ascii="Times New Roman" w:hAnsi="Times New Roman" w:cs="Times New Roman"/>
          <w:bCs/>
          <w:color w:val="000000"/>
          <w:spacing w:val="1"/>
          <w:sz w:val="22"/>
          <w:szCs w:val="22"/>
          <w:lang w:val="ru-RU"/>
        </w:rPr>
        <w:t>__________________________________________________</w:t>
      </w:r>
    </w:p>
    <w:p w:rsidR="00925743" w:rsidRPr="00925743" w:rsidRDefault="00925743" w:rsidP="00925743">
      <w:pPr>
        <w:shd w:val="clear" w:color="auto" w:fill="FFFFFF"/>
        <w:ind w:left="514"/>
        <w:jc w:val="center"/>
        <w:rPr>
          <w:rFonts w:ascii="Times New Roman" w:hAnsi="Times New Roman" w:cs="Times New Roman"/>
          <w:b/>
          <w:bCs/>
          <w:color w:val="000000"/>
          <w:spacing w:val="1"/>
          <w:sz w:val="22"/>
          <w:szCs w:val="22"/>
          <w:lang w:val="ru-RU"/>
        </w:rPr>
      </w:pPr>
      <w:r w:rsidRPr="00925743">
        <w:rPr>
          <w:rFonts w:ascii="Times New Roman" w:hAnsi="Times New Roman" w:cs="Times New Roman"/>
          <w:b/>
          <w:bCs/>
          <w:color w:val="000000"/>
          <w:spacing w:val="1"/>
          <w:sz w:val="22"/>
          <w:szCs w:val="22"/>
          <w:lang w:val="ru-RU"/>
        </w:rPr>
        <w:t>фамилия, имя, отчество</w:t>
      </w:r>
    </w:p>
    <w:p w:rsidR="00925743" w:rsidRDefault="00925743" w:rsidP="00174F45">
      <w:pPr>
        <w:rPr>
          <w:sz w:val="22"/>
          <w:szCs w:val="22"/>
          <w:lang w:val="ru-RU"/>
        </w:rPr>
      </w:pPr>
    </w:p>
    <w:p w:rsidR="00925743" w:rsidRPr="00203F7F" w:rsidRDefault="00925743" w:rsidP="00925743">
      <w:pPr>
        <w:shd w:val="clear" w:color="auto" w:fill="FFFFFF"/>
        <w:spacing w:line="182" w:lineRule="exact"/>
        <w:jc w:val="center"/>
        <w:rPr>
          <w:rFonts w:ascii="Times New Roman" w:hAnsi="Times New Roman" w:cs="Times New Roman"/>
          <w:b/>
          <w:color w:val="000000"/>
          <w:spacing w:val="8"/>
          <w:sz w:val="20"/>
          <w:szCs w:val="20"/>
          <w:lang w:val="ru-RU"/>
        </w:rPr>
      </w:pPr>
      <w:r w:rsidRPr="00203F7F">
        <w:rPr>
          <w:rFonts w:ascii="Times New Roman" w:hAnsi="Times New Roman" w:cs="Times New Roman"/>
          <w:b/>
          <w:color w:val="000000"/>
          <w:spacing w:val="8"/>
          <w:sz w:val="20"/>
          <w:szCs w:val="20"/>
          <w:lang w:val="ru-RU"/>
        </w:rPr>
        <w:lastRenderedPageBreak/>
        <w:t>Квалификационная характеристика:</w:t>
      </w:r>
    </w:p>
    <w:p w:rsidR="004178FE" w:rsidRPr="00203F7F" w:rsidRDefault="004178FE">
      <w:pPr>
        <w:rPr>
          <w:sz w:val="20"/>
          <w:szCs w:val="20"/>
          <w:lang w:val="ru-RU"/>
        </w:rPr>
      </w:pPr>
    </w:p>
    <w:p w:rsidR="00203F7F" w:rsidRPr="00203F7F" w:rsidRDefault="00203F7F" w:rsidP="00203F7F">
      <w:pPr>
        <w:jc w:val="center"/>
        <w:rPr>
          <w:rFonts w:ascii="Times New Roman" w:hAnsi="Times New Roman" w:cs="Times New Roman"/>
          <w:b/>
          <w:sz w:val="22"/>
          <w:szCs w:val="22"/>
          <w:lang w:val="ru-RU"/>
        </w:rPr>
      </w:pPr>
      <w:r w:rsidRPr="00203F7F">
        <w:rPr>
          <w:rFonts w:ascii="Times New Roman" w:hAnsi="Times New Roman" w:cs="Times New Roman"/>
          <w:b/>
          <w:sz w:val="22"/>
          <w:szCs w:val="22"/>
          <w:lang w:val="ru-RU"/>
        </w:rPr>
        <w:t>Профессия:  «Парикмахер»</w:t>
      </w:r>
    </w:p>
    <w:p w:rsidR="00203F7F" w:rsidRPr="00203F7F" w:rsidRDefault="00203F7F" w:rsidP="00203F7F">
      <w:pPr>
        <w:jc w:val="both"/>
        <w:rPr>
          <w:rFonts w:ascii="Times New Roman" w:hAnsi="Times New Roman" w:cs="Times New Roman"/>
          <w:b/>
          <w:sz w:val="18"/>
          <w:szCs w:val="18"/>
          <w:lang w:val="ru-RU"/>
        </w:rPr>
      </w:pPr>
      <w:r w:rsidRPr="00203F7F">
        <w:rPr>
          <w:rFonts w:ascii="Times New Roman" w:hAnsi="Times New Roman" w:cs="Times New Roman"/>
          <w:b/>
          <w:sz w:val="18"/>
          <w:szCs w:val="18"/>
          <w:lang w:val="ru-RU"/>
        </w:rPr>
        <w:t>Специальности:</w:t>
      </w:r>
    </w:p>
    <w:p w:rsidR="00203F7F" w:rsidRPr="00203F7F" w:rsidRDefault="00203F7F" w:rsidP="00203F7F">
      <w:pPr>
        <w:jc w:val="both"/>
        <w:rPr>
          <w:rFonts w:ascii="Times New Roman" w:hAnsi="Times New Roman" w:cs="Times New Roman"/>
          <w:sz w:val="18"/>
          <w:szCs w:val="18"/>
          <w:lang w:val="ru-RU"/>
        </w:rPr>
      </w:pPr>
      <w:r w:rsidRPr="00203F7F">
        <w:rPr>
          <w:rFonts w:ascii="Times New Roman" w:hAnsi="Times New Roman" w:cs="Times New Roman"/>
          <w:sz w:val="18"/>
          <w:szCs w:val="18"/>
          <w:lang w:val="ru-RU"/>
        </w:rPr>
        <w:t>Парикмахер</w:t>
      </w:r>
    </w:p>
    <w:p w:rsidR="00203F7F" w:rsidRPr="00203F7F" w:rsidRDefault="00203F7F" w:rsidP="00203F7F">
      <w:pPr>
        <w:jc w:val="both"/>
        <w:rPr>
          <w:rFonts w:ascii="Times New Roman" w:hAnsi="Times New Roman" w:cs="Times New Roman"/>
          <w:b/>
          <w:sz w:val="18"/>
          <w:szCs w:val="18"/>
          <w:lang w:val="ru-RU"/>
        </w:rPr>
      </w:pPr>
      <w:r w:rsidRPr="00203F7F">
        <w:rPr>
          <w:rFonts w:ascii="Times New Roman" w:hAnsi="Times New Roman" w:cs="Times New Roman"/>
          <w:b/>
          <w:sz w:val="18"/>
          <w:szCs w:val="18"/>
          <w:lang w:val="ru-RU"/>
        </w:rPr>
        <w:t>Назначение  профессии:</w:t>
      </w:r>
    </w:p>
    <w:p w:rsidR="00203F7F" w:rsidRPr="00203F7F" w:rsidRDefault="00203F7F" w:rsidP="00203F7F">
      <w:pPr>
        <w:jc w:val="both"/>
        <w:rPr>
          <w:rFonts w:ascii="Times New Roman" w:hAnsi="Times New Roman" w:cs="Times New Roman"/>
          <w:sz w:val="18"/>
          <w:szCs w:val="18"/>
          <w:lang w:val="ru-RU"/>
        </w:rPr>
      </w:pPr>
      <w:r w:rsidRPr="00203F7F">
        <w:rPr>
          <w:rFonts w:ascii="Times New Roman" w:hAnsi="Times New Roman" w:cs="Times New Roman"/>
          <w:sz w:val="18"/>
          <w:szCs w:val="18"/>
          <w:lang w:val="ru-RU"/>
        </w:rPr>
        <w:t xml:space="preserve"> Осуществление  технологического  процесса выполнения стрижек и укладок волос, окрашивания волос различными группами красителей, химической завивки волос различными техниками, причесок волос различными элементами.</w:t>
      </w:r>
    </w:p>
    <w:p w:rsidR="00203F7F" w:rsidRPr="00203F7F" w:rsidRDefault="00203F7F" w:rsidP="00203F7F">
      <w:pPr>
        <w:jc w:val="both"/>
        <w:rPr>
          <w:rFonts w:ascii="Times New Roman" w:hAnsi="Times New Roman" w:cs="Times New Roman"/>
          <w:b/>
          <w:sz w:val="18"/>
          <w:szCs w:val="18"/>
          <w:lang w:val="ru-RU"/>
        </w:rPr>
      </w:pPr>
      <w:r w:rsidRPr="00203F7F">
        <w:rPr>
          <w:rFonts w:ascii="Times New Roman" w:hAnsi="Times New Roman" w:cs="Times New Roman"/>
          <w:b/>
          <w:sz w:val="18"/>
          <w:szCs w:val="18"/>
          <w:lang w:val="ru-RU"/>
        </w:rPr>
        <w:t>Квалификация</w:t>
      </w:r>
    </w:p>
    <w:p w:rsidR="00203F7F" w:rsidRPr="00203F7F" w:rsidRDefault="00203F7F" w:rsidP="00203F7F">
      <w:pPr>
        <w:jc w:val="both"/>
        <w:rPr>
          <w:rFonts w:ascii="Times New Roman" w:hAnsi="Times New Roman" w:cs="Times New Roman"/>
          <w:sz w:val="18"/>
          <w:szCs w:val="18"/>
          <w:lang w:val="ru-RU"/>
        </w:rPr>
      </w:pPr>
      <w:r w:rsidRPr="00203F7F">
        <w:rPr>
          <w:rFonts w:ascii="Times New Roman" w:hAnsi="Times New Roman" w:cs="Times New Roman"/>
          <w:sz w:val="18"/>
          <w:szCs w:val="18"/>
          <w:lang w:val="ru-RU"/>
        </w:rPr>
        <w:t>Уровень общего образования, требуемого для получения профессии- среднее</w:t>
      </w:r>
      <w:r>
        <w:rPr>
          <w:rFonts w:ascii="Times New Roman" w:hAnsi="Times New Roman" w:cs="Times New Roman"/>
          <w:sz w:val="18"/>
          <w:szCs w:val="18"/>
          <w:lang w:val="ru-RU"/>
        </w:rPr>
        <w:t xml:space="preserve">   (</w:t>
      </w:r>
      <w:r w:rsidRPr="00203F7F">
        <w:rPr>
          <w:rFonts w:ascii="Times New Roman" w:hAnsi="Times New Roman" w:cs="Times New Roman"/>
          <w:sz w:val="18"/>
          <w:szCs w:val="18"/>
          <w:lang w:val="ru-RU"/>
        </w:rPr>
        <w:t>полное) общее, уровень профессионального образования</w:t>
      </w:r>
      <w:r>
        <w:rPr>
          <w:rFonts w:ascii="Times New Roman" w:hAnsi="Times New Roman" w:cs="Times New Roman"/>
          <w:sz w:val="18"/>
          <w:szCs w:val="18"/>
          <w:lang w:val="ru-RU"/>
        </w:rPr>
        <w:t xml:space="preserve"> </w:t>
      </w:r>
      <w:r w:rsidRPr="00203F7F">
        <w:rPr>
          <w:rFonts w:ascii="Times New Roman" w:hAnsi="Times New Roman" w:cs="Times New Roman"/>
          <w:sz w:val="18"/>
          <w:szCs w:val="18"/>
          <w:lang w:val="ru-RU"/>
        </w:rPr>
        <w:t>- начальное профессиональное</w:t>
      </w:r>
    </w:p>
    <w:p w:rsidR="00203F7F" w:rsidRPr="00203F7F" w:rsidRDefault="00203F7F" w:rsidP="00203F7F">
      <w:pPr>
        <w:jc w:val="both"/>
        <w:rPr>
          <w:rFonts w:ascii="Times New Roman" w:hAnsi="Times New Roman" w:cs="Times New Roman"/>
          <w:sz w:val="18"/>
          <w:szCs w:val="18"/>
          <w:lang w:val="ru-RU"/>
        </w:rPr>
      </w:pPr>
      <w:r w:rsidRPr="00203F7F">
        <w:rPr>
          <w:rFonts w:ascii="Times New Roman" w:hAnsi="Times New Roman" w:cs="Times New Roman"/>
          <w:sz w:val="18"/>
          <w:szCs w:val="18"/>
          <w:lang w:val="ru-RU"/>
        </w:rPr>
        <w:t xml:space="preserve"> </w:t>
      </w:r>
      <w:r w:rsidRPr="00203F7F">
        <w:rPr>
          <w:rFonts w:ascii="Times New Roman" w:hAnsi="Times New Roman" w:cs="Times New Roman"/>
          <w:b/>
          <w:sz w:val="18"/>
          <w:szCs w:val="18"/>
          <w:lang w:val="ru-RU"/>
        </w:rPr>
        <w:t xml:space="preserve">Тип профессии </w:t>
      </w:r>
      <w:r w:rsidRPr="00203F7F">
        <w:rPr>
          <w:rFonts w:ascii="Times New Roman" w:hAnsi="Times New Roman" w:cs="Times New Roman"/>
          <w:sz w:val="18"/>
          <w:szCs w:val="18"/>
          <w:lang w:val="ru-RU"/>
        </w:rPr>
        <w:t>« Человек- художественный образ»</w:t>
      </w:r>
    </w:p>
    <w:p w:rsidR="00203F7F" w:rsidRPr="00203F7F" w:rsidRDefault="00203F7F" w:rsidP="00203F7F">
      <w:pPr>
        <w:jc w:val="both"/>
        <w:rPr>
          <w:rFonts w:ascii="Times New Roman" w:hAnsi="Times New Roman" w:cs="Times New Roman"/>
          <w:b/>
          <w:sz w:val="18"/>
          <w:szCs w:val="18"/>
          <w:lang w:val="ru-RU"/>
        </w:rPr>
      </w:pPr>
      <w:r w:rsidRPr="00203F7F">
        <w:rPr>
          <w:rFonts w:ascii="Times New Roman" w:hAnsi="Times New Roman" w:cs="Times New Roman"/>
          <w:sz w:val="18"/>
          <w:szCs w:val="18"/>
          <w:lang w:val="ru-RU"/>
        </w:rPr>
        <w:t xml:space="preserve"> </w:t>
      </w:r>
      <w:r w:rsidRPr="00203F7F">
        <w:rPr>
          <w:rFonts w:ascii="Times New Roman" w:hAnsi="Times New Roman" w:cs="Times New Roman"/>
          <w:b/>
          <w:sz w:val="18"/>
          <w:szCs w:val="18"/>
          <w:lang w:val="ru-RU"/>
        </w:rPr>
        <w:t>Требования к профессиональным  особенностям</w:t>
      </w:r>
    </w:p>
    <w:p w:rsidR="00203F7F" w:rsidRPr="00203F7F" w:rsidRDefault="00203F7F" w:rsidP="00203F7F">
      <w:pPr>
        <w:jc w:val="both"/>
        <w:rPr>
          <w:rFonts w:ascii="Times New Roman" w:hAnsi="Times New Roman" w:cs="Times New Roman"/>
          <w:sz w:val="18"/>
          <w:szCs w:val="18"/>
          <w:lang w:val="ru-RU"/>
        </w:rPr>
      </w:pPr>
      <w:r w:rsidRPr="00203F7F">
        <w:rPr>
          <w:rFonts w:ascii="Times New Roman" w:hAnsi="Times New Roman" w:cs="Times New Roman"/>
          <w:sz w:val="18"/>
          <w:szCs w:val="18"/>
          <w:lang w:val="ru-RU"/>
        </w:rPr>
        <w:t xml:space="preserve"> Физическая выносливость, хорошие внешние данные, умение концентрировать внимание, хорошая память, аккуратность, честность, дисциплинированность</w:t>
      </w:r>
    </w:p>
    <w:p w:rsidR="00203F7F" w:rsidRPr="00203F7F" w:rsidRDefault="00203F7F" w:rsidP="00203F7F">
      <w:pPr>
        <w:jc w:val="both"/>
        <w:rPr>
          <w:rFonts w:ascii="Times New Roman" w:hAnsi="Times New Roman" w:cs="Times New Roman"/>
          <w:sz w:val="18"/>
          <w:szCs w:val="18"/>
          <w:lang w:val="ru-RU"/>
        </w:rPr>
      </w:pPr>
    </w:p>
    <w:p w:rsidR="00203F7F" w:rsidRPr="00203F7F" w:rsidRDefault="00203F7F" w:rsidP="00203F7F">
      <w:pPr>
        <w:jc w:val="both"/>
        <w:rPr>
          <w:rFonts w:ascii="Times New Roman" w:hAnsi="Times New Roman" w:cs="Times New Roman"/>
          <w:b/>
          <w:sz w:val="18"/>
          <w:szCs w:val="18"/>
          <w:lang w:val="ru-RU"/>
        </w:rPr>
      </w:pPr>
      <w:r w:rsidRPr="00203F7F">
        <w:rPr>
          <w:rFonts w:ascii="Times New Roman" w:hAnsi="Times New Roman" w:cs="Times New Roman"/>
          <w:b/>
          <w:sz w:val="18"/>
          <w:szCs w:val="18"/>
          <w:lang w:val="ru-RU"/>
        </w:rPr>
        <w:t>Требования к профессиональной подготовки</w:t>
      </w:r>
    </w:p>
    <w:p w:rsidR="00203F7F" w:rsidRPr="00203F7F" w:rsidRDefault="00203F7F" w:rsidP="00203F7F">
      <w:pPr>
        <w:jc w:val="both"/>
        <w:rPr>
          <w:rFonts w:ascii="Times New Roman" w:hAnsi="Times New Roman" w:cs="Times New Roman"/>
          <w:sz w:val="18"/>
          <w:szCs w:val="18"/>
          <w:lang w:val="ru-RU"/>
        </w:rPr>
      </w:pPr>
      <w:r w:rsidRPr="00203F7F">
        <w:rPr>
          <w:rFonts w:ascii="Times New Roman" w:hAnsi="Times New Roman" w:cs="Times New Roman"/>
          <w:sz w:val="18"/>
          <w:szCs w:val="18"/>
          <w:lang w:val="ru-RU"/>
        </w:rPr>
        <w:t>Знание экономики, основ физиологии кожи и волос, санитарии и гигиены, технологии, спец. рисунка.</w:t>
      </w:r>
    </w:p>
    <w:p w:rsidR="00203F7F" w:rsidRPr="00203F7F" w:rsidRDefault="00203F7F" w:rsidP="00203F7F">
      <w:pPr>
        <w:jc w:val="both"/>
        <w:rPr>
          <w:rFonts w:ascii="Times New Roman" w:hAnsi="Times New Roman" w:cs="Times New Roman"/>
          <w:b/>
          <w:sz w:val="18"/>
          <w:szCs w:val="18"/>
          <w:lang w:val="ru-RU"/>
        </w:rPr>
      </w:pPr>
      <w:r w:rsidRPr="00203F7F">
        <w:rPr>
          <w:rFonts w:ascii="Times New Roman" w:hAnsi="Times New Roman" w:cs="Times New Roman"/>
          <w:b/>
          <w:sz w:val="18"/>
          <w:szCs w:val="18"/>
          <w:lang w:val="ru-RU"/>
        </w:rPr>
        <w:t>Медицинские противопоказания</w:t>
      </w:r>
    </w:p>
    <w:p w:rsidR="00203F7F" w:rsidRPr="00203F7F" w:rsidRDefault="00203F7F" w:rsidP="00203F7F">
      <w:pPr>
        <w:jc w:val="both"/>
        <w:rPr>
          <w:rFonts w:ascii="Times New Roman" w:hAnsi="Times New Roman" w:cs="Times New Roman"/>
          <w:sz w:val="18"/>
          <w:szCs w:val="18"/>
          <w:lang w:val="ru-RU"/>
        </w:rPr>
      </w:pPr>
      <w:r w:rsidRPr="00203F7F">
        <w:rPr>
          <w:rFonts w:ascii="Times New Roman" w:hAnsi="Times New Roman" w:cs="Times New Roman"/>
          <w:sz w:val="18"/>
          <w:szCs w:val="18"/>
          <w:lang w:val="ru-RU"/>
        </w:rPr>
        <w:t>Хронические заболевания дыхания, инфекционные, аллергические, кожные венерические, психические болезни, бактерио и вирусоносительство</w:t>
      </w:r>
    </w:p>
    <w:p w:rsidR="00203F7F" w:rsidRPr="00203F7F" w:rsidRDefault="00203F7F" w:rsidP="00203F7F">
      <w:pPr>
        <w:jc w:val="both"/>
        <w:rPr>
          <w:rFonts w:ascii="Times New Roman" w:hAnsi="Times New Roman" w:cs="Times New Roman"/>
          <w:b/>
          <w:sz w:val="18"/>
          <w:szCs w:val="18"/>
          <w:lang w:val="ru-RU"/>
        </w:rPr>
      </w:pPr>
      <w:r w:rsidRPr="00203F7F">
        <w:rPr>
          <w:rFonts w:ascii="Times New Roman" w:hAnsi="Times New Roman" w:cs="Times New Roman"/>
          <w:b/>
          <w:sz w:val="18"/>
          <w:szCs w:val="18"/>
          <w:lang w:val="ru-RU"/>
        </w:rPr>
        <w:t>Профессия имеет 1-5 разряды</w:t>
      </w:r>
    </w:p>
    <w:p w:rsidR="00203F7F" w:rsidRPr="00203F7F" w:rsidRDefault="00203F7F" w:rsidP="00203F7F">
      <w:pPr>
        <w:jc w:val="both"/>
        <w:rPr>
          <w:rFonts w:ascii="Times New Roman" w:hAnsi="Times New Roman" w:cs="Times New Roman"/>
          <w:b/>
          <w:sz w:val="18"/>
          <w:szCs w:val="18"/>
          <w:lang w:val="ru-RU"/>
        </w:rPr>
      </w:pPr>
      <w:r w:rsidRPr="00203F7F">
        <w:rPr>
          <w:rFonts w:ascii="Times New Roman" w:hAnsi="Times New Roman" w:cs="Times New Roman"/>
          <w:b/>
          <w:sz w:val="18"/>
          <w:szCs w:val="18"/>
          <w:lang w:val="ru-RU"/>
        </w:rPr>
        <w:t>Пути получения профессии:</w:t>
      </w:r>
    </w:p>
    <w:p w:rsidR="00203F7F" w:rsidRPr="00203F7F" w:rsidRDefault="00203F7F" w:rsidP="00203F7F">
      <w:pPr>
        <w:jc w:val="both"/>
        <w:rPr>
          <w:rFonts w:ascii="Times New Roman" w:hAnsi="Times New Roman" w:cs="Times New Roman"/>
          <w:sz w:val="18"/>
          <w:szCs w:val="18"/>
          <w:lang w:val="ru-RU"/>
        </w:rPr>
      </w:pPr>
      <w:r w:rsidRPr="00203F7F">
        <w:rPr>
          <w:rFonts w:ascii="Times New Roman" w:hAnsi="Times New Roman" w:cs="Times New Roman"/>
          <w:sz w:val="18"/>
          <w:szCs w:val="18"/>
          <w:lang w:val="ru-RU"/>
        </w:rPr>
        <w:t>Подготовку можно получить НПО, на базе неполного среднего образования, учебных комбинатах, на курсах, на рабочем месте</w:t>
      </w:r>
    </w:p>
    <w:p w:rsidR="00203F7F" w:rsidRPr="00203F7F" w:rsidRDefault="00203F7F" w:rsidP="00203F7F">
      <w:pPr>
        <w:jc w:val="both"/>
        <w:rPr>
          <w:rFonts w:ascii="Times New Roman" w:hAnsi="Times New Roman" w:cs="Times New Roman"/>
          <w:sz w:val="18"/>
          <w:szCs w:val="18"/>
          <w:lang w:val="ru-RU"/>
        </w:rPr>
      </w:pPr>
    </w:p>
    <w:p w:rsidR="00203F7F" w:rsidRPr="00203F7F" w:rsidRDefault="00203F7F" w:rsidP="00203F7F">
      <w:pPr>
        <w:jc w:val="both"/>
        <w:rPr>
          <w:rFonts w:ascii="Times New Roman" w:hAnsi="Times New Roman" w:cs="Times New Roman"/>
          <w:b/>
          <w:sz w:val="18"/>
          <w:szCs w:val="18"/>
          <w:lang w:val="ru-RU"/>
        </w:rPr>
      </w:pPr>
      <w:r w:rsidRPr="00203F7F">
        <w:rPr>
          <w:rFonts w:ascii="Times New Roman" w:hAnsi="Times New Roman" w:cs="Times New Roman"/>
          <w:b/>
          <w:sz w:val="18"/>
          <w:szCs w:val="18"/>
          <w:lang w:val="ru-RU"/>
        </w:rPr>
        <w:t>Области применения профессиональных знаний</w:t>
      </w:r>
    </w:p>
    <w:p w:rsidR="00203F7F" w:rsidRPr="00203F7F" w:rsidRDefault="00203F7F" w:rsidP="00203F7F">
      <w:pPr>
        <w:jc w:val="both"/>
        <w:rPr>
          <w:rFonts w:ascii="Times New Roman" w:hAnsi="Times New Roman" w:cs="Times New Roman"/>
          <w:b/>
          <w:sz w:val="18"/>
          <w:szCs w:val="18"/>
          <w:lang w:val="ru-RU"/>
        </w:rPr>
      </w:pPr>
    </w:p>
    <w:p w:rsidR="00203F7F" w:rsidRPr="00203F7F" w:rsidRDefault="00203F7F" w:rsidP="00203F7F">
      <w:pPr>
        <w:jc w:val="both"/>
        <w:rPr>
          <w:rFonts w:ascii="Times New Roman" w:hAnsi="Times New Roman" w:cs="Times New Roman"/>
          <w:sz w:val="18"/>
          <w:szCs w:val="18"/>
          <w:lang w:val="ru-RU"/>
        </w:rPr>
      </w:pPr>
      <w:r w:rsidRPr="00203F7F">
        <w:rPr>
          <w:rFonts w:ascii="Times New Roman" w:hAnsi="Times New Roman" w:cs="Times New Roman"/>
          <w:sz w:val="18"/>
          <w:szCs w:val="18"/>
          <w:lang w:val="ru-RU"/>
        </w:rPr>
        <w:t>- парикмахерские, салоны красоты</w:t>
      </w:r>
    </w:p>
    <w:p w:rsidR="00203F7F" w:rsidRPr="00203F7F" w:rsidRDefault="00203F7F" w:rsidP="00203F7F">
      <w:pPr>
        <w:jc w:val="both"/>
        <w:rPr>
          <w:rFonts w:ascii="Times New Roman" w:hAnsi="Times New Roman" w:cs="Times New Roman"/>
          <w:sz w:val="18"/>
          <w:szCs w:val="18"/>
          <w:lang w:val="ru-RU"/>
        </w:rPr>
      </w:pPr>
    </w:p>
    <w:p w:rsidR="00203F7F" w:rsidRPr="00203F7F" w:rsidRDefault="00203F7F" w:rsidP="00203F7F">
      <w:pPr>
        <w:jc w:val="both"/>
        <w:rPr>
          <w:rFonts w:ascii="Times New Roman" w:hAnsi="Times New Roman" w:cs="Times New Roman"/>
          <w:b/>
          <w:sz w:val="18"/>
          <w:szCs w:val="18"/>
          <w:lang w:val="ru-RU"/>
        </w:rPr>
      </w:pPr>
      <w:r w:rsidRPr="00203F7F">
        <w:rPr>
          <w:rFonts w:ascii="Times New Roman" w:hAnsi="Times New Roman" w:cs="Times New Roman"/>
          <w:b/>
          <w:sz w:val="18"/>
          <w:szCs w:val="18"/>
          <w:lang w:val="ru-RU"/>
        </w:rPr>
        <w:t>Квалификационная  характеристика</w:t>
      </w:r>
    </w:p>
    <w:p w:rsidR="00203F7F" w:rsidRPr="00203F7F" w:rsidRDefault="00203F7F" w:rsidP="00203F7F">
      <w:pPr>
        <w:jc w:val="both"/>
        <w:rPr>
          <w:rFonts w:ascii="Times New Roman" w:hAnsi="Times New Roman" w:cs="Times New Roman"/>
          <w:b/>
          <w:sz w:val="18"/>
          <w:szCs w:val="18"/>
          <w:lang w:val="ru-RU"/>
        </w:rPr>
      </w:pPr>
    </w:p>
    <w:p w:rsidR="00203F7F" w:rsidRPr="00203F7F" w:rsidRDefault="00203F7F" w:rsidP="00203F7F">
      <w:pPr>
        <w:jc w:val="both"/>
        <w:rPr>
          <w:rFonts w:ascii="Times New Roman" w:hAnsi="Times New Roman" w:cs="Times New Roman"/>
          <w:b/>
          <w:sz w:val="18"/>
          <w:szCs w:val="18"/>
          <w:lang w:val="ru-RU"/>
        </w:rPr>
      </w:pPr>
      <w:r w:rsidRPr="00203F7F">
        <w:rPr>
          <w:rFonts w:ascii="Times New Roman" w:hAnsi="Times New Roman" w:cs="Times New Roman"/>
          <w:b/>
          <w:sz w:val="18"/>
          <w:szCs w:val="18"/>
          <w:lang w:val="ru-RU"/>
        </w:rPr>
        <w:t>Профессия: парикмахер</w:t>
      </w:r>
    </w:p>
    <w:p w:rsidR="00203F7F" w:rsidRPr="00203F7F" w:rsidRDefault="00203F7F" w:rsidP="00203F7F">
      <w:pPr>
        <w:jc w:val="both"/>
        <w:rPr>
          <w:rFonts w:ascii="Times New Roman" w:hAnsi="Times New Roman" w:cs="Times New Roman"/>
          <w:b/>
          <w:sz w:val="18"/>
          <w:szCs w:val="18"/>
          <w:lang w:val="ru-RU"/>
        </w:rPr>
      </w:pPr>
      <w:r w:rsidRPr="00203F7F">
        <w:rPr>
          <w:rFonts w:ascii="Times New Roman" w:hAnsi="Times New Roman" w:cs="Times New Roman"/>
          <w:b/>
          <w:sz w:val="18"/>
          <w:szCs w:val="18"/>
          <w:lang w:val="ru-RU"/>
        </w:rPr>
        <w:t>Квалификация  3 разряд</w:t>
      </w:r>
    </w:p>
    <w:p w:rsidR="00203F7F" w:rsidRPr="00203F7F" w:rsidRDefault="00203F7F" w:rsidP="00203F7F">
      <w:pPr>
        <w:pStyle w:val="a3"/>
        <w:numPr>
          <w:ilvl w:val="0"/>
          <w:numId w:val="1"/>
        </w:numPr>
        <w:spacing w:before="100" w:beforeAutospacing="1" w:after="100" w:afterAutospacing="1" w:line="240" w:lineRule="auto"/>
        <w:jc w:val="left"/>
        <w:rPr>
          <w:sz w:val="18"/>
          <w:szCs w:val="18"/>
        </w:rPr>
      </w:pPr>
      <w:r w:rsidRPr="00203F7F">
        <w:rPr>
          <w:sz w:val="18"/>
          <w:szCs w:val="18"/>
        </w:rPr>
        <w:t>Парикмахер должен знать:</w:t>
      </w:r>
    </w:p>
    <w:p w:rsidR="00E16C21" w:rsidRDefault="00203F7F" w:rsidP="0071692B">
      <w:pPr>
        <w:pStyle w:val="a3"/>
        <w:spacing w:before="100" w:beforeAutospacing="1" w:after="100" w:afterAutospacing="1" w:line="276" w:lineRule="auto"/>
        <w:jc w:val="left"/>
        <w:rPr>
          <w:sz w:val="18"/>
          <w:szCs w:val="18"/>
        </w:rPr>
      </w:pPr>
      <w:r w:rsidRPr="00203F7F">
        <w:rPr>
          <w:sz w:val="18"/>
          <w:szCs w:val="18"/>
        </w:rPr>
        <w:t>— виды оказываемых услуг;</w:t>
      </w:r>
      <w:r w:rsidRPr="00203F7F">
        <w:rPr>
          <w:sz w:val="18"/>
          <w:szCs w:val="18"/>
        </w:rPr>
        <w:br/>
        <w:t>— правила бытового обслуживания населения;</w:t>
      </w:r>
      <w:r w:rsidRPr="00203F7F">
        <w:rPr>
          <w:sz w:val="18"/>
          <w:szCs w:val="18"/>
        </w:rPr>
        <w:br/>
        <w:t>— современные формы и методы обслуживания в парикмахерских;</w:t>
      </w:r>
      <w:r w:rsidRPr="00203F7F">
        <w:rPr>
          <w:sz w:val="18"/>
          <w:szCs w:val="18"/>
        </w:rPr>
        <w:br/>
        <w:t>— правила, приемы и способы выполнения работ по видам парикмахерских услуг;</w:t>
      </w:r>
      <w:r w:rsidRPr="00203F7F">
        <w:rPr>
          <w:sz w:val="18"/>
          <w:szCs w:val="18"/>
        </w:rPr>
        <w:br/>
        <w:t>— направления моды, современные виды модельных стрижек, причесок (женских, мужских, детских);</w:t>
      </w:r>
      <w:r w:rsidRPr="00203F7F">
        <w:rPr>
          <w:sz w:val="18"/>
          <w:szCs w:val="18"/>
        </w:rPr>
        <w:br/>
        <w:t>— основы моделирования прически;</w:t>
      </w:r>
      <w:r w:rsidRPr="00203F7F">
        <w:rPr>
          <w:sz w:val="18"/>
          <w:szCs w:val="18"/>
        </w:rPr>
        <w:br/>
        <w:t>— способы оформления прически;</w:t>
      </w:r>
      <w:r w:rsidRPr="00203F7F">
        <w:rPr>
          <w:sz w:val="18"/>
          <w:szCs w:val="18"/>
        </w:rPr>
        <w:br/>
        <w:t>— технологию изготовления постижерных изделий;</w:t>
      </w:r>
      <w:r w:rsidRPr="00203F7F">
        <w:rPr>
          <w:sz w:val="18"/>
          <w:szCs w:val="18"/>
        </w:rPr>
        <w:br/>
      </w:r>
    </w:p>
    <w:tbl>
      <w:tblPr>
        <w:tblStyle w:val="a7"/>
        <w:tblpPr w:leftFromText="180" w:rightFromText="180" w:vertAnchor="text" w:horzAnchor="page" w:tblpX="8773" w:tblpY="110"/>
        <w:tblW w:w="7824" w:type="dxa"/>
        <w:tblBorders>
          <w:left w:val="none" w:sz="0" w:space="0" w:color="auto"/>
        </w:tblBorders>
        <w:tblLayout w:type="fixed"/>
        <w:tblLook w:val="04A0" w:firstRow="1" w:lastRow="0" w:firstColumn="1" w:lastColumn="0" w:noHBand="0" w:noVBand="1"/>
      </w:tblPr>
      <w:tblGrid>
        <w:gridCol w:w="3936"/>
        <w:gridCol w:w="2126"/>
        <w:gridCol w:w="1762"/>
      </w:tblGrid>
      <w:tr w:rsidR="00E2482A" w:rsidRPr="00E2482A" w:rsidTr="00E2482A">
        <w:trPr>
          <w:trHeight w:val="1829"/>
        </w:trPr>
        <w:tc>
          <w:tcPr>
            <w:tcW w:w="3936" w:type="dxa"/>
          </w:tcPr>
          <w:p w:rsidR="00E2482A" w:rsidRPr="00D42449" w:rsidRDefault="00E2482A" w:rsidP="00BA7DC6">
            <w:pPr>
              <w:jc w:val="center"/>
              <w:rPr>
                <w:rFonts w:ascii="Times New Roman" w:hAnsi="Times New Roman" w:cs="Times New Roman"/>
                <w:b/>
                <w:sz w:val="18"/>
                <w:szCs w:val="18"/>
                <w:lang w:val="ru-RU" w:eastAsia="ru-RU" w:bidi="ar-SA"/>
              </w:rPr>
            </w:pPr>
          </w:p>
          <w:p w:rsidR="00E2482A" w:rsidRPr="00D42449" w:rsidRDefault="00E2482A" w:rsidP="00BA7DC6">
            <w:pPr>
              <w:jc w:val="center"/>
              <w:rPr>
                <w:rFonts w:ascii="Times New Roman" w:hAnsi="Times New Roman" w:cs="Times New Roman"/>
                <w:b/>
                <w:sz w:val="18"/>
                <w:szCs w:val="18"/>
                <w:lang w:val="ru-RU" w:eastAsia="ru-RU" w:bidi="ar-SA"/>
              </w:rPr>
            </w:pPr>
          </w:p>
          <w:p w:rsidR="00E2482A" w:rsidRPr="00D42449" w:rsidRDefault="00E2482A" w:rsidP="00BA7DC6">
            <w:pPr>
              <w:jc w:val="center"/>
              <w:rPr>
                <w:rFonts w:ascii="Times New Roman" w:hAnsi="Times New Roman" w:cs="Times New Roman"/>
                <w:b/>
                <w:sz w:val="18"/>
                <w:szCs w:val="18"/>
                <w:lang w:val="ru-RU" w:eastAsia="ru-RU" w:bidi="ar-SA"/>
              </w:rPr>
            </w:pPr>
          </w:p>
          <w:p w:rsidR="00E2482A" w:rsidRPr="00EC0A22" w:rsidRDefault="00E2482A" w:rsidP="00BA7DC6">
            <w:pPr>
              <w:jc w:val="center"/>
              <w:rPr>
                <w:rFonts w:ascii="Times New Roman" w:hAnsi="Times New Roman" w:cs="Times New Roman"/>
                <w:b/>
                <w:sz w:val="18"/>
                <w:szCs w:val="18"/>
              </w:rPr>
            </w:pPr>
          </w:p>
          <w:p w:rsidR="00E2482A" w:rsidRPr="00EC0A22" w:rsidRDefault="00E2482A" w:rsidP="00BA7DC6">
            <w:pPr>
              <w:jc w:val="center"/>
              <w:rPr>
                <w:rFonts w:ascii="Times New Roman" w:hAnsi="Times New Roman" w:cs="Times New Roman"/>
                <w:b/>
                <w:sz w:val="18"/>
                <w:szCs w:val="18"/>
                <w:lang w:val="ru-RU"/>
              </w:rPr>
            </w:pPr>
            <w:r>
              <w:rPr>
                <w:rFonts w:ascii="Times New Roman" w:hAnsi="Times New Roman" w:cs="Times New Roman"/>
                <w:b/>
                <w:sz w:val="18"/>
                <w:szCs w:val="18"/>
                <w:lang w:val="ru-RU"/>
              </w:rPr>
              <w:t>Схема выполнения работы</w:t>
            </w:r>
          </w:p>
        </w:tc>
        <w:tc>
          <w:tcPr>
            <w:tcW w:w="2126" w:type="dxa"/>
          </w:tcPr>
          <w:p w:rsidR="00E2482A" w:rsidRPr="00EC0A22" w:rsidRDefault="00E2482A" w:rsidP="00BA7DC6">
            <w:pPr>
              <w:jc w:val="center"/>
              <w:rPr>
                <w:rFonts w:ascii="Times New Roman" w:hAnsi="Times New Roman" w:cs="Times New Roman"/>
                <w:b/>
                <w:sz w:val="18"/>
                <w:szCs w:val="18"/>
                <w:lang w:val="ru-RU" w:eastAsia="ru-RU" w:bidi="ar-SA"/>
              </w:rPr>
            </w:pPr>
          </w:p>
          <w:p w:rsidR="00E2482A" w:rsidRPr="00EC0A22" w:rsidRDefault="00E2482A" w:rsidP="00BA7DC6">
            <w:pPr>
              <w:jc w:val="center"/>
              <w:rPr>
                <w:rFonts w:ascii="Times New Roman" w:hAnsi="Times New Roman" w:cs="Times New Roman"/>
                <w:b/>
                <w:sz w:val="18"/>
                <w:szCs w:val="18"/>
                <w:lang w:val="ru-RU" w:eastAsia="ru-RU" w:bidi="ar-SA"/>
              </w:rPr>
            </w:pPr>
          </w:p>
          <w:p w:rsidR="00E2482A" w:rsidRPr="00EC0A22" w:rsidRDefault="00E2482A" w:rsidP="00BA7DC6">
            <w:pPr>
              <w:jc w:val="center"/>
              <w:rPr>
                <w:rFonts w:ascii="Times New Roman" w:hAnsi="Times New Roman" w:cs="Times New Roman"/>
                <w:b/>
                <w:sz w:val="18"/>
                <w:szCs w:val="18"/>
                <w:lang w:val="ru-RU"/>
              </w:rPr>
            </w:pPr>
            <w:r w:rsidRPr="00EC0A22">
              <w:rPr>
                <w:rFonts w:ascii="Times New Roman" w:hAnsi="Times New Roman" w:cs="Times New Roman"/>
                <w:b/>
                <w:sz w:val="18"/>
                <w:szCs w:val="18"/>
                <w:lang w:val="ru-RU" w:eastAsia="ru-RU" w:bidi="ar-SA"/>
              </w:rPr>
              <w:t>Оценка, подпись руководителя практики, от предприятия</w:t>
            </w:r>
          </w:p>
        </w:tc>
        <w:tc>
          <w:tcPr>
            <w:tcW w:w="1762" w:type="dxa"/>
          </w:tcPr>
          <w:p w:rsidR="00E2482A" w:rsidRPr="00EC0A22" w:rsidRDefault="00E2482A" w:rsidP="00BA7DC6">
            <w:pPr>
              <w:jc w:val="center"/>
              <w:rPr>
                <w:rFonts w:ascii="Times New Roman" w:hAnsi="Times New Roman" w:cs="Times New Roman"/>
                <w:b/>
                <w:sz w:val="18"/>
                <w:szCs w:val="18"/>
                <w:lang w:val="ru-RU" w:eastAsia="ru-RU" w:bidi="ar-SA"/>
              </w:rPr>
            </w:pPr>
          </w:p>
          <w:p w:rsidR="00E2482A" w:rsidRPr="00EC0A22" w:rsidRDefault="00E2482A" w:rsidP="00BA7DC6">
            <w:pPr>
              <w:jc w:val="center"/>
              <w:rPr>
                <w:rFonts w:ascii="Times New Roman" w:hAnsi="Times New Roman" w:cs="Times New Roman"/>
                <w:b/>
                <w:sz w:val="18"/>
                <w:szCs w:val="18"/>
                <w:lang w:val="ru-RU" w:eastAsia="ru-RU" w:bidi="ar-SA"/>
              </w:rPr>
            </w:pPr>
          </w:p>
          <w:p w:rsidR="00E2482A" w:rsidRPr="00EC0A22" w:rsidRDefault="00E2482A" w:rsidP="00BA7DC6">
            <w:pPr>
              <w:jc w:val="center"/>
              <w:rPr>
                <w:rFonts w:ascii="Times New Roman" w:hAnsi="Times New Roman" w:cs="Times New Roman"/>
                <w:b/>
                <w:sz w:val="18"/>
                <w:szCs w:val="18"/>
                <w:lang w:val="ru-RU"/>
              </w:rPr>
            </w:pPr>
            <w:r w:rsidRPr="00EC0A22">
              <w:rPr>
                <w:rFonts w:ascii="Times New Roman" w:hAnsi="Times New Roman" w:cs="Times New Roman"/>
                <w:b/>
                <w:sz w:val="18"/>
                <w:szCs w:val="18"/>
                <w:lang w:val="ru-RU" w:eastAsia="ru-RU" w:bidi="ar-SA"/>
              </w:rPr>
              <w:t>Оценка, подпись мастера П.О МТТ</w:t>
            </w:r>
          </w:p>
        </w:tc>
      </w:tr>
      <w:tr w:rsidR="00E2482A" w:rsidRPr="00E2482A" w:rsidTr="00E2482A">
        <w:trPr>
          <w:trHeight w:val="2819"/>
        </w:trPr>
        <w:tc>
          <w:tcPr>
            <w:tcW w:w="3936" w:type="dxa"/>
          </w:tcPr>
          <w:p w:rsidR="00E2482A" w:rsidRDefault="00E2482A" w:rsidP="00BA7DC6">
            <w:pPr>
              <w:rPr>
                <w:sz w:val="20"/>
                <w:szCs w:val="20"/>
                <w:lang w:val="ru-RU"/>
              </w:rPr>
            </w:pPr>
          </w:p>
        </w:tc>
        <w:tc>
          <w:tcPr>
            <w:tcW w:w="2126" w:type="dxa"/>
          </w:tcPr>
          <w:p w:rsidR="00E2482A" w:rsidRDefault="00E2482A" w:rsidP="00BA7DC6">
            <w:pPr>
              <w:rPr>
                <w:sz w:val="20"/>
                <w:szCs w:val="20"/>
                <w:lang w:val="ru-RU"/>
              </w:rPr>
            </w:pPr>
          </w:p>
        </w:tc>
        <w:tc>
          <w:tcPr>
            <w:tcW w:w="1762" w:type="dxa"/>
          </w:tcPr>
          <w:p w:rsidR="00E2482A" w:rsidRDefault="00E2482A" w:rsidP="00BA7DC6">
            <w:pPr>
              <w:rPr>
                <w:sz w:val="20"/>
                <w:szCs w:val="20"/>
                <w:lang w:val="ru-RU"/>
              </w:rPr>
            </w:pPr>
          </w:p>
        </w:tc>
      </w:tr>
      <w:tr w:rsidR="00E2482A" w:rsidRPr="00E2482A" w:rsidTr="00E2482A">
        <w:trPr>
          <w:trHeight w:val="2406"/>
        </w:trPr>
        <w:tc>
          <w:tcPr>
            <w:tcW w:w="3936" w:type="dxa"/>
          </w:tcPr>
          <w:p w:rsidR="00E2482A" w:rsidRDefault="00E2482A" w:rsidP="00BA7DC6">
            <w:pPr>
              <w:rPr>
                <w:sz w:val="20"/>
                <w:szCs w:val="20"/>
                <w:lang w:val="ru-RU"/>
              </w:rPr>
            </w:pPr>
          </w:p>
        </w:tc>
        <w:tc>
          <w:tcPr>
            <w:tcW w:w="2126" w:type="dxa"/>
          </w:tcPr>
          <w:p w:rsidR="00E2482A" w:rsidRDefault="00E2482A" w:rsidP="00BA7DC6">
            <w:pPr>
              <w:rPr>
                <w:sz w:val="20"/>
                <w:szCs w:val="20"/>
                <w:lang w:val="ru-RU"/>
              </w:rPr>
            </w:pPr>
          </w:p>
        </w:tc>
        <w:tc>
          <w:tcPr>
            <w:tcW w:w="1762" w:type="dxa"/>
          </w:tcPr>
          <w:p w:rsidR="00E2482A" w:rsidRDefault="00E2482A" w:rsidP="00BA7DC6">
            <w:pPr>
              <w:rPr>
                <w:sz w:val="20"/>
                <w:szCs w:val="20"/>
                <w:lang w:val="ru-RU"/>
              </w:rPr>
            </w:pPr>
          </w:p>
        </w:tc>
      </w:tr>
      <w:tr w:rsidR="00E2482A" w:rsidRPr="00E2482A" w:rsidTr="00E2482A">
        <w:trPr>
          <w:trHeight w:val="3383"/>
        </w:trPr>
        <w:tc>
          <w:tcPr>
            <w:tcW w:w="3936" w:type="dxa"/>
          </w:tcPr>
          <w:p w:rsidR="00E2482A" w:rsidRDefault="00E2482A" w:rsidP="00BA7DC6">
            <w:pPr>
              <w:rPr>
                <w:sz w:val="20"/>
                <w:szCs w:val="20"/>
                <w:lang w:val="ru-RU"/>
              </w:rPr>
            </w:pPr>
          </w:p>
        </w:tc>
        <w:tc>
          <w:tcPr>
            <w:tcW w:w="2126" w:type="dxa"/>
          </w:tcPr>
          <w:p w:rsidR="00E2482A" w:rsidRDefault="00E2482A" w:rsidP="00BA7DC6">
            <w:pPr>
              <w:rPr>
                <w:sz w:val="20"/>
                <w:szCs w:val="20"/>
                <w:lang w:val="ru-RU"/>
              </w:rPr>
            </w:pPr>
          </w:p>
        </w:tc>
        <w:tc>
          <w:tcPr>
            <w:tcW w:w="1762" w:type="dxa"/>
          </w:tcPr>
          <w:p w:rsidR="00E2482A" w:rsidRDefault="00E2482A" w:rsidP="00BA7DC6">
            <w:pPr>
              <w:rPr>
                <w:sz w:val="20"/>
                <w:szCs w:val="20"/>
                <w:lang w:val="ru-RU"/>
              </w:rPr>
            </w:pPr>
          </w:p>
        </w:tc>
      </w:tr>
    </w:tbl>
    <w:tbl>
      <w:tblPr>
        <w:tblStyle w:val="a7"/>
        <w:tblW w:w="7411" w:type="dxa"/>
        <w:tblInd w:w="-459" w:type="dxa"/>
        <w:tblBorders>
          <w:right w:val="none" w:sz="0" w:space="0" w:color="auto"/>
        </w:tblBorders>
        <w:tblLayout w:type="fixed"/>
        <w:tblLook w:val="04A0" w:firstRow="1" w:lastRow="0" w:firstColumn="1" w:lastColumn="0" w:noHBand="0" w:noVBand="1"/>
      </w:tblPr>
      <w:tblGrid>
        <w:gridCol w:w="1161"/>
        <w:gridCol w:w="6250"/>
      </w:tblGrid>
      <w:tr w:rsidR="00E2482A" w:rsidRPr="00D42449" w:rsidTr="00BA7DC6">
        <w:trPr>
          <w:trHeight w:val="1934"/>
        </w:trPr>
        <w:tc>
          <w:tcPr>
            <w:tcW w:w="1161" w:type="dxa"/>
          </w:tcPr>
          <w:p w:rsidR="00E2482A" w:rsidRPr="00D42449" w:rsidRDefault="00E2482A" w:rsidP="00BA7DC6">
            <w:pPr>
              <w:jc w:val="center"/>
              <w:rPr>
                <w:rFonts w:ascii="Times New Roman" w:hAnsi="Times New Roman" w:cs="Times New Roman"/>
                <w:b/>
                <w:sz w:val="18"/>
                <w:szCs w:val="18"/>
                <w:lang w:val="ru-RU" w:eastAsia="ru-RU" w:bidi="ar-SA"/>
              </w:rPr>
            </w:pPr>
          </w:p>
          <w:p w:rsidR="00E2482A" w:rsidRPr="00D42449" w:rsidRDefault="00E2482A" w:rsidP="00BA7DC6">
            <w:pPr>
              <w:jc w:val="center"/>
              <w:rPr>
                <w:rFonts w:ascii="Times New Roman" w:hAnsi="Times New Roman" w:cs="Times New Roman"/>
                <w:b/>
                <w:sz w:val="18"/>
                <w:szCs w:val="18"/>
                <w:lang w:val="ru-RU" w:eastAsia="ru-RU" w:bidi="ar-SA"/>
              </w:rPr>
            </w:pPr>
          </w:p>
          <w:p w:rsidR="00E2482A" w:rsidRPr="00D42449" w:rsidRDefault="00E2482A" w:rsidP="00BA7DC6">
            <w:pPr>
              <w:jc w:val="center"/>
              <w:rPr>
                <w:rFonts w:ascii="Times New Roman" w:hAnsi="Times New Roman" w:cs="Times New Roman"/>
                <w:b/>
                <w:sz w:val="18"/>
                <w:szCs w:val="18"/>
                <w:lang w:val="ru-RU" w:eastAsia="ru-RU" w:bidi="ar-SA"/>
              </w:rPr>
            </w:pPr>
          </w:p>
          <w:p w:rsidR="00E2482A" w:rsidRPr="00D42449" w:rsidRDefault="00E2482A" w:rsidP="00BA7DC6">
            <w:pPr>
              <w:jc w:val="center"/>
              <w:rPr>
                <w:rFonts w:ascii="Times New Roman" w:hAnsi="Times New Roman" w:cs="Times New Roman"/>
                <w:b/>
                <w:sz w:val="18"/>
                <w:szCs w:val="18"/>
                <w:lang w:val="ru-RU" w:eastAsia="ru-RU" w:bidi="ar-SA"/>
              </w:rPr>
            </w:pPr>
          </w:p>
          <w:p w:rsidR="00E2482A" w:rsidRPr="00D42449" w:rsidRDefault="00E2482A" w:rsidP="00BA7DC6">
            <w:pPr>
              <w:jc w:val="center"/>
              <w:rPr>
                <w:rFonts w:ascii="Times New Roman" w:hAnsi="Times New Roman" w:cs="Times New Roman"/>
                <w:b/>
                <w:sz w:val="18"/>
                <w:szCs w:val="18"/>
                <w:lang w:val="ru-RU" w:eastAsia="ru-RU" w:bidi="ar-SA"/>
              </w:rPr>
            </w:pPr>
          </w:p>
          <w:p w:rsidR="00E2482A" w:rsidRPr="00EC0A22" w:rsidRDefault="00E2482A" w:rsidP="00BA7DC6">
            <w:pPr>
              <w:jc w:val="center"/>
              <w:rPr>
                <w:rFonts w:ascii="Times New Roman" w:hAnsi="Times New Roman" w:cs="Times New Roman"/>
                <w:b/>
                <w:sz w:val="18"/>
                <w:szCs w:val="18"/>
                <w:lang w:val="ru-RU"/>
              </w:rPr>
            </w:pPr>
            <w:r w:rsidRPr="00EC0A22">
              <w:rPr>
                <w:rFonts w:ascii="Times New Roman" w:hAnsi="Times New Roman" w:cs="Times New Roman"/>
                <w:b/>
                <w:sz w:val="18"/>
                <w:szCs w:val="18"/>
                <w:lang w:val="ru-RU" w:eastAsia="ru-RU" w:bidi="ar-SA"/>
              </w:rPr>
              <w:t>Дата</w:t>
            </w:r>
          </w:p>
        </w:tc>
        <w:tc>
          <w:tcPr>
            <w:tcW w:w="6250" w:type="dxa"/>
          </w:tcPr>
          <w:p w:rsidR="00E2482A" w:rsidRPr="00EC0A22" w:rsidRDefault="00E2482A" w:rsidP="00BA7DC6">
            <w:pPr>
              <w:jc w:val="center"/>
              <w:rPr>
                <w:rFonts w:ascii="Times New Roman" w:hAnsi="Times New Roman" w:cs="Times New Roman"/>
                <w:b/>
                <w:sz w:val="18"/>
                <w:szCs w:val="18"/>
              </w:rPr>
            </w:pPr>
          </w:p>
          <w:p w:rsidR="00E2482A" w:rsidRPr="00EC0A22" w:rsidRDefault="00E2482A" w:rsidP="00BA7DC6">
            <w:pPr>
              <w:jc w:val="center"/>
              <w:rPr>
                <w:rFonts w:ascii="Times New Roman" w:hAnsi="Times New Roman" w:cs="Times New Roman"/>
                <w:b/>
                <w:sz w:val="18"/>
                <w:szCs w:val="18"/>
              </w:rPr>
            </w:pPr>
          </w:p>
          <w:p w:rsidR="00E2482A" w:rsidRPr="00EC0A22" w:rsidRDefault="00E2482A" w:rsidP="00BA7DC6">
            <w:pPr>
              <w:jc w:val="center"/>
              <w:rPr>
                <w:rFonts w:ascii="Times New Roman" w:hAnsi="Times New Roman" w:cs="Times New Roman"/>
                <w:b/>
                <w:sz w:val="18"/>
                <w:szCs w:val="18"/>
              </w:rPr>
            </w:pPr>
          </w:p>
          <w:p w:rsidR="00E2482A" w:rsidRPr="00EC0A22" w:rsidRDefault="00E2482A" w:rsidP="00BA7DC6">
            <w:pPr>
              <w:jc w:val="center"/>
              <w:rPr>
                <w:rFonts w:ascii="Times New Roman" w:hAnsi="Times New Roman" w:cs="Times New Roman"/>
                <w:b/>
                <w:sz w:val="18"/>
                <w:szCs w:val="18"/>
              </w:rPr>
            </w:pPr>
          </w:p>
          <w:p w:rsidR="00E2482A" w:rsidRPr="00EC0A22" w:rsidRDefault="00E2482A" w:rsidP="00BA7DC6">
            <w:pPr>
              <w:jc w:val="center"/>
              <w:rPr>
                <w:rFonts w:ascii="Times New Roman" w:hAnsi="Times New Roman" w:cs="Times New Roman"/>
                <w:b/>
                <w:sz w:val="18"/>
                <w:szCs w:val="18"/>
              </w:rPr>
            </w:pPr>
          </w:p>
          <w:p w:rsidR="00E2482A" w:rsidRPr="00EC0A22" w:rsidRDefault="00E2482A" w:rsidP="00BA7DC6">
            <w:pPr>
              <w:jc w:val="center"/>
              <w:rPr>
                <w:rFonts w:ascii="Times New Roman" w:hAnsi="Times New Roman" w:cs="Times New Roman"/>
                <w:b/>
                <w:sz w:val="18"/>
                <w:szCs w:val="18"/>
                <w:lang w:val="ru-RU"/>
              </w:rPr>
            </w:pPr>
            <w:r w:rsidRPr="00EC0A22">
              <w:rPr>
                <w:rFonts w:ascii="Times New Roman" w:hAnsi="Times New Roman" w:cs="Times New Roman"/>
                <w:b/>
                <w:sz w:val="18"/>
                <w:szCs w:val="18"/>
              </w:rPr>
              <w:t>Задание, содержание выполняемых работ</w:t>
            </w:r>
          </w:p>
        </w:tc>
      </w:tr>
      <w:tr w:rsidR="00E2482A" w:rsidRPr="00D42449" w:rsidTr="00BA7DC6">
        <w:trPr>
          <w:trHeight w:val="2874"/>
        </w:trPr>
        <w:tc>
          <w:tcPr>
            <w:tcW w:w="1161" w:type="dxa"/>
          </w:tcPr>
          <w:p w:rsidR="00E2482A" w:rsidRDefault="00E2482A" w:rsidP="00BA7DC6">
            <w:pPr>
              <w:rPr>
                <w:sz w:val="20"/>
                <w:szCs w:val="20"/>
                <w:lang w:val="ru-RU"/>
              </w:rPr>
            </w:pPr>
          </w:p>
        </w:tc>
        <w:tc>
          <w:tcPr>
            <w:tcW w:w="6250" w:type="dxa"/>
          </w:tcPr>
          <w:p w:rsidR="00E2482A" w:rsidRDefault="00E2482A" w:rsidP="00BA7DC6">
            <w:pPr>
              <w:rPr>
                <w:sz w:val="20"/>
                <w:szCs w:val="20"/>
                <w:lang w:val="ru-RU"/>
              </w:rPr>
            </w:pPr>
          </w:p>
        </w:tc>
      </w:tr>
      <w:tr w:rsidR="00E2482A" w:rsidRPr="00D42449" w:rsidTr="00BA7DC6">
        <w:trPr>
          <w:trHeight w:val="2390"/>
        </w:trPr>
        <w:tc>
          <w:tcPr>
            <w:tcW w:w="1161" w:type="dxa"/>
          </w:tcPr>
          <w:p w:rsidR="00E2482A" w:rsidRDefault="00E2482A" w:rsidP="00BA7DC6">
            <w:pPr>
              <w:rPr>
                <w:sz w:val="20"/>
                <w:szCs w:val="20"/>
                <w:lang w:val="ru-RU"/>
              </w:rPr>
            </w:pPr>
          </w:p>
        </w:tc>
        <w:tc>
          <w:tcPr>
            <w:tcW w:w="6250" w:type="dxa"/>
          </w:tcPr>
          <w:p w:rsidR="00E2482A" w:rsidRDefault="00E2482A" w:rsidP="00BA7DC6">
            <w:pPr>
              <w:rPr>
                <w:sz w:val="20"/>
                <w:szCs w:val="20"/>
                <w:lang w:val="ru-RU"/>
              </w:rPr>
            </w:pPr>
          </w:p>
        </w:tc>
      </w:tr>
      <w:tr w:rsidR="00E2482A" w:rsidRPr="00D42449" w:rsidTr="00BA7DC6">
        <w:trPr>
          <w:trHeight w:val="3388"/>
        </w:trPr>
        <w:tc>
          <w:tcPr>
            <w:tcW w:w="1161" w:type="dxa"/>
          </w:tcPr>
          <w:p w:rsidR="00E2482A" w:rsidRDefault="00E2482A" w:rsidP="00BA7DC6">
            <w:pPr>
              <w:rPr>
                <w:sz w:val="20"/>
                <w:szCs w:val="20"/>
                <w:lang w:val="ru-RU"/>
              </w:rPr>
            </w:pPr>
          </w:p>
        </w:tc>
        <w:tc>
          <w:tcPr>
            <w:tcW w:w="6250" w:type="dxa"/>
          </w:tcPr>
          <w:p w:rsidR="00E2482A" w:rsidRDefault="00E2482A" w:rsidP="00BA7DC6">
            <w:pPr>
              <w:rPr>
                <w:sz w:val="20"/>
                <w:szCs w:val="20"/>
                <w:lang w:val="ru-RU"/>
              </w:rPr>
            </w:pPr>
          </w:p>
        </w:tc>
      </w:tr>
    </w:tbl>
    <w:p w:rsidR="00203F7F" w:rsidRPr="00203F7F" w:rsidRDefault="00203F7F" w:rsidP="0071692B">
      <w:pPr>
        <w:pStyle w:val="a3"/>
        <w:spacing w:before="100" w:beforeAutospacing="1" w:after="100" w:afterAutospacing="1" w:line="276" w:lineRule="auto"/>
        <w:jc w:val="left"/>
        <w:rPr>
          <w:sz w:val="18"/>
          <w:szCs w:val="18"/>
        </w:rPr>
      </w:pPr>
      <w:r w:rsidRPr="00203F7F">
        <w:rPr>
          <w:sz w:val="18"/>
          <w:szCs w:val="18"/>
        </w:rPr>
        <w:lastRenderedPageBreak/>
        <w:t>— устройство и правила эксплуатации аппаратуры, инструмента, приспособлений;</w:t>
      </w:r>
      <w:r w:rsidRPr="00203F7F">
        <w:rPr>
          <w:sz w:val="18"/>
          <w:szCs w:val="18"/>
        </w:rPr>
        <w:br/>
        <w:t>— виды, ассортимент материалов, используемых в парикмахерской практике, их назначение и применение;</w:t>
      </w:r>
      <w:r w:rsidRPr="00203F7F">
        <w:rPr>
          <w:sz w:val="18"/>
          <w:szCs w:val="18"/>
        </w:rPr>
        <w:br/>
        <w:t>— состав и свойства препаратов, составов, растворов специального назначения, парфюмерно-косметических средств, их воздействие на кожу и волосы;</w:t>
      </w:r>
      <w:r w:rsidRPr="00203F7F">
        <w:rPr>
          <w:sz w:val="18"/>
          <w:szCs w:val="18"/>
        </w:rPr>
        <w:br/>
        <w:t>— требования к качеству материалов, препаратов;</w:t>
      </w:r>
      <w:r w:rsidRPr="00203F7F">
        <w:rPr>
          <w:sz w:val="18"/>
          <w:szCs w:val="18"/>
        </w:rPr>
        <w:br/>
        <w:t>— нормы расхода материалов, препаратов, парикмахерского белья;</w:t>
      </w:r>
      <w:r w:rsidRPr="00203F7F">
        <w:rPr>
          <w:sz w:val="18"/>
          <w:szCs w:val="18"/>
        </w:rPr>
        <w:br/>
        <w:t>— основы физиологии кожи и волос;</w:t>
      </w:r>
      <w:r w:rsidRPr="00203F7F">
        <w:rPr>
          <w:sz w:val="18"/>
          <w:szCs w:val="18"/>
        </w:rPr>
        <w:br/>
        <w:t>— правила санитарии и гигиены;</w:t>
      </w:r>
      <w:r w:rsidRPr="00203F7F">
        <w:rPr>
          <w:sz w:val="18"/>
          <w:szCs w:val="18"/>
        </w:rPr>
        <w:br/>
        <w:t>— правила организации рабочего места;</w:t>
      </w:r>
      <w:r w:rsidRPr="00203F7F">
        <w:rPr>
          <w:sz w:val="18"/>
          <w:szCs w:val="18"/>
        </w:rPr>
        <w:br/>
        <w:t>— правила обслуживания и профессиональной этики;</w:t>
      </w:r>
      <w:r w:rsidRPr="00203F7F">
        <w:rPr>
          <w:sz w:val="18"/>
          <w:szCs w:val="18"/>
        </w:rPr>
        <w:br/>
        <w:t>— указания по безопасному содержанию рабочего места;</w:t>
      </w:r>
      <w:r w:rsidRPr="00203F7F">
        <w:rPr>
          <w:sz w:val="18"/>
          <w:szCs w:val="18"/>
        </w:rPr>
        <w:br/>
        <w:t>— способы и приемы безопасного выполнения работ;</w:t>
      </w:r>
      <w:r w:rsidRPr="00203F7F">
        <w:rPr>
          <w:sz w:val="18"/>
          <w:szCs w:val="18"/>
        </w:rPr>
        <w:br/>
        <w:t>— порядок извещения руководителя о всех недостатках, обнаруженных во время работы;</w:t>
      </w:r>
      <w:r w:rsidRPr="00203F7F">
        <w:rPr>
          <w:sz w:val="18"/>
          <w:szCs w:val="18"/>
        </w:rPr>
        <w:br/>
        <w:t>— правила оказания первой помощи пострадавшим при травмировании и внезапном заболевании;</w:t>
      </w:r>
      <w:r w:rsidRPr="00203F7F">
        <w:rPr>
          <w:sz w:val="18"/>
          <w:szCs w:val="18"/>
        </w:rPr>
        <w:br/>
        <w:t>— правила внутреннего трудового распорядка;</w:t>
      </w:r>
      <w:r w:rsidRPr="00203F7F">
        <w:rPr>
          <w:sz w:val="18"/>
          <w:szCs w:val="18"/>
        </w:rPr>
        <w:br/>
        <w:t>— правила охраны труда, производственной санитарии и личной гигиены, пожарной безопасности.</w:t>
      </w:r>
    </w:p>
    <w:p w:rsidR="00203F7F" w:rsidRPr="00203F7F" w:rsidRDefault="00203F7F" w:rsidP="0071692B">
      <w:pPr>
        <w:pStyle w:val="a3"/>
        <w:spacing w:before="100" w:beforeAutospacing="1" w:after="100" w:afterAutospacing="1" w:line="276" w:lineRule="auto"/>
        <w:jc w:val="left"/>
        <w:rPr>
          <w:sz w:val="18"/>
          <w:szCs w:val="18"/>
        </w:rPr>
      </w:pPr>
      <w:r w:rsidRPr="00203F7F">
        <w:rPr>
          <w:sz w:val="18"/>
          <w:szCs w:val="18"/>
        </w:rPr>
        <w:t>2. Парикмахер выполняет следующие должностные обязанности:</w:t>
      </w:r>
    </w:p>
    <w:p w:rsidR="00203F7F" w:rsidRPr="00203F7F" w:rsidRDefault="00203F7F" w:rsidP="00E16C21">
      <w:pPr>
        <w:pStyle w:val="a3"/>
        <w:spacing w:before="100" w:beforeAutospacing="1" w:after="100" w:afterAutospacing="1" w:line="240" w:lineRule="auto"/>
        <w:jc w:val="left"/>
        <w:rPr>
          <w:sz w:val="18"/>
          <w:szCs w:val="18"/>
        </w:rPr>
      </w:pPr>
      <w:r w:rsidRPr="00203F7F">
        <w:rPr>
          <w:sz w:val="18"/>
          <w:szCs w:val="18"/>
        </w:rPr>
        <w:t>1. Определяет по внешним признакам вид, структуру, состояние волос и кожи.</w:t>
      </w:r>
      <w:r w:rsidRPr="00203F7F">
        <w:rPr>
          <w:sz w:val="18"/>
          <w:szCs w:val="18"/>
        </w:rPr>
        <w:br/>
        <w:t>2. Осуществляет мытье и массаж головы.</w:t>
      </w:r>
      <w:r w:rsidRPr="00203F7F">
        <w:rPr>
          <w:sz w:val="18"/>
          <w:szCs w:val="18"/>
        </w:rPr>
        <w:br/>
        <w:t>3. Производит стрижку волос (простую и модельную).</w:t>
      </w:r>
      <w:r w:rsidRPr="00203F7F">
        <w:rPr>
          <w:sz w:val="18"/>
          <w:szCs w:val="18"/>
        </w:rPr>
        <w:br/>
        <w:t>4. Выполняет укладку волос в соответствии с направлением современной моды и индивидуальными особенностями лица заказчика.</w:t>
      </w:r>
      <w:r w:rsidRPr="00203F7F">
        <w:rPr>
          <w:sz w:val="18"/>
          <w:szCs w:val="18"/>
        </w:rPr>
        <w:br/>
        <w:t>5. Производит завивку волос на бигуди, щипцами и электрическим способом (перманент).</w:t>
      </w:r>
      <w:r w:rsidRPr="00203F7F">
        <w:rPr>
          <w:sz w:val="18"/>
          <w:szCs w:val="18"/>
        </w:rPr>
        <w:br/>
        <w:t>6. Осуществляет укладку феном или на бигуди, покрытие волос лаком.</w:t>
      </w:r>
      <w:r w:rsidR="00E16C21">
        <w:rPr>
          <w:sz w:val="18"/>
          <w:szCs w:val="18"/>
        </w:rPr>
        <w:t xml:space="preserve">                               </w:t>
      </w:r>
      <w:r w:rsidRPr="00203F7F">
        <w:rPr>
          <w:sz w:val="18"/>
          <w:szCs w:val="18"/>
        </w:rPr>
        <w:t>7. Производит стрижку бороды и усов.</w:t>
      </w:r>
    </w:p>
    <w:p w:rsidR="00203F7F" w:rsidRPr="00203F7F" w:rsidRDefault="00203F7F" w:rsidP="00203F7F">
      <w:pPr>
        <w:rPr>
          <w:rFonts w:ascii="Times New Roman" w:hAnsi="Times New Roman" w:cs="Times New Roman"/>
          <w:sz w:val="20"/>
          <w:szCs w:val="20"/>
          <w:lang w:val="ru-RU"/>
        </w:rPr>
      </w:pPr>
    </w:p>
    <w:p w:rsidR="004178FE" w:rsidRDefault="004178FE" w:rsidP="00203F7F">
      <w:pPr>
        <w:rPr>
          <w:rFonts w:ascii="Times New Roman" w:hAnsi="Times New Roman" w:cs="Times New Roman"/>
          <w:sz w:val="20"/>
          <w:szCs w:val="20"/>
          <w:lang w:val="ru-RU"/>
        </w:rPr>
      </w:pPr>
    </w:p>
    <w:p w:rsidR="00203F7F" w:rsidRDefault="00203F7F" w:rsidP="00203F7F">
      <w:pPr>
        <w:rPr>
          <w:rFonts w:ascii="Times New Roman" w:hAnsi="Times New Roman" w:cs="Times New Roman"/>
          <w:sz w:val="20"/>
          <w:szCs w:val="20"/>
          <w:lang w:val="ru-RU"/>
        </w:rPr>
      </w:pPr>
    </w:p>
    <w:p w:rsidR="00203F7F" w:rsidRDefault="00203F7F" w:rsidP="00203F7F">
      <w:pPr>
        <w:rPr>
          <w:rFonts w:ascii="Times New Roman" w:hAnsi="Times New Roman" w:cs="Times New Roman"/>
          <w:sz w:val="20"/>
          <w:szCs w:val="20"/>
          <w:lang w:val="ru-RU"/>
        </w:rPr>
      </w:pPr>
    </w:p>
    <w:p w:rsidR="00203F7F" w:rsidRDefault="00203F7F">
      <w:pPr>
        <w:rPr>
          <w:rFonts w:ascii="Times New Roman" w:hAnsi="Times New Roman" w:cs="Times New Roman"/>
          <w:sz w:val="20"/>
          <w:szCs w:val="20"/>
          <w:lang w:val="ru-RU"/>
        </w:rPr>
      </w:pPr>
    </w:p>
    <w:p w:rsidR="00203F7F" w:rsidRDefault="00203F7F">
      <w:pPr>
        <w:rPr>
          <w:rFonts w:ascii="Times New Roman" w:hAnsi="Times New Roman" w:cs="Times New Roman"/>
          <w:sz w:val="20"/>
          <w:szCs w:val="20"/>
          <w:lang w:val="ru-RU"/>
        </w:rPr>
      </w:pPr>
    </w:p>
    <w:p w:rsidR="00E16C21" w:rsidRDefault="00E16C21">
      <w:pPr>
        <w:rPr>
          <w:rFonts w:ascii="Times New Roman" w:hAnsi="Times New Roman" w:cs="Times New Roman"/>
          <w:sz w:val="20"/>
          <w:szCs w:val="20"/>
          <w:lang w:val="ru-RU"/>
        </w:rPr>
      </w:pPr>
    </w:p>
    <w:p w:rsidR="00E16C21" w:rsidRDefault="00E16C21">
      <w:pPr>
        <w:rPr>
          <w:rFonts w:ascii="Times New Roman" w:hAnsi="Times New Roman" w:cs="Times New Roman"/>
          <w:sz w:val="20"/>
          <w:szCs w:val="20"/>
          <w:lang w:val="ru-RU"/>
        </w:rPr>
      </w:pPr>
    </w:p>
    <w:p w:rsidR="00E16C21" w:rsidRDefault="00E16C21">
      <w:pPr>
        <w:rPr>
          <w:rFonts w:ascii="Times New Roman" w:hAnsi="Times New Roman" w:cs="Times New Roman"/>
          <w:sz w:val="20"/>
          <w:szCs w:val="20"/>
          <w:lang w:val="ru-RU"/>
        </w:rPr>
      </w:pPr>
    </w:p>
    <w:p w:rsidR="00E16C21" w:rsidRDefault="00E16C21">
      <w:pPr>
        <w:rPr>
          <w:rFonts w:ascii="Times New Roman" w:hAnsi="Times New Roman" w:cs="Times New Roman"/>
          <w:sz w:val="20"/>
          <w:szCs w:val="20"/>
          <w:lang w:val="ru-RU"/>
        </w:rPr>
      </w:pPr>
    </w:p>
    <w:p w:rsidR="00E16C21" w:rsidRDefault="00E16C21">
      <w:pPr>
        <w:rPr>
          <w:rFonts w:ascii="Times New Roman" w:hAnsi="Times New Roman" w:cs="Times New Roman"/>
          <w:sz w:val="20"/>
          <w:szCs w:val="20"/>
          <w:lang w:val="ru-RU"/>
        </w:rPr>
      </w:pPr>
    </w:p>
    <w:p w:rsidR="00E16C21" w:rsidRDefault="00E16C21">
      <w:pPr>
        <w:rPr>
          <w:rFonts w:ascii="Times New Roman" w:hAnsi="Times New Roman" w:cs="Times New Roman"/>
          <w:sz w:val="20"/>
          <w:szCs w:val="20"/>
          <w:lang w:val="ru-RU"/>
        </w:rPr>
      </w:pPr>
    </w:p>
    <w:p w:rsidR="00203F7F" w:rsidRDefault="00203F7F">
      <w:pPr>
        <w:rPr>
          <w:rFonts w:ascii="Times New Roman" w:hAnsi="Times New Roman" w:cs="Times New Roman"/>
          <w:sz w:val="20"/>
          <w:szCs w:val="20"/>
          <w:lang w:val="ru-RU"/>
        </w:rPr>
      </w:pPr>
    </w:p>
    <w:p w:rsidR="00203F7F" w:rsidRPr="0071692B" w:rsidRDefault="00203F7F" w:rsidP="0071692B">
      <w:pPr>
        <w:jc w:val="center"/>
        <w:rPr>
          <w:rFonts w:ascii="Times New Roman" w:hAnsi="Times New Roman" w:cs="Times New Roman"/>
          <w:sz w:val="20"/>
          <w:szCs w:val="20"/>
          <w:lang w:val="ru-RU"/>
        </w:rPr>
      </w:pPr>
      <w:r w:rsidRPr="0071692B">
        <w:rPr>
          <w:rFonts w:ascii="Times New Roman" w:hAnsi="Times New Roman" w:cs="Times New Roman"/>
          <w:sz w:val="20"/>
          <w:szCs w:val="20"/>
          <w:lang w:val="ru-RU"/>
        </w:rPr>
        <w:lastRenderedPageBreak/>
        <w:t xml:space="preserve">ИНСТРУКЦИЯ ПО ОХРАНЕ ТРУДА </w:t>
      </w:r>
      <w:r w:rsidRPr="0071692B">
        <w:rPr>
          <w:rFonts w:ascii="Times New Roman" w:hAnsi="Times New Roman" w:cs="Times New Roman"/>
          <w:sz w:val="20"/>
          <w:szCs w:val="20"/>
          <w:lang w:val="ru-RU"/>
        </w:rPr>
        <w:br/>
      </w:r>
    </w:p>
    <w:p w:rsidR="00203F7F" w:rsidRPr="0071692B" w:rsidRDefault="00203F7F" w:rsidP="0071692B">
      <w:pPr>
        <w:jc w:val="both"/>
        <w:rPr>
          <w:rFonts w:ascii="Times New Roman" w:hAnsi="Times New Roman" w:cs="Times New Roman"/>
          <w:sz w:val="20"/>
          <w:szCs w:val="20"/>
          <w:lang w:val="ru-RU"/>
        </w:rPr>
      </w:pPr>
      <w:r w:rsidRPr="0071692B">
        <w:rPr>
          <w:rFonts w:ascii="Times New Roman" w:hAnsi="Times New Roman" w:cs="Times New Roman"/>
          <w:sz w:val="20"/>
          <w:szCs w:val="20"/>
          <w:lang w:val="ru-RU"/>
        </w:rPr>
        <w:t>1</w:t>
      </w:r>
      <w:r w:rsidRPr="0071692B">
        <w:rPr>
          <w:rFonts w:ascii="Times New Roman" w:hAnsi="Times New Roman" w:cs="Times New Roman"/>
          <w:b/>
          <w:sz w:val="20"/>
          <w:szCs w:val="20"/>
          <w:lang w:val="ru-RU"/>
        </w:rPr>
        <w:t>. Общие требования безопасности</w:t>
      </w:r>
      <w:r w:rsidR="0071692B">
        <w:rPr>
          <w:rFonts w:ascii="Times New Roman" w:hAnsi="Times New Roman" w:cs="Times New Roman"/>
          <w:b/>
          <w:sz w:val="20"/>
          <w:szCs w:val="20"/>
          <w:lang w:val="ru-RU"/>
        </w:rPr>
        <w:t>:</w:t>
      </w:r>
    </w:p>
    <w:p w:rsidR="00203F7F" w:rsidRPr="001D2A3F" w:rsidRDefault="00203F7F" w:rsidP="0071692B">
      <w:pPr>
        <w:jc w:val="both"/>
        <w:rPr>
          <w:rFonts w:ascii="Times New Roman" w:hAnsi="Times New Roman" w:cs="Times New Roman"/>
          <w:sz w:val="20"/>
          <w:szCs w:val="20"/>
          <w:lang w:val="ru-RU"/>
        </w:rPr>
      </w:pPr>
      <w:r w:rsidRPr="001D2A3F">
        <w:rPr>
          <w:rFonts w:ascii="Times New Roman" w:hAnsi="Times New Roman" w:cs="Times New Roman"/>
          <w:sz w:val="20"/>
          <w:szCs w:val="20"/>
          <w:lang w:val="ru-RU"/>
        </w:rPr>
        <w:t>На парикмахера во время работы могут воздействовать следующие опасные и вредные производственные факторы: подвижные части электроинструмента; повышенная температура воздуха вследствие работы тепловых приборов, фенов, сушуаров, компресников и др.; повышенная подвижность воздуха; повышенное значение напряжения в электрической цепи; недостаточная освещенность рабочей зоны; острые кромки режущего инструмента; напряжение кистей и пальцев рук; длительные статические физические перегрузки (поза "стоя"); химические факторы (хлор, озон, пыль волос, синтетические моющие средства, тиогликолевая кислота, парафенилдиамин (урсол) и др.). Парикмахер должен извещать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Перед началом работы надевать чистую спецодежду; до начала и после завершения обслуживания клиента, после посещения туалета, любого загрязнения рук и перед приемом пищи мыть руки с мылом, насухо вытирать чистым полотенцем для личного пользования; осуществлять уход за кожей рук, используя защитные и смягчающие средства (крем, лосьон), своевременно подрезать ногти, очищать подногтевые пространства; не допускать приема пищи на рабочем месте.</w:t>
      </w:r>
    </w:p>
    <w:p w:rsidR="00203F7F" w:rsidRPr="001D2A3F" w:rsidRDefault="00203F7F" w:rsidP="0071692B">
      <w:pPr>
        <w:jc w:val="both"/>
        <w:rPr>
          <w:rFonts w:ascii="Times New Roman" w:hAnsi="Times New Roman" w:cs="Times New Roman"/>
          <w:sz w:val="20"/>
          <w:szCs w:val="20"/>
          <w:lang w:val="ru-RU"/>
        </w:rPr>
      </w:pPr>
      <w:r w:rsidRPr="001D2A3F">
        <w:rPr>
          <w:rFonts w:ascii="Times New Roman" w:hAnsi="Times New Roman" w:cs="Times New Roman"/>
          <w:sz w:val="20"/>
          <w:szCs w:val="20"/>
          <w:lang w:val="ru-RU"/>
        </w:rPr>
        <w:t xml:space="preserve"> </w:t>
      </w:r>
      <w:r w:rsidRPr="001D2A3F">
        <w:rPr>
          <w:rFonts w:ascii="Times New Roman" w:hAnsi="Times New Roman" w:cs="Times New Roman"/>
          <w:b/>
          <w:sz w:val="20"/>
          <w:szCs w:val="20"/>
          <w:lang w:val="ru-RU"/>
        </w:rPr>
        <w:t>Требования охраны труда перед началом работы:</w:t>
      </w:r>
      <w:r w:rsidRPr="001D2A3F">
        <w:rPr>
          <w:rFonts w:ascii="Times New Roman" w:hAnsi="Times New Roman" w:cs="Times New Roman"/>
          <w:sz w:val="20"/>
          <w:szCs w:val="20"/>
          <w:lang w:val="ru-RU"/>
        </w:rPr>
        <w:t xml:space="preserve"> Не закалывать специальную одежду булавками, иголками, не держать в карманах одежды острые, хрупкие и бьющиеся предметы (ножницы, расчески, бритвы, стеклянные флаконы). Проверить исправность электровилок, розеток, кабелей (шнуров).  Проверить исправность гидроподъемников и устойчивость парикмахерского кресла и кресла для мастера, убедиться, что они легко вращаются вокруг своей оси. Не работать с открытыми ранками на руках. Все повреждения кожных покровов на руках защищать напальчниками, лейкопластырем. Обо всех обнаруженных неисправностях применяемого электроинструмента, инвентаря, электропроводки, освещения, санитарно-технического оборудования и других неполадках сообщить своему непосредственному руководителю и приступить к работе только после их устранения.</w:t>
      </w:r>
    </w:p>
    <w:p w:rsidR="00E16C21" w:rsidRDefault="00203F7F" w:rsidP="0071692B">
      <w:pPr>
        <w:jc w:val="both"/>
        <w:rPr>
          <w:rFonts w:ascii="Times New Roman" w:hAnsi="Times New Roman" w:cs="Times New Roman"/>
          <w:sz w:val="20"/>
          <w:szCs w:val="20"/>
          <w:lang w:val="ru-RU"/>
        </w:rPr>
      </w:pPr>
      <w:r w:rsidRPr="001D2A3F">
        <w:rPr>
          <w:rFonts w:ascii="Times New Roman" w:hAnsi="Times New Roman" w:cs="Times New Roman"/>
          <w:b/>
          <w:sz w:val="20"/>
          <w:szCs w:val="20"/>
          <w:lang w:val="ru-RU"/>
        </w:rPr>
        <w:t>Требования охраны труда во время работы:</w:t>
      </w:r>
      <w:r w:rsidRPr="001D2A3F">
        <w:rPr>
          <w:rFonts w:ascii="Times New Roman" w:hAnsi="Times New Roman" w:cs="Times New Roman"/>
          <w:sz w:val="20"/>
          <w:szCs w:val="20"/>
          <w:lang w:val="ru-RU"/>
        </w:rPr>
        <w:t xml:space="preserve"> Выполнять только ту работу, которой обучен, по которой получил инструктаж по охране труда и допущен работником, ответственным за безопасное выполнение работ. Не поручать свою работу необученным и посторонним лицам.  Содержать рабочее место в чистоте, своевременно убирать остриженные волосы, пролитые жидкости. Не мести остриженные волосы через весь зал. Не накапливать на рабочем месте грязное белье. Использовать средства защиты рук при смешивании компонентов красителя, окраске волос клиентов, приготовлении дезинфицирующих растворов, дезинфекции инструментов.  Опасную бритву необходимо хранить только в закрытом виде в ящике туалета. Не стричь электробритвой мокрые волосы, не включать и не выключать машинку для стрижки волос, фен, сушуар, </w:t>
      </w:r>
    </w:p>
    <w:tbl>
      <w:tblPr>
        <w:tblStyle w:val="a7"/>
        <w:tblpPr w:leftFromText="180" w:rightFromText="180" w:vertAnchor="text" w:horzAnchor="page" w:tblpX="8773" w:tblpY="110"/>
        <w:tblW w:w="7824" w:type="dxa"/>
        <w:tblBorders>
          <w:left w:val="none" w:sz="0" w:space="0" w:color="auto"/>
        </w:tblBorders>
        <w:tblLayout w:type="fixed"/>
        <w:tblLook w:val="04A0" w:firstRow="1" w:lastRow="0" w:firstColumn="1" w:lastColumn="0" w:noHBand="0" w:noVBand="1"/>
      </w:tblPr>
      <w:tblGrid>
        <w:gridCol w:w="3936"/>
        <w:gridCol w:w="2126"/>
        <w:gridCol w:w="1762"/>
      </w:tblGrid>
      <w:tr w:rsidR="00E2482A" w:rsidRPr="00E2482A" w:rsidTr="00E2482A">
        <w:trPr>
          <w:trHeight w:val="1829"/>
        </w:trPr>
        <w:tc>
          <w:tcPr>
            <w:tcW w:w="3936" w:type="dxa"/>
          </w:tcPr>
          <w:p w:rsidR="00E2482A" w:rsidRPr="00D42449" w:rsidRDefault="00E2482A" w:rsidP="00BA7DC6">
            <w:pPr>
              <w:jc w:val="center"/>
              <w:rPr>
                <w:rFonts w:ascii="Times New Roman" w:hAnsi="Times New Roman" w:cs="Times New Roman"/>
                <w:b/>
                <w:sz w:val="18"/>
                <w:szCs w:val="18"/>
                <w:lang w:val="ru-RU" w:eastAsia="ru-RU" w:bidi="ar-SA"/>
              </w:rPr>
            </w:pPr>
          </w:p>
          <w:p w:rsidR="00E2482A" w:rsidRPr="00D42449" w:rsidRDefault="00E2482A" w:rsidP="00BA7DC6">
            <w:pPr>
              <w:jc w:val="center"/>
              <w:rPr>
                <w:rFonts w:ascii="Times New Roman" w:hAnsi="Times New Roman" w:cs="Times New Roman"/>
                <w:b/>
                <w:sz w:val="18"/>
                <w:szCs w:val="18"/>
                <w:lang w:val="ru-RU" w:eastAsia="ru-RU" w:bidi="ar-SA"/>
              </w:rPr>
            </w:pPr>
          </w:p>
          <w:p w:rsidR="00E2482A" w:rsidRPr="00D42449" w:rsidRDefault="00E2482A" w:rsidP="00BA7DC6">
            <w:pPr>
              <w:jc w:val="center"/>
              <w:rPr>
                <w:rFonts w:ascii="Times New Roman" w:hAnsi="Times New Roman" w:cs="Times New Roman"/>
                <w:b/>
                <w:sz w:val="18"/>
                <w:szCs w:val="18"/>
                <w:lang w:val="ru-RU" w:eastAsia="ru-RU" w:bidi="ar-SA"/>
              </w:rPr>
            </w:pPr>
          </w:p>
          <w:p w:rsidR="00E2482A" w:rsidRPr="00EC0A22" w:rsidRDefault="00E2482A" w:rsidP="00BA7DC6">
            <w:pPr>
              <w:jc w:val="center"/>
              <w:rPr>
                <w:rFonts w:ascii="Times New Roman" w:hAnsi="Times New Roman" w:cs="Times New Roman"/>
                <w:b/>
                <w:sz w:val="18"/>
                <w:szCs w:val="18"/>
              </w:rPr>
            </w:pPr>
          </w:p>
          <w:p w:rsidR="00E2482A" w:rsidRPr="00EC0A22" w:rsidRDefault="00E2482A" w:rsidP="00BA7DC6">
            <w:pPr>
              <w:jc w:val="center"/>
              <w:rPr>
                <w:rFonts w:ascii="Times New Roman" w:hAnsi="Times New Roman" w:cs="Times New Roman"/>
                <w:b/>
                <w:sz w:val="18"/>
                <w:szCs w:val="18"/>
                <w:lang w:val="ru-RU"/>
              </w:rPr>
            </w:pPr>
            <w:r>
              <w:rPr>
                <w:rFonts w:ascii="Times New Roman" w:hAnsi="Times New Roman" w:cs="Times New Roman"/>
                <w:b/>
                <w:sz w:val="18"/>
                <w:szCs w:val="18"/>
                <w:lang w:val="ru-RU"/>
              </w:rPr>
              <w:t>Схема выполнения работы</w:t>
            </w:r>
          </w:p>
        </w:tc>
        <w:tc>
          <w:tcPr>
            <w:tcW w:w="2126" w:type="dxa"/>
          </w:tcPr>
          <w:p w:rsidR="00E2482A" w:rsidRPr="00EC0A22" w:rsidRDefault="00E2482A" w:rsidP="00BA7DC6">
            <w:pPr>
              <w:jc w:val="center"/>
              <w:rPr>
                <w:rFonts w:ascii="Times New Roman" w:hAnsi="Times New Roman" w:cs="Times New Roman"/>
                <w:b/>
                <w:sz w:val="18"/>
                <w:szCs w:val="18"/>
                <w:lang w:val="ru-RU" w:eastAsia="ru-RU" w:bidi="ar-SA"/>
              </w:rPr>
            </w:pPr>
          </w:p>
          <w:p w:rsidR="00E2482A" w:rsidRPr="00EC0A22" w:rsidRDefault="00E2482A" w:rsidP="00BA7DC6">
            <w:pPr>
              <w:jc w:val="center"/>
              <w:rPr>
                <w:rFonts w:ascii="Times New Roman" w:hAnsi="Times New Roman" w:cs="Times New Roman"/>
                <w:b/>
                <w:sz w:val="18"/>
                <w:szCs w:val="18"/>
                <w:lang w:val="ru-RU" w:eastAsia="ru-RU" w:bidi="ar-SA"/>
              </w:rPr>
            </w:pPr>
          </w:p>
          <w:p w:rsidR="00E2482A" w:rsidRPr="00EC0A22" w:rsidRDefault="00E2482A" w:rsidP="00BA7DC6">
            <w:pPr>
              <w:jc w:val="center"/>
              <w:rPr>
                <w:rFonts w:ascii="Times New Roman" w:hAnsi="Times New Roman" w:cs="Times New Roman"/>
                <w:b/>
                <w:sz w:val="18"/>
                <w:szCs w:val="18"/>
                <w:lang w:val="ru-RU"/>
              </w:rPr>
            </w:pPr>
            <w:r w:rsidRPr="00EC0A22">
              <w:rPr>
                <w:rFonts w:ascii="Times New Roman" w:hAnsi="Times New Roman" w:cs="Times New Roman"/>
                <w:b/>
                <w:sz w:val="18"/>
                <w:szCs w:val="18"/>
                <w:lang w:val="ru-RU" w:eastAsia="ru-RU" w:bidi="ar-SA"/>
              </w:rPr>
              <w:t>Оценка, подпись руководителя практики, от предприятия</w:t>
            </w:r>
          </w:p>
        </w:tc>
        <w:tc>
          <w:tcPr>
            <w:tcW w:w="1762" w:type="dxa"/>
          </w:tcPr>
          <w:p w:rsidR="00E2482A" w:rsidRPr="00EC0A22" w:rsidRDefault="00E2482A" w:rsidP="00BA7DC6">
            <w:pPr>
              <w:jc w:val="center"/>
              <w:rPr>
                <w:rFonts w:ascii="Times New Roman" w:hAnsi="Times New Roman" w:cs="Times New Roman"/>
                <w:b/>
                <w:sz w:val="18"/>
                <w:szCs w:val="18"/>
                <w:lang w:val="ru-RU" w:eastAsia="ru-RU" w:bidi="ar-SA"/>
              </w:rPr>
            </w:pPr>
          </w:p>
          <w:p w:rsidR="00E2482A" w:rsidRPr="00EC0A22" w:rsidRDefault="00E2482A" w:rsidP="00BA7DC6">
            <w:pPr>
              <w:jc w:val="center"/>
              <w:rPr>
                <w:rFonts w:ascii="Times New Roman" w:hAnsi="Times New Roman" w:cs="Times New Roman"/>
                <w:b/>
                <w:sz w:val="18"/>
                <w:szCs w:val="18"/>
                <w:lang w:val="ru-RU" w:eastAsia="ru-RU" w:bidi="ar-SA"/>
              </w:rPr>
            </w:pPr>
          </w:p>
          <w:p w:rsidR="00E2482A" w:rsidRPr="00EC0A22" w:rsidRDefault="00E2482A" w:rsidP="00BA7DC6">
            <w:pPr>
              <w:jc w:val="center"/>
              <w:rPr>
                <w:rFonts w:ascii="Times New Roman" w:hAnsi="Times New Roman" w:cs="Times New Roman"/>
                <w:b/>
                <w:sz w:val="18"/>
                <w:szCs w:val="18"/>
                <w:lang w:val="ru-RU"/>
              </w:rPr>
            </w:pPr>
            <w:r w:rsidRPr="00EC0A22">
              <w:rPr>
                <w:rFonts w:ascii="Times New Roman" w:hAnsi="Times New Roman" w:cs="Times New Roman"/>
                <w:b/>
                <w:sz w:val="18"/>
                <w:szCs w:val="18"/>
                <w:lang w:val="ru-RU" w:eastAsia="ru-RU" w:bidi="ar-SA"/>
              </w:rPr>
              <w:t>Оценка, подпись мастера П.О МТТ</w:t>
            </w:r>
          </w:p>
        </w:tc>
      </w:tr>
      <w:tr w:rsidR="00E2482A" w:rsidRPr="00E2482A" w:rsidTr="00E2482A">
        <w:trPr>
          <w:trHeight w:val="2819"/>
        </w:trPr>
        <w:tc>
          <w:tcPr>
            <w:tcW w:w="3936" w:type="dxa"/>
          </w:tcPr>
          <w:p w:rsidR="00E2482A" w:rsidRDefault="00E2482A" w:rsidP="00BA7DC6">
            <w:pPr>
              <w:rPr>
                <w:sz w:val="20"/>
                <w:szCs w:val="20"/>
                <w:lang w:val="ru-RU"/>
              </w:rPr>
            </w:pPr>
          </w:p>
        </w:tc>
        <w:tc>
          <w:tcPr>
            <w:tcW w:w="2126" w:type="dxa"/>
          </w:tcPr>
          <w:p w:rsidR="00E2482A" w:rsidRDefault="00E2482A" w:rsidP="00BA7DC6">
            <w:pPr>
              <w:rPr>
                <w:sz w:val="20"/>
                <w:szCs w:val="20"/>
                <w:lang w:val="ru-RU"/>
              </w:rPr>
            </w:pPr>
          </w:p>
        </w:tc>
        <w:tc>
          <w:tcPr>
            <w:tcW w:w="1762" w:type="dxa"/>
          </w:tcPr>
          <w:p w:rsidR="00E2482A" w:rsidRDefault="00E2482A" w:rsidP="00BA7DC6">
            <w:pPr>
              <w:rPr>
                <w:sz w:val="20"/>
                <w:szCs w:val="20"/>
                <w:lang w:val="ru-RU"/>
              </w:rPr>
            </w:pPr>
          </w:p>
        </w:tc>
      </w:tr>
      <w:tr w:rsidR="00E2482A" w:rsidRPr="00E2482A" w:rsidTr="00E2482A">
        <w:trPr>
          <w:trHeight w:val="2406"/>
        </w:trPr>
        <w:tc>
          <w:tcPr>
            <w:tcW w:w="3936" w:type="dxa"/>
          </w:tcPr>
          <w:p w:rsidR="00E2482A" w:rsidRDefault="00E2482A" w:rsidP="00BA7DC6">
            <w:pPr>
              <w:rPr>
                <w:sz w:val="20"/>
                <w:szCs w:val="20"/>
                <w:lang w:val="ru-RU"/>
              </w:rPr>
            </w:pPr>
          </w:p>
        </w:tc>
        <w:tc>
          <w:tcPr>
            <w:tcW w:w="2126" w:type="dxa"/>
          </w:tcPr>
          <w:p w:rsidR="00E2482A" w:rsidRDefault="00E2482A" w:rsidP="00BA7DC6">
            <w:pPr>
              <w:rPr>
                <w:sz w:val="20"/>
                <w:szCs w:val="20"/>
                <w:lang w:val="ru-RU"/>
              </w:rPr>
            </w:pPr>
          </w:p>
        </w:tc>
        <w:tc>
          <w:tcPr>
            <w:tcW w:w="1762" w:type="dxa"/>
          </w:tcPr>
          <w:p w:rsidR="00E2482A" w:rsidRDefault="00E2482A" w:rsidP="00BA7DC6">
            <w:pPr>
              <w:rPr>
                <w:sz w:val="20"/>
                <w:szCs w:val="20"/>
                <w:lang w:val="ru-RU"/>
              </w:rPr>
            </w:pPr>
          </w:p>
        </w:tc>
      </w:tr>
      <w:tr w:rsidR="00E2482A" w:rsidRPr="00E2482A" w:rsidTr="00E2482A">
        <w:trPr>
          <w:trHeight w:val="3383"/>
        </w:trPr>
        <w:tc>
          <w:tcPr>
            <w:tcW w:w="3936" w:type="dxa"/>
          </w:tcPr>
          <w:p w:rsidR="00E2482A" w:rsidRDefault="00E2482A" w:rsidP="00BA7DC6">
            <w:pPr>
              <w:rPr>
                <w:sz w:val="20"/>
                <w:szCs w:val="20"/>
                <w:lang w:val="ru-RU"/>
              </w:rPr>
            </w:pPr>
          </w:p>
        </w:tc>
        <w:tc>
          <w:tcPr>
            <w:tcW w:w="2126" w:type="dxa"/>
          </w:tcPr>
          <w:p w:rsidR="00E2482A" w:rsidRDefault="00E2482A" w:rsidP="00BA7DC6">
            <w:pPr>
              <w:rPr>
                <w:sz w:val="20"/>
                <w:szCs w:val="20"/>
                <w:lang w:val="ru-RU"/>
              </w:rPr>
            </w:pPr>
          </w:p>
        </w:tc>
        <w:tc>
          <w:tcPr>
            <w:tcW w:w="1762" w:type="dxa"/>
          </w:tcPr>
          <w:p w:rsidR="00E2482A" w:rsidRDefault="00E2482A" w:rsidP="00BA7DC6">
            <w:pPr>
              <w:rPr>
                <w:sz w:val="20"/>
                <w:szCs w:val="20"/>
                <w:lang w:val="ru-RU"/>
              </w:rPr>
            </w:pPr>
          </w:p>
        </w:tc>
      </w:tr>
    </w:tbl>
    <w:tbl>
      <w:tblPr>
        <w:tblStyle w:val="a7"/>
        <w:tblW w:w="7411" w:type="dxa"/>
        <w:tblInd w:w="-459" w:type="dxa"/>
        <w:tblBorders>
          <w:right w:val="none" w:sz="0" w:space="0" w:color="auto"/>
        </w:tblBorders>
        <w:tblLayout w:type="fixed"/>
        <w:tblLook w:val="04A0" w:firstRow="1" w:lastRow="0" w:firstColumn="1" w:lastColumn="0" w:noHBand="0" w:noVBand="1"/>
      </w:tblPr>
      <w:tblGrid>
        <w:gridCol w:w="1161"/>
        <w:gridCol w:w="6250"/>
      </w:tblGrid>
      <w:tr w:rsidR="00E2482A" w:rsidRPr="00D42449" w:rsidTr="00BA7DC6">
        <w:trPr>
          <w:trHeight w:val="1934"/>
        </w:trPr>
        <w:tc>
          <w:tcPr>
            <w:tcW w:w="1161" w:type="dxa"/>
          </w:tcPr>
          <w:p w:rsidR="00E2482A" w:rsidRPr="00D42449" w:rsidRDefault="00E2482A" w:rsidP="00BA7DC6">
            <w:pPr>
              <w:jc w:val="center"/>
              <w:rPr>
                <w:rFonts w:ascii="Times New Roman" w:hAnsi="Times New Roman" w:cs="Times New Roman"/>
                <w:b/>
                <w:sz w:val="18"/>
                <w:szCs w:val="18"/>
                <w:lang w:val="ru-RU" w:eastAsia="ru-RU" w:bidi="ar-SA"/>
              </w:rPr>
            </w:pPr>
          </w:p>
          <w:p w:rsidR="00E2482A" w:rsidRPr="00D42449" w:rsidRDefault="00E2482A" w:rsidP="00BA7DC6">
            <w:pPr>
              <w:jc w:val="center"/>
              <w:rPr>
                <w:rFonts w:ascii="Times New Roman" w:hAnsi="Times New Roman" w:cs="Times New Roman"/>
                <w:b/>
                <w:sz w:val="18"/>
                <w:szCs w:val="18"/>
                <w:lang w:val="ru-RU" w:eastAsia="ru-RU" w:bidi="ar-SA"/>
              </w:rPr>
            </w:pPr>
          </w:p>
          <w:p w:rsidR="00E2482A" w:rsidRPr="00D42449" w:rsidRDefault="00E2482A" w:rsidP="00BA7DC6">
            <w:pPr>
              <w:jc w:val="center"/>
              <w:rPr>
                <w:rFonts w:ascii="Times New Roman" w:hAnsi="Times New Roman" w:cs="Times New Roman"/>
                <w:b/>
                <w:sz w:val="18"/>
                <w:szCs w:val="18"/>
                <w:lang w:val="ru-RU" w:eastAsia="ru-RU" w:bidi="ar-SA"/>
              </w:rPr>
            </w:pPr>
          </w:p>
          <w:p w:rsidR="00E2482A" w:rsidRPr="00D42449" w:rsidRDefault="00E2482A" w:rsidP="00BA7DC6">
            <w:pPr>
              <w:jc w:val="center"/>
              <w:rPr>
                <w:rFonts w:ascii="Times New Roman" w:hAnsi="Times New Roman" w:cs="Times New Roman"/>
                <w:b/>
                <w:sz w:val="18"/>
                <w:szCs w:val="18"/>
                <w:lang w:val="ru-RU" w:eastAsia="ru-RU" w:bidi="ar-SA"/>
              </w:rPr>
            </w:pPr>
          </w:p>
          <w:p w:rsidR="00E2482A" w:rsidRPr="00D42449" w:rsidRDefault="00E2482A" w:rsidP="00BA7DC6">
            <w:pPr>
              <w:jc w:val="center"/>
              <w:rPr>
                <w:rFonts w:ascii="Times New Roman" w:hAnsi="Times New Roman" w:cs="Times New Roman"/>
                <w:b/>
                <w:sz w:val="18"/>
                <w:szCs w:val="18"/>
                <w:lang w:val="ru-RU" w:eastAsia="ru-RU" w:bidi="ar-SA"/>
              </w:rPr>
            </w:pPr>
          </w:p>
          <w:p w:rsidR="00E2482A" w:rsidRPr="00EC0A22" w:rsidRDefault="00E2482A" w:rsidP="00BA7DC6">
            <w:pPr>
              <w:jc w:val="center"/>
              <w:rPr>
                <w:rFonts w:ascii="Times New Roman" w:hAnsi="Times New Roman" w:cs="Times New Roman"/>
                <w:b/>
                <w:sz w:val="18"/>
                <w:szCs w:val="18"/>
                <w:lang w:val="ru-RU"/>
              </w:rPr>
            </w:pPr>
            <w:r w:rsidRPr="00EC0A22">
              <w:rPr>
                <w:rFonts w:ascii="Times New Roman" w:hAnsi="Times New Roman" w:cs="Times New Roman"/>
                <w:b/>
                <w:sz w:val="18"/>
                <w:szCs w:val="18"/>
                <w:lang w:val="ru-RU" w:eastAsia="ru-RU" w:bidi="ar-SA"/>
              </w:rPr>
              <w:t>Дата</w:t>
            </w:r>
          </w:p>
        </w:tc>
        <w:tc>
          <w:tcPr>
            <w:tcW w:w="6250" w:type="dxa"/>
          </w:tcPr>
          <w:p w:rsidR="00E2482A" w:rsidRPr="00EC0A22" w:rsidRDefault="00E2482A" w:rsidP="00BA7DC6">
            <w:pPr>
              <w:jc w:val="center"/>
              <w:rPr>
                <w:rFonts w:ascii="Times New Roman" w:hAnsi="Times New Roman" w:cs="Times New Roman"/>
                <w:b/>
                <w:sz w:val="18"/>
                <w:szCs w:val="18"/>
              </w:rPr>
            </w:pPr>
          </w:p>
          <w:p w:rsidR="00E2482A" w:rsidRPr="00EC0A22" w:rsidRDefault="00E2482A" w:rsidP="00BA7DC6">
            <w:pPr>
              <w:jc w:val="center"/>
              <w:rPr>
                <w:rFonts w:ascii="Times New Roman" w:hAnsi="Times New Roman" w:cs="Times New Roman"/>
                <w:b/>
                <w:sz w:val="18"/>
                <w:szCs w:val="18"/>
              </w:rPr>
            </w:pPr>
          </w:p>
          <w:p w:rsidR="00E2482A" w:rsidRPr="00EC0A22" w:rsidRDefault="00E2482A" w:rsidP="00BA7DC6">
            <w:pPr>
              <w:jc w:val="center"/>
              <w:rPr>
                <w:rFonts w:ascii="Times New Roman" w:hAnsi="Times New Roman" w:cs="Times New Roman"/>
                <w:b/>
                <w:sz w:val="18"/>
                <w:szCs w:val="18"/>
              </w:rPr>
            </w:pPr>
          </w:p>
          <w:p w:rsidR="00E2482A" w:rsidRPr="00EC0A22" w:rsidRDefault="00E2482A" w:rsidP="00BA7DC6">
            <w:pPr>
              <w:jc w:val="center"/>
              <w:rPr>
                <w:rFonts w:ascii="Times New Roman" w:hAnsi="Times New Roman" w:cs="Times New Roman"/>
                <w:b/>
                <w:sz w:val="18"/>
                <w:szCs w:val="18"/>
              </w:rPr>
            </w:pPr>
          </w:p>
          <w:p w:rsidR="00E2482A" w:rsidRPr="00EC0A22" w:rsidRDefault="00E2482A" w:rsidP="00BA7DC6">
            <w:pPr>
              <w:jc w:val="center"/>
              <w:rPr>
                <w:rFonts w:ascii="Times New Roman" w:hAnsi="Times New Roman" w:cs="Times New Roman"/>
                <w:b/>
                <w:sz w:val="18"/>
                <w:szCs w:val="18"/>
              </w:rPr>
            </w:pPr>
          </w:p>
          <w:p w:rsidR="00E2482A" w:rsidRPr="00EC0A22" w:rsidRDefault="00E2482A" w:rsidP="00BA7DC6">
            <w:pPr>
              <w:jc w:val="center"/>
              <w:rPr>
                <w:rFonts w:ascii="Times New Roman" w:hAnsi="Times New Roman" w:cs="Times New Roman"/>
                <w:b/>
                <w:sz w:val="18"/>
                <w:szCs w:val="18"/>
                <w:lang w:val="ru-RU"/>
              </w:rPr>
            </w:pPr>
            <w:r w:rsidRPr="00EC0A22">
              <w:rPr>
                <w:rFonts w:ascii="Times New Roman" w:hAnsi="Times New Roman" w:cs="Times New Roman"/>
                <w:b/>
                <w:sz w:val="18"/>
                <w:szCs w:val="18"/>
              </w:rPr>
              <w:t>Задание, содержание выполняемых работ</w:t>
            </w:r>
          </w:p>
        </w:tc>
      </w:tr>
      <w:tr w:rsidR="00E2482A" w:rsidRPr="00D42449" w:rsidTr="00BA7DC6">
        <w:trPr>
          <w:trHeight w:val="2874"/>
        </w:trPr>
        <w:tc>
          <w:tcPr>
            <w:tcW w:w="1161" w:type="dxa"/>
          </w:tcPr>
          <w:p w:rsidR="00E2482A" w:rsidRDefault="00E2482A" w:rsidP="00BA7DC6">
            <w:pPr>
              <w:rPr>
                <w:sz w:val="20"/>
                <w:szCs w:val="20"/>
                <w:lang w:val="ru-RU"/>
              </w:rPr>
            </w:pPr>
          </w:p>
        </w:tc>
        <w:tc>
          <w:tcPr>
            <w:tcW w:w="6250" w:type="dxa"/>
          </w:tcPr>
          <w:p w:rsidR="00E2482A" w:rsidRDefault="00E2482A" w:rsidP="00BA7DC6">
            <w:pPr>
              <w:rPr>
                <w:sz w:val="20"/>
                <w:szCs w:val="20"/>
                <w:lang w:val="ru-RU"/>
              </w:rPr>
            </w:pPr>
          </w:p>
        </w:tc>
      </w:tr>
      <w:tr w:rsidR="00E2482A" w:rsidRPr="00D42449" w:rsidTr="00BA7DC6">
        <w:trPr>
          <w:trHeight w:val="2390"/>
        </w:trPr>
        <w:tc>
          <w:tcPr>
            <w:tcW w:w="1161" w:type="dxa"/>
          </w:tcPr>
          <w:p w:rsidR="00E2482A" w:rsidRDefault="00E2482A" w:rsidP="00BA7DC6">
            <w:pPr>
              <w:rPr>
                <w:sz w:val="20"/>
                <w:szCs w:val="20"/>
                <w:lang w:val="ru-RU"/>
              </w:rPr>
            </w:pPr>
          </w:p>
        </w:tc>
        <w:tc>
          <w:tcPr>
            <w:tcW w:w="6250" w:type="dxa"/>
          </w:tcPr>
          <w:p w:rsidR="00E2482A" w:rsidRDefault="00E2482A" w:rsidP="00BA7DC6">
            <w:pPr>
              <w:rPr>
                <w:sz w:val="20"/>
                <w:szCs w:val="20"/>
                <w:lang w:val="ru-RU"/>
              </w:rPr>
            </w:pPr>
          </w:p>
        </w:tc>
      </w:tr>
      <w:tr w:rsidR="00E2482A" w:rsidRPr="00D42449" w:rsidTr="00BA7DC6">
        <w:trPr>
          <w:trHeight w:val="3388"/>
        </w:trPr>
        <w:tc>
          <w:tcPr>
            <w:tcW w:w="1161" w:type="dxa"/>
          </w:tcPr>
          <w:p w:rsidR="00E2482A" w:rsidRDefault="00E2482A" w:rsidP="00BA7DC6">
            <w:pPr>
              <w:rPr>
                <w:sz w:val="20"/>
                <w:szCs w:val="20"/>
                <w:lang w:val="ru-RU"/>
              </w:rPr>
            </w:pPr>
          </w:p>
        </w:tc>
        <w:tc>
          <w:tcPr>
            <w:tcW w:w="6250" w:type="dxa"/>
          </w:tcPr>
          <w:p w:rsidR="00E2482A" w:rsidRDefault="00E2482A" w:rsidP="00BA7DC6">
            <w:pPr>
              <w:rPr>
                <w:sz w:val="20"/>
                <w:szCs w:val="20"/>
                <w:lang w:val="ru-RU"/>
              </w:rPr>
            </w:pPr>
          </w:p>
        </w:tc>
      </w:tr>
    </w:tbl>
    <w:p w:rsidR="00203F7F" w:rsidRPr="001D2A3F" w:rsidRDefault="00203F7F" w:rsidP="0071692B">
      <w:pPr>
        <w:jc w:val="both"/>
        <w:rPr>
          <w:rFonts w:ascii="Times New Roman" w:hAnsi="Times New Roman" w:cs="Times New Roman"/>
          <w:sz w:val="20"/>
          <w:szCs w:val="20"/>
          <w:lang w:val="ru-RU"/>
        </w:rPr>
      </w:pPr>
      <w:r w:rsidRPr="001D2A3F">
        <w:rPr>
          <w:rFonts w:ascii="Times New Roman" w:hAnsi="Times New Roman" w:cs="Times New Roman"/>
          <w:sz w:val="20"/>
          <w:szCs w:val="20"/>
          <w:lang w:val="ru-RU"/>
        </w:rPr>
        <w:lastRenderedPageBreak/>
        <w:t>электробритву, климазон, электроводонагреватель, другие аппараты и электроинструмент, работающие от электрической сети, мокрыми руками.</w:t>
      </w:r>
    </w:p>
    <w:p w:rsidR="00203F7F" w:rsidRPr="001D2A3F" w:rsidRDefault="00203F7F" w:rsidP="0071692B">
      <w:pPr>
        <w:jc w:val="both"/>
        <w:rPr>
          <w:rFonts w:ascii="Times New Roman" w:hAnsi="Times New Roman" w:cs="Times New Roman"/>
          <w:sz w:val="20"/>
          <w:szCs w:val="20"/>
          <w:lang w:val="ru-RU"/>
        </w:rPr>
      </w:pPr>
      <w:r w:rsidRPr="001D2A3F">
        <w:rPr>
          <w:rFonts w:ascii="Times New Roman" w:hAnsi="Times New Roman" w:cs="Times New Roman"/>
          <w:sz w:val="20"/>
          <w:szCs w:val="20"/>
          <w:lang w:val="ru-RU"/>
        </w:rPr>
        <w:t xml:space="preserve">Зажимы, бигуди, коклюшки, колпаки и сетки для химической завивки волос, шапочки для мелирования следует промывать проточной водой с моющими средствами. Емкости с рабочими дезинфицирующими растворами плотно закрывать крышками; все работы с растворами выполнять в резиновых перчатках; соблюдать инструкцию по применению дезинфицирующего средства. Если в процессе работы произошло загрязнение рабочего места пролитыми растворами, шампунями, работу прекратить до удаления загрязняющих веществ. При обнаружении пожара или признаков горения (задымление, запах гари, повышение температуры и т.п.) следует: прекратить работу и незамедлительно сообщить об этом по телефону в пожарную охрану, при этом назвать адрес объекта, место возникновения пожара, сообщить свою фамилию. Пострадавшему при травмировании или внезапном заболевании необходимо оказать первую (доврачебную) помощь и, при необходимости, организовать его доставку в учреждение здравоохранения. </w:t>
      </w:r>
    </w:p>
    <w:p w:rsidR="00203F7F" w:rsidRDefault="00203F7F" w:rsidP="0071692B">
      <w:pPr>
        <w:jc w:val="both"/>
        <w:rPr>
          <w:rFonts w:ascii="Times New Roman" w:hAnsi="Times New Roman" w:cs="Times New Roman"/>
          <w:sz w:val="20"/>
          <w:szCs w:val="20"/>
          <w:lang w:val="ru-RU"/>
        </w:rPr>
      </w:pPr>
      <w:r w:rsidRPr="001D2A3F">
        <w:rPr>
          <w:rFonts w:ascii="Times New Roman" w:hAnsi="Times New Roman" w:cs="Times New Roman"/>
          <w:b/>
          <w:sz w:val="20"/>
          <w:szCs w:val="20"/>
          <w:lang w:val="ru-RU"/>
        </w:rPr>
        <w:t>Требования охраны труда по окончании работы</w:t>
      </w:r>
      <w:r w:rsidRPr="001D2A3F">
        <w:rPr>
          <w:rFonts w:ascii="Times New Roman" w:hAnsi="Times New Roman" w:cs="Times New Roman"/>
          <w:sz w:val="20"/>
          <w:szCs w:val="20"/>
          <w:lang w:val="ru-RU"/>
        </w:rPr>
        <w:t>: Отключить от электросети инфрагрелку, климазон, водонагреватель, сушильный шкаф, фены (сушуары) и другие аппараты. Промыть проточной водой и продезинфицировать в бактерицидном излучателе или в растворах дезинфицирующих средств инструменты и приспособления. Убрать их в места хранения. Промыть с добавлением моющих средств, просушить и убрать на места хранения зажимы для волос, бигуди, колпаки и другие использованные во время работы приспособления.</w:t>
      </w:r>
    </w:p>
    <w:p w:rsidR="0071692B" w:rsidRDefault="0071692B" w:rsidP="0071692B">
      <w:pPr>
        <w:jc w:val="both"/>
        <w:rPr>
          <w:rFonts w:ascii="Times New Roman" w:hAnsi="Times New Roman" w:cs="Times New Roman"/>
          <w:sz w:val="20"/>
          <w:szCs w:val="20"/>
          <w:lang w:val="ru-RU"/>
        </w:rPr>
      </w:pPr>
    </w:p>
    <w:p w:rsidR="0071692B" w:rsidRDefault="0071692B" w:rsidP="0071692B">
      <w:pPr>
        <w:jc w:val="both"/>
        <w:rPr>
          <w:rFonts w:ascii="Times New Roman" w:hAnsi="Times New Roman" w:cs="Times New Roman"/>
          <w:sz w:val="20"/>
          <w:szCs w:val="20"/>
          <w:lang w:val="ru-RU"/>
        </w:rPr>
      </w:pPr>
    </w:p>
    <w:p w:rsidR="0071692B" w:rsidRDefault="0071692B" w:rsidP="0071692B">
      <w:pPr>
        <w:jc w:val="both"/>
        <w:rPr>
          <w:rFonts w:ascii="Times New Roman" w:hAnsi="Times New Roman" w:cs="Times New Roman"/>
          <w:sz w:val="20"/>
          <w:szCs w:val="20"/>
          <w:lang w:val="ru-RU"/>
        </w:rPr>
      </w:pPr>
    </w:p>
    <w:p w:rsidR="0071692B" w:rsidRDefault="0071692B" w:rsidP="0071692B">
      <w:pPr>
        <w:jc w:val="both"/>
        <w:rPr>
          <w:rFonts w:ascii="Times New Roman" w:hAnsi="Times New Roman" w:cs="Times New Roman"/>
          <w:sz w:val="20"/>
          <w:szCs w:val="20"/>
          <w:lang w:val="ru-RU"/>
        </w:rPr>
      </w:pPr>
    </w:p>
    <w:p w:rsidR="0071692B" w:rsidRDefault="0071692B" w:rsidP="0071692B">
      <w:pPr>
        <w:jc w:val="both"/>
        <w:rPr>
          <w:rFonts w:ascii="Times New Roman" w:hAnsi="Times New Roman" w:cs="Times New Roman"/>
          <w:sz w:val="20"/>
          <w:szCs w:val="20"/>
          <w:lang w:val="ru-RU"/>
        </w:rPr>
      </w:pPr>
    </w:p>
    <w:p w:rsidR="0071692B" w:rsidRDefault="0071692B" w:rsidP="0071692B">
      <w:pPr>
        <w:jc w:val="both"/>
        <w:rPr>
          <w:rFonts w:ascii="Times New Roman" w:hAnsi="Times New Roman" w:cs="Times New Roman"/>
          <w:sz w:val="20"/>
          <w:szCs w:val="20"/>
          <w:lang w:val="ru-RU"/>
        </w:rPr>
      </w:pPr>
    </w:p>
    <w:p w:rsidR="0071692B" w:rsidRDefault="0071692B" w:rsidP="0071692B">
      <w:pPr>
        <w:jc w:val="both"/>
        <w:rPr>
          <w:rFonts w:ascii="Times New Roman" w:hAnsi="Times New Roman" w:cs="Times New Roman"/>
          <w:sz w:val="20"/>
          <w:szCs w:val="20"/>
          <w:lang w:val="ru-RU"/>
        </w:rPr>
      </w:pPr>
    </w:p>
    <w:p w:rsidR="0071692B" w:rsidRDefault="0071692B" w:rsidP="0071692B">
      <w:pPr>
        <w:jc w:val="both"/>
        <w:rPr>
          <w:rFonts w:ascii="Times New Roman" w:hAnsi="Times New Roman" w:cs="Times New Roman"/>
          <w:sz w:val="20"/>
          <w:szCs w:val="20"/>
          <w:lang w:val="ru-RU"/>
        </w:rPr>
      </w:pPr>
    </w:p>
    <w:p w:rsidR="0071692B" w:rsidRDefault="0071692B" w:rsidP="0071692B">
      <w:pPr>
        <w:jc w:val="both"/>
        <w:rPr>
          <w:rFonts w:ascii="Times New Roman" w:hAnsi="Times New Roman" w:cs="Times New Roman"/>
          <w:sz w:val="20"/>
          <w:szCs w:val="20"/>
          <w:lang w:val="ru-RU"/>
        </w:rPr>
      </w:pPr>
    </w:p>
    <w:p w:rsidR="0071692B" w:rsidRDefault="0071692B" w:rsidP="0071692B">
      <w:pPr>
        <w:jc w:val="both"/>
        <w:rPr>
          <w:rFonts w:ascii="Times New Roman" w:hAnsi="Times New Roman" w:cs="Times New Roman"/>
          <w:sz w:val="20"/>
          <w:szCs w:val="20"/>
          <w:lang w:val="ru-RU"/>
        </w:rPr>
      </w:pPr>
    </w:p>
    <w:p w:rsidR="001D2A3F" w:rsidRDefault="001D2A3F" w:rsidP="0071692B">
      <w:pPr>
        <w:jc w:val="both"/>
        <w:rPr>
          <w:rFonts w:ascii="Times New Roman" w:hAnsi="Times New Roman" w:cs="Times New Roman"/>
          <w:sz w:val="20"/>
          <w:szCs w:val="20"/>
          <w:lang w:val="ru-RU"/>
        </w:rPr>
      </w:pPr>
    </w:p>
    <w:p w:rsidR="0071692B" w:rsidRDefault="0071692B" w:rsidP="0071692B">
      <w:pPr>
        <w:jc w:val="both"/>
        <w:rPr>
          <w:rFonts w:ascii="Times New Roman" w:hAnsi="Times New Roman" w:cs="Times New Roman"/>
          <w:sz w:val="20"/>
          <w:szCs w:val="20"/>
          <w:lang w:val="ru-RU"/>
        </w:rPr>
      </w:pPr>
    </w:p>
    <w:p w:rsidR="0071692B" w:rsidRDefault="0071692B" w:rsidP="0071692B">
      <w:pPr>
        <w:jc w:val="both"/>
        <w:rPr>
          <w:rFonts w:ascii="Times New Roman" w:hAnsi="Times New Roman" w:cs="Times New Roman"/>
          <w:sz w:val="20"/>
          <w:szCs w:val="20"/>
          <w:lang w:val="ru-RU"/>
        </w:rPr>
      </w:pPr>
    </w:p>
    <w:p w:rsidR="00E16C21" w:rsidRDefault="00E16C21" w:rsidP="0071692B">
      <w:pPr>
        <w:jc w:val="both"/>
        <w:rPr>
          <w:rFonts w:ascii="Times New Roman" w:hAnsi="Times New Roman" w:cs="Times New Roman"/>
          <w:sz w:val="20"/>
          <w:szCs w:val="20"/>
          <w:lang w:val="ru-RU"/>
        </w:rPr>
      </w:pPr>
    </w:p>
    <w:p w:rsidR="00E16C21" w:rsidRDefault="00E16C21" w:rsidP="0071692B">
      <w:pPr>
        <w:jc w:val="both"/>
        <w:rPr>
          <w:rFonts w:ascii="Times New Roman" w:hAnsi="Times New Roman" w:cs="Times New Roman"/>
          <w:sz w:val="20"/>
          <w:szCs w:val="20"/>
          <w:lang w:val="ru-RU"/>
        </w:rPr>
      </w:pPr>
    </w:p>
    <w:p w:rsidR="00E16C21" w:rsidRDefault="00E16C21" w:rsidP="0071692B">
      <w:pPr>
        <w:jc w:val="both"/>
        <w:rPr>
          <w:rFonts w:ascii="Times New Roman" w:hAnsi="Times New Roman" w:cs="Times New Roman"/>
          <w:sz w:val="20"/>
          <w:szCs w:val="20"/>
          <w:lang w:val="ru-RU"/>
        </w:rPr>
      </w:pPr>
    </w:p>
    <w:p w:rsidR="00E16C21" w:rsidRDefault="00E16C21" w:rsidP="0071692B">
      <w:pPr>
        <w:jc w:val="both"/>
        <w:rPr>
          <w:rFonts w:ascii="Times New Roman" w:hAnsi="Times New Roman" w:cs="Times New Roman"/>
          <w:sz w:val="20"/>
          <w:szCs w:val="20"/>
          <w:lang w:val="ru-RU"/>
        </w:rPr>
      </w:pPr>
    </w:p>
    <w:p w:rsidR="00E16C21" w:rsidRDefault="00E16C21" w:rsidP="0071692B">
      <w:pPr>
        <w:jc w:val="both"/>
        <w:rPr>
          <w:rFonts w:ascii="Times New Roman" w:hAnsi="Times New Roman" w:cs="Times New Roman"/>
          <w:sz w:val="20"/>
          <w:szCs w:val="20"/>
          <w:lang w:val="ru-RU"/>
        </w:rPr>
      </w:pPr>
    </w:p>
    <w:p w:rsidR="00E16C21" w:rsidRDefault="00E16C21" w:rsidP="0071692B">
      <w:pPr>
        <w:jc w:val="both"/>
        <w:rPr>
          <w:rFonts w:ascii="Times New Roman" w:hAnsi="Times New Roman" w:cs="Times New Roman"/>
          <w:sz w:val="20"/>
          <w:szCs w:val="20"/>
          <w:lang w:val="ru-RU"/>
        </w:rPr>
      </w:pPr>
    </w:p>
    <w:p w:rsidR="00E16C21" w:rsidRDefault="00E16C21" w:rsidP="0071692B">
      <w:pPr>
        <w:jc w:val="both"/>
        <w:rPr>
          <w:rFonts w:ascii="Times New Roman" w:hAnsi="Times New Roman" w:cs="Times New Roman"/>
          <w:sz w:val="20"/>
          <w:szCs w:val="20"/>
          <w:lang w:val="ru-RU"/>
        </w:rPr>
      </w:pPr>
    </w:p>
    <w:p w:rsidR="00E16C21" w:rsidRPr="0071692B" w:rsidRDefault="00E16C21" w:rsidP="0071692B">
      <w:pPr>
        <w:jc w:val="both"/>
        <w:rPr>
          <w:rFonts w:ascii="Times New Roman" w:hAnsi="Times New Roman" w:cs="Times New Roman"/>
          <w:sz w:val="20"/>
          <w:szCs w:val="20"/>
          <w:lang w:val="ru-RU"/>
        </w:rPr>
      </w:pPr>
    </w:p>
    <w:p w:rsidR="004178FE" w:rsidRPr="00203F7F" w:rsidRDefault="004178FE" w:rsidP="00203F7F">
      <w:pPr>
        <w:jc w:val="both"/>
        <w:rPr>
          <w:sz w:val="18"/>
          <w:szCs w:val="18"/>
          <w:lang w:val="ru-RU"/>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64"/>
        <w:gridCol w:w="5953"/>
      </w:tblGrid>
      <w:tr w:rsidR="000472D2" w:rsidRPr="00E2482A" w:rsidTr="00ED1D6E">
        <w:trPr>
          <w:trHeight w:val="170"/>
        </w:trPr>
        <w:tc>
          <w:tcPr>
            <w:tcW w:w="1101" w:type="dxa"/>
            <w:gridSpan w:val="2"/>
          </w:tcPr>
          <w:p w:rsidR="000472D2" w:rsidRPr="005259FE" w:rsidRDefault="000472D2" w:rsidP="00AE4D38">
            <w:pPr>
              <w:rPr>
                <w:b/>
              </w:rPr>
            </w:pPr>
            <w:r w:rsidRPr="005259FE">
              <w:rPr>
                <w:rFonts w:ascii="Times New Roman" w:hAnsi="Times New Roman" w:cs="Times New Roman"/>
                <w:b/>
                <w:color w:val="000000"/>
                <w:spacing w:val="-4"/>
              </w:rPr>
              <w:lastRenderedPageBreak/>
              <w:t>№</w:t>
            </w:r>
            <w:r w:rsidRPr="005259FE">
              <w:rPr>
                <w:rFonts w:ascii="Times New Roman" w:hAnsi="Times New Roman" w:cs="Times New Roman"/>
                <w:b/>
                <w:color w:val="000000"/>
                <w:spacing w:val="-4"/>
                <w:lang w:val="ru-RU"/>
              </w:rPr>
              <w:t xml:space="preserve"> </w:t>
            </w:r>
            <w:r w:rsidRPr="005259FE">
              <w:rPr>
                <w:rFonts w:ascii="Times New Roman" w:hAnsi="Times New Roman" w:cs="Times New Roman"/>
                <w:b/>
                <w:color w:val="000000"/>
                <w:spacing w:val="-4"/>
              </w:rPr>
              <w:t>п/п</w:t>
            </w:r>
          </w:p>
        </w:tc>
        <w:tc>
          <w:tcPr>
            <w:tcW w:w="5953" w:type="dxa"/>
          </w:tcPr>
          <w:p w:rsidR="000472D2" w:rsidRPr="005259FE" w:rsidRDefault="000472D2" w:rsidP="00AE4D38">
            <w:pPr>
              <w:rPr>
                <w:b/>
                <w:lang w:val="ru-RU"/>
              </w:rPr>
            </w:pPr>
            <w:r w:rsidRPr="005259FE">
              <w:rPr>
                <w:rFonts w:ascii="Times New Roman" w:hAnsi="Times New Roman" w:cs="Times New Roman"/>
                <w:b/>
                <w:color w:val="000000"/>
                <w:spacing w:val="-9"/>
                <w:lang w:val="ru-RU"/>
              </w:rPr>
              <w:t xml:space="preserve">Тема, </w:t>
            </w:r>
            <w:r w:rsidR="00336F01" w:rsidRPr="005259FE">
              <w:rPr>
                <w:rFonts w:ascii="Times New Roman" w:hAnsi="Times New Roman" w:cs="Times New Roman"/>
                <w:b/>
                <w:color w:val="000000"/>
                <w:spacing w:val="-9"/>
                <w:lang w:val="ru-RU"/>
              </w:rPr>
              <w:t>под тема</w:t>
            </w:r>
            <w:r w:rsidRPr="005259FE">
              <w:rPr>
                <w:rFonts w:ascii="Times New Roman" w:hAnsi="Times New Roman" w:cs="Times New Roman"/>
                <w:b/>
                <w:color w:val="000000"/>
                <w:spacing w:val="-9"/>
                <w:lang w:val="ru-RU"/>
              </w:rPr>
              <w:t xml:space="preserve"> программы (перечень работ)</w:t>
            </w:r>
          </w:p>
        </w:tc>
      </w:tr>
      <w:tr w:rsidR="000472D2" w:rsidRPr="00E2482A" w:rsidTr="00ED1D6E">
        <w:trPr>
          <w:trHeight w:val="554"/>
        </w:trPr>
        <w:tc>
          <w:tcPr>
            <w:tcW w:w="7054" w:type="dxa"/>
            <w:gridSpan w:val="3"/>
          </w:tcPr>
          <w:p w:rsidR="000472D2" w:rsidRPr="001D2A3F" w:rsidRDefault="000472D2" w:rsidP="000472D2">
            <w:pPr>
              <w:jc w:val="center"/>
              <w:rPr>
                <w:rFonts w:ascii="Times New Roman" w:hAnsi="Times New Roman" w:cs="Times New Roman"/>
                <w:b/>
                <w:sz w:val="22"/>
                <w:szCs w:val="22"/>
                <w:lang w:val="ru-RU"/>
              </w:rPr>
            </w:pPr>
            <w:r w:rsidRPr="001D2A3F">
              <w:rPr>
                <w:rFonts w:ascii="Times New Roman" w:hAnsi="Times New Roman" w:cs="Times New Roman"/>
                <w:b/>
                <w:sz w:val="22"/>
                <w:szCs w:val="22"/>
                <w:lang w:val="ru-RU"/>
              </w:rPr>
              <w:t>ПМ. 01</w:t>
            </w:r>
          </w:p>
          <w:p w:rsidR="000472D2" w:rsidRPr="00ED1D6E" w:rsidRDefault="000472D2" w:rsidP="000472D2">
            <w:pPr>
              <w:jc w:val="center"/>
              <w:rPr>
                <w:rFonts w:ascii="Times New Roman" w:hAnsi="Times New Roman" w:cs="Times New Roman"/>
                <w:b/>
                <w:i/>
                <w:sz w:val="22"/>
                <w:szCs w:val="22"/>
                <w:lang w:val="ru-RU"/>
              </w:rPr>
            </w:pPr>
            <w:r w:rsidRPr="00ED1D6E">
              <w:rPr>
                <w:rFonts w:ascii="Times New Roman" w:hAnsi="Times New Roman" w:cs="Times New Roman"/>
                <w:b/>
                <w:sz w:val="22"/>
                <w:szCs w:val="22"/>
                <w:lang w:val="ru-RU"/>
              </w:rPr>
              <w:t>«Выполнение стрижки  и укладки волос</w:t>
            </w:r>
          </w:p>
        </w:tc>
      </w:tr>
      <w:tr w:rsidR="000472D2" w:rsidRPr="00E2482A" w:rsidTr="00ED1D6E">
        <w:trPr>
          <w:trHeight w:val="519"/>
        </w:trPr>
        <w:tc>
          <w:tcPr>
            <w:tcW w:w="1037" w:type="dxa"/>
          </w:tcPr>
          <w:p w:rsidR="000472D2" w:rsidRPr="001D2A3F" w:rsidRDefault="000472D2" w:rsidP="00D441C7">
            <w:pPr>
              <w:rPr>
                <w:rFonts w:ascii="Times New Roman" w:hAnsi="Times New Roman" w:cs="Times New Roman"/>
                <w:b/>
                <w:sz w:val="22"/>
                <w:szCs w:val="22"/>
                <w:lang w:val="ru-RU"/>
              </w:rPr>
            </w:pPr>
          </w:p>
        </w:tc>
        <w:tc>
          <w:tcPr>
            <w:tcW w:w="6017" w:type="dxa"/>
            <w:gridSpan w:val="2"/>
          </w:tcPr>
          <w:p w:rsidR="000472D2" w:rsidRPr="00ED1D6E" w:rsidRDefault="000472D2" w:rsidP="00AE4D38">
            <w:pPr>
              <w:rPr>
                <w:rFonts w:ascii="Times New Roman" w:hAnsi="Times New Roman" w:cs="Times New Roman"/>
                <w:b/>
                <w:i/>
                <w:sz w:val="22"/>
                <w:szCs w:val="22"/>
                <w:lang w:val="ru-RU"/>
              </w:rPr>
            </w:pPr>
            <w:r w:rsidRPr="00ED1D6E">
              <w:rPr>
                <w:rFonts w:ascii="Times New Roman" w:hAnsi="Times New Roman" w:cs="Times New Roman"/>
                <w:b/>
                <w:i/>
                <w:sz w:val="22"/>
                <w:szCs w:val="22"/>
                <w:lang w:val="ru-RU"/>
              </w:rPr>
              <w:t xml:space="preserve">Раздел 1. </w:t>
            </w:r>
            <w:r w:rsidRPr="00ED1D6E">
              <w:rPr>
                <w:rFonts w:ascii="Times New Roman" w:hAnsi="Times New Roman" w:cs="Times New Roman"/>
                <w:sz w:val="22"/>
                <w:szCs w:val="22"/>
                <w:lang w:val="ru-RU"/>
              </w:rPr>
              <w:t>Выполнение подготовительных и заключительных  работ</w:t>
            </w:r>
          </w:p>
        </w:tc>
      </w:tr>
      <w:tr w:rsidR="000472D2" w:rsidRPr="00E2482A" w:rsidTr="00ED1D6E">
        <w:trPr>
          <w:trHeight w:val="926"/>
        </w:trPr>
        <w:tc>
          <w:tcPr>
            <w:tcW w:w="1037" w:type="dxa"/>
          </w:tcPr>
          <w:p w:rsidR="000472D2" w:rsidRPr="00ED1D6E" w:rsidRDefault="000472D2" w:rsidP="00AE4D38">
            <w:pPr>
              <w:rPr>
                <w:rFonts w:ascii="Times New Roman" w:hAnsi="Times New Roman" w:cs="Times New Roman"/>
                <w:sz w:val="22"/>
                <w:szCs w:val="22"/>
                <w:lang w:val="ru-RU"/>
              </w:rPr>
            </w:pPr>
            <w:r w:rsidRPr="00ED1D6E">
              <w:rPr>
                <w:rFonts w:ascii="Times New Roman" w:hAnsi="Times New Roman" w:cs="Times New Roman"/>
                <w:sz w:val="22"/>
                <w:szCs w:val="22"/>
                <w:lang w:val="ru-RU"/>
              </w:rPr>
              <w:t>1.1</w:t>
            </w:r>
          </w:p>
        </w:tc>
        <w:tc>
          <w:tcPr>
            <w:tcW w:w="6017" w:type="dxa"/>
            <w:gridSpan w:val="2"/>
          </w:tcPr>
          <w:p w:rsidR="000472D2" w:rsidRPr="00ED1D6E" w:rsidRDefault="000472D2" w:rsidP="00AE4D38">
            <w:pPr>
              <w:rPr>
                <w:rFonts w:ascii="Times New Roman" w:hAnsi="Times New Roman" w:cs="Times New Roman"/>
                <w:sz w:val="22"/>
                <w:szCs w:val="22"/>
                <w:lang w:val="ru-RU"/>
              </w:rPr>
            </w:pPr>
            <w:r w:rsidRPr="00ED1D6E">
              <w:rPr>
                <w:rFonts w:ascii="Times New Roman" w:hAnsi="Times New Roman" w:cs="Times New Roman"/>
                <w:sz w:val="22"/>
                <w:szCs w:val="22"/>
                <w:lang w:val="ru-RU"/>
              </w:rPr>
              <w:t>Инструктаж по технике безопасности при работе с острыми предметами и электрооборудованием.</w:t>
            </w:r>
          </w:p>
          <w:p w:rsidR="000472D2" w:rsidRPr="00ED1D6E" w:rsidRDefault="000472D2" w:rsidP="00AE4D38">
            <w:pPr>
              <w:rPr>
                <w:rFonts w:ascii="Times New Roman" w:hAnsi="Times New Roman" w:cs="Times New Roman"/>
                <w:sz w:val="22"/>
                <w:szCs w:val="22"/>
                <w:lang w:val="ru-RU"/>
              </w:rPr>
            </w:pPr>
            <w:r w:rsidRPr="00ED1D6E">
              <w:rPr>
                <w:rFonts w:ascii="Times New Roman" w:hAnsi="Times New Roman" w:cs="Times New Roman"/>
                <w:sz w:val="22"/>
                <w:szCs w:val="22"/>
                <w:lang w:val="ru-RU"/>
              </w:rPr>
              <w:t>Выполнение подготовительных и заключительных  работ</w:t>
            </w:r>
          </w:p>
        </w:tc>
      </w:tr>
      <w:tr w:rsidR="000472D2" w:rsidRPr="00E2482A" w:rsidTr="00ED1D6E">
        <w:trPr>
          <w:trHeight w:val="180"/>
        </w:trPr>
        <w:tc>
          <w:tcPr>
            <w:tcW w:w="1037" w:type="dxa"/>
          </w:tcPr>
          <w:p w:rsidR="000472D2" w:rsidRPr="00ED1D6E" w:rsidRDefault="000472D2" w:rsidP="00AE4D38">
            <w:pPr>
              <w:rPr>
                <w:rFonts w:ascii="Times New Roman" w:hAnsi="Times New Roman" w:cs="Times New Roman"/>
                <w:sz w:val="22"/>
                <w:szCs w:val="22"/>
                <w:lang w:val="ru-RU"/>
              </w:rPr>
            </w:pPr>
            <w:r w:rsidRPr="00ED1D6E">
              <w:rPr>
                <w:rFonts w:ascii="Times New Roman" w:hAnsi="Times New Roman" w:cs="Times New Roman"/>
                <w:sz w:val="22"/>
                <w:szCs w:val="22"/>
                <w:lang w:val="ru-RU"/>
              </w:rPr>
              <w:t>1.2</w:t>
            </w:r>
          </w:p>
        </w:tc>
        <w:tc>
          <w:tcPr>
            <w:tcW w:w="6017" w:type="dxa"/>
            <w:gridSpan w:val="2"/>
          </w:tcPr>
          <w:p w:rsidR="000472D2" w:rsidRPr="00ED1D6E" w:rsidRDefault="000472D2" w:rsidP="00AE4D38">
            <w:pPr>
              <w:rPr>
                <w:rFonts w:ascii="Times New Roman" w:hAnsi="Times New Roman" w:cs="Times New Roman"/>
                <w:sz w:val="22"/>
                <w:szCs w:val="22"/>
                <w:lang w:val="ru-RU"/>
              </w:rPr>
            </w:pPr>
            <w:r w:rsidRPr="00ED1D6E">
              <w:rPr>
                <w:rFonts w:ascii="Times New Roman" w:hAnsi="Times New Roman" w:cs="Times New Roman"/>
                <w:sz w:val="22"/>
                <w:szCs w:val="22"/>
                <w:lang w:val="ru-RU"/>
              </w:rPr>
              <w:t>Технология массажа и мытья головы</w:t>
            </w:r>
          </w:p>
        </w:tc>
      </w:tr>
      <w:tr w:rsidR="000472D2" w:rsidRPr="00E2482A" w:rsidTr="00ED1D6E">
        <w:trPr>
          <w:trHeight w:val="359"/>
        </w:trPr>
        <w:tc>
          <w:tcPr>
            <w:tcW w:w="1037" w:type="dxa"/>
          </w:tcPr>
          <w:p w:rsidR="000472D2" w:rsidRPr="00ED1D6E" w:rsidRDefault="000472D2" w:rsidP="00AE4D38">
            <w:pPr>
              <w:rPr>
                <w:rFonts w:ascii="Times New Roman" w:hAnsi="Times New Roman" w:cs="Times New Roman"/>
                <w:sz w:val="22"/>
                <w:szCs w:val="22"/>
                <w:lang w:val="ru-RU"/>
              </w:rPr>
            </w:pPr>
            <w:r w:rsidRPr="00ED1D6E">
              <w:rPr>
                <w:rFonts w:ascii="Times New Roman" w:hAnsi="Times New Roman" w:cs="Times New Roman"/>
                <w:sz w:val="22"/>
                <w:szCs w:val="22"/>
                <w:lang w:val="ru-RU"/>
              </w:rPr>
              <w:t>1.3</w:t>
            </w:r>
          </w:p>
        </w:tc>
        <w:tc>
          <w:tcPr>
            <w:tcW w:w="6017" w:type="dxa"/>
            <w:gridSpan w:val="2"/>
          </w:tcPr>
          <w:p w:rsidR="000472D2" w:rsidRPr="00ED1D6E" w:rsidRDefault="000472D2" w:rsidP="00AE4D38">
            <w:pPr>
              <w:rPr>
                <w:rFonts w:ascii="Times New Roman" w:hAnsi="Times New Roman" w:cs="Times New Roman"/>
                <w:sz w:val="22"/>
                <w:szCs w:val="22"/>
                <w:lang w:val="ru-RU"/>
              </w:rPr>
            </w:pPr>
            <w:r w:rsidRPr="00ED1D6E">
              <w:rPr>
                <w:rFonts w:ascii="Times New Roman" w:hAnsi="Times New Roman" w:cs="Times New Roman"/>
                <w:sz w:val="22"/>
                <w:szCs w:val="22"/>
                <w:lang w:val="ru-RU"/>
              </w:rPr>
              <w:t>Диагностика состояния волосяного покрова головы.</w:t>
            </w:r>
          </w:p>
        </w:tc>
      </w:tr>
      <w:tr w:rsidR="000472D2" w:rsidRPr="00E2482A" w:rsidTr="00ED1D6E">
        <w:trPr>
          <w:trHeight w:val="558"/>
        </w:trPr>
        <w:tc>
          <w:tcPr>
            <w:tcW w:w="1037" w:type="dxa"/>
          </w:tcPr>
          <w:p w:rsidR="000472D2" w:rsidRPr="001D2A3F" w:rsidRDefault="000472D2" w:rsidP="00AE4D38">
            <w:pPr>
              <w:rPr>
                <w:rFonts w:ascii="Times New Roman" w:hAnsi="Times New Roman" w:cs="Times New Roman"/>
                <w:sz w:val="22"/>
                <w:szCs w:val="22"/>
                <w:lang w:val="ru-RU"/>
              </w:rPr>
            </w:pPr>
          </w:p>
        </w:tc>
        <w:tc>
          <w:tcPr>
            <w:tcW w:w="6017" w:type="dxa"/>
            <w:gridSpan w:val="2"/>
          </w:tcPr>
          <w:p w:rsidR="000472D2" w:rsidRPr="00ED1D6E" w:rsidRDefault="000472D2" w:rsidP="00AE4D38">
            <w:pPr>
              <w:rPr>
                <w:rFonts w:ascii="Times New Roman" w:hAnsi="Times New Roman" w:cs="Times New Roman"/>
                <w:b/>
                <w:i/>
                <w:sz w:val="22"/>
                <w:szCs w:val="22"/>
                <w:lang w:val="ru-RU"/>
              </w:rPr>
            </w:pPr>
            <w:r w:rsidRPr="00ED1D6E">
              <w:rPr>
                <w:rFonts w:ascii="Times New Roman" w:hAnsi="Times New Roman" w:cs="Times New Roman"/>
                <w:b/>
                <w:i/>
                <w:sz w:val="22"/>
                <w:szCs w:val="22"/>
                <w:lang w:val="ru-RU"/>
              </w:rPr>
              <w:t>Раздел 2.</w:t>
            </w:r>
            <w:r w:rsidRPr="00ED1D6E">
              <w:rPr>
                <w:rFonts w:ascii="Times New Roman" w:hAnsi="Times New Roman" w:cs="Times New Roman"/>
                <w:sz w:val="22"/>
                <w:szCs w:val="22"/>
                <w:lang w:val="ru-RU"/>
              </w:rPr>
              <w:t>Выполнение классических и салонных мужских, женских стрижек</w:t>
            </w:r>
          </w:p>
        </w:tc>
      </w:tr>
      <w:tr w:rsidR="000472D2" w:rsidRPr="000472D2" w:rsidTr="00ED1D6E">
        <w:trPr>
          <w:trHeight w:val="548"/>
        </w:trPr>
        <w:tc>
          <w:tcPr>
            <w:tcW w:w="1037" w:type="dxa"/>
          </w:tcPr>
          <w:p w:rsidR="000472D2" w:rsidRPr="00ED1D6E" w:rsidRDefault="000472D2" w:rsidP="00AE4D38">
            <w:pPr>
              <w:rPr>
                <w:rFonts w:ascii="Times New Roman" w:hAnsi="Times New Roman" w:cs="Times New Roman"/>
                <w:sz w:val="22"/>
                <w:szCs w:val="22"/>
                <w:lang w:val="ru-RU"/>
              </w:rPr>
            </w:pPr>
            <w:r w:rsidRPr="00ED1D6E">
              <w:rPr>
                <w:rFonts w:ascii="Times New Roman" w:hAnsi="Times New Roman" w:cs="Times New Roman"/>
                <w:sz w:val="22"/>
                <w:szCs w:val="22"/>
                <w:lang w:val="ru-RU"/>
              </w:rPr>
              <w:t>2.1</w:t>
            </w:r>
          </w:p>
        </w:tc>
        <w:tc>
          <w:tcPr>
            <w:tcW w:w="6017" w:type="dxa"/>
            <w:gridSpan w:val="2"/>
          </w:tcPr>
          <w:p w:rsidR="000472D2" w:rsidRPr="00ED1D6E" w:rsidRDefault="000472D2" w:rsidP="00AE4D38">
            <w:pPr>
              <w:rPr>
                <w:rFonts w:ascii="Times New Roman" w:hAnsi="Times New Roman" w:cs="Times New Roman"/>
                <w:sz w:val="22"/>
                <w:szCs w:val="22"/>
              </w:rPr>
            </w:pPr>
            <w:r w:rsidRPr="00ED1D6E">
              <w:rPr>
                <w:rFonts w:ascii="Times New Roman" w:hAnsi="Times New Roman" w:cs="Times New Roman"/>
                <w:sz w:val="22"/>
                <w:szCs w:val="22"/>
                <w:lang w:val="ru-RU"/>
              </w:rPr>
              <w:t xml:space="preserve">Выполнение мужской стрижки «бокс», «полубокс». </w:t>
            </w:r>
            <w:r w:rsidRPr="00ED1D6E">
              <w:rPr>
                <w:rFonts w:ascii="Times New Roman" w:hAnsi="Times New Roman" w:cs="Times New Roman"/>
                <w:sz w:val="22"/>
                <w:szCs w:val="22"/>
              </w:rPr>
              <w:t>Выполнение мужской стрижки «модельная»</w:t>
            </w:r>
          </w:p>
        </w:tc>
      </w:tr>
      <w:tr w:rsidR="000472D2" w:rsidRPr="00E2482A" w:rsidTr="00ED1D6E">
        <w:trPr>
          <w:trHeight w:val="369"/>
        </w:trPr>
        <w:tc>
          <w:tcPr>
            <w:tcW w:w="1037" w:type="dxa"/>
          </w:tcPr>
          <w:p w:rsidR="000472D2" w:rsidRPr="00ED1D6E" w:rsidRDefault="000472D2" w:rsidP="00AE4D38">
            <w:pPr>
              <w:rPr>
                <w:rFonts w:ascii="Times New Roman" w:hAnsi="Times New Roman" w:cs="Times New Roman"/>
                <w:sz w:val="22"/>
                <w:szCs w:val="22"/>
                <w:lang w:val="ru-RU"/>
              </w:rPr>
            </w:pPr>
            <w:r w:rsidRPr="00ED1D6E">
              <w:rPr>
                <w:rFonts w:ascii="Times New Roman" w:hAnsi="Times New Roman" w:cs="Times New Roman"/>
                <w:sz w:val="22"/>
                <w:szCs w:val="22"/>
                <w:lang w:val="ru-RU"/>
              </w:rPr>
              <w:t>2.2</w:t>
            </w:r>
          </w:p>
        </w:tc>
        <w:tc>
          <w:tcPr>
            <w:tcW w:w="6017" w:type="dxa"/>
            <w:gridSpan w:val="2"/>
          </w:tcPr>
          <w:p w:rsidR="000472D2" w:rsidRPr="00ED1D6E" w:rsidRDefault="000472D2" w:rsidP="00AE4D38">
            <w:pPr>
              <w:rPr>
                <w:rFonts w:ascii="Times New Roman" w:hAnsi="Times New Roman" w:cs="Times New Roman"/>
                <w:sz w:val="22"/>
                <w:szCs w:val="22"/>
                <w:lang w:val="ru-RU"/>
              </w:rPr>
            </w:pPr>
            <w:r w:rsidRPr="00ED1D6E">
              <w:rPr>
                <w:rFonts w:ascii="Times New Roman" w:hAnsi="Times New Roman" w:cs="Times New Roman"/>
                <w:sz w:val="22"/>
                <w:szCs w:val="22"/>
                <w:lang w:val="ru-RU"/>
              </w:rPr>
              <w:t>Выполнение мужской салонной стрижки на полудлинных волосах</w:t>
            </w:r>
          </w:p>
        </w:tc>
      </w:tr>
      <w:tr w:rsidR="000472D2" w:rsidRPr="000472D2" w:rsidTr="00ED1D6E">
        <w:trPr>
          <w:trHeight w:val="180"/>
        </w:trPr>
        <w:tc>
          <w:tcPr>
            <w:tcW w:w="1037" w:type="dxa"/>
          </w:tcPr>
          <w:p w:rsidR="000472D2" w:rsidRPr="00ED1D6E" w:rsidRDefault="000472D2" w:rsidP="00AE4D38">
            <w:pPr>
              <w:rPr>
                <w:rFonts w:ascii="Times New Roman" w:hAnsi="Times New Roman" w:cs="Times New Roman"/>
                <w:sz w:val="22"/>
                <w:szCs w:val="22"/>
                <w:lang w:val="ru-RU"/>
              </w:rPr>
            </w:pPr>
            <w:r w:rsidRPr="00ED1D6E">
              <w:rPr>
                <w:rFonts w:ascii="Times New Roman" w:hAnsi="Times New Roman" w:cs="Times New Roman"/>
                <w:sz w:val="22"/>
                <w:szCs w:val="22"/>
                <w:lang w:val="ru-RU"/>
              </w:rPr>
              <w:t>2.3</w:t>
            </w:r>
          </w:p>
        </w:tc>
        <w:tc>
          <w:tcPr>
            <w:tcW w:w="6017" w:type="dxa"/>
            <w:gridSpan w:val="2"/>
          </w:tcPr>
          <w:p w:rsidR="000472D2" w:rsidRPr="00ED1D6E" w:rsidRDefault="000472D2" w:rsidP="00AE4D38">
            <w:pPr>
              <w:rPr>
                <w:rFonts w:ascii="Times New Roman" w:hAnsi="Times New Roman" w:cs="Times New Roman"/>
                <w:sz w:val="22"/>
                <w:szCs w:val="22"/>
              </w:rPr>
            </w:pPr>
            <w:r w:rsidRPr="00ED1D6E">
              <w:rPr>
                <w:rFonts w:ascii="Times New Roman" w:hAnsi="Times New Roman" w:cs="Times New Roman"/>
                <w:sz w:val="22"/>
                <w:szCs w:val="22"/>
              </w:rPr>
              <w:t>Выполнение мужской салонной стрижки</w:t>
            </w:r>
          </w:p>
        </w:tc>
      </w:tr>
      <w:tr w:rsidR="000472D2" w:rsidRPr="000472D2" w:rsidTr="00ED1D6E">
        <w:trPr>
          <w:trHeight w:val="180"/>
        </w:trPr>
        <w:tc>
          <w:tcPr>
            <w:tcW w:w="1037" w:type="dxa"/>
          </w:tcPr>
          <w:p w:rsidR="000472D2" w:rsidRPr="00ED1D6E" w:rsidRDefault="000472D2" w:rsidP="00AE4D38">
            <w:pPr>
              <w:rPr>
                <w:rFonts w:ascii="Times New Roman" w:hAnsi="Times New Roman" w:cs="Times New Roman"/>
                <w:sz w:val="22"/>
                <w:szCs w:val="22"/>
                <w:lang w:val="ru-RU"/>
              </w:rPr>
            </w:pPr>
            <w:r w:rsidRPr="00ED1D6E">
              <w:rPr>
                <w:rFonts w:ascii="Times New Roman" w:hAnsi="Times New Roman" w:cs="Times New Roman"/>
                <w:sz w:val="22"/>
                <w:szCs w:val="22"/>
                <w:lang w:val="ru-RU"/>
              </w:rPr>
              <w:t>2.4</w:t>
            </w:r>
          </w:p>
        </w:tc>
        <w:tc>
          <w:tcPr>
            <w:tcW w:w="6017" w:type="dxa"/>
            <w:gridSpan w:val="2"/>
          </w:tcPr>
          <w:p w:rsidR="000472D2" w:rsidRPr="00ED1D6E" w:rsidRDefault="000472D2" w:rsidP="00AE4D38">
            <w:pPr>
              <w:rPr>
                <w:rFonts w:ascii="Times New Roman" w:hAnsi="Times New Roman" w:cs="Times New Roman"/>
                <w:sz w:val="22"/>
                <w:szCs w:val="22"/>
              </w:rPr>
            </w:pPr>
            <w:r w:rsidRPr="00ED1D6E">
              <w:rPr>
                <w:rFonts w:ascii="Times New Roman" w:hAnsi="Times New Roman" w:cs="Times New Roman"/>
                <w:sz w:val="22"/>
                <w:szCs w:val="22"/>
              </w:rPr>
              <w:t>Выполнение женской стрижки бритвой</w:t>
            </w:r>
          </w:p>
        </w:tc>
      </w:tr>
      <w:tr w:rsidR="000472D2" w:rsidRPr="000472D2" w:rsidTr="00ED1D6E">
        <w:trPr>
          <w:trHeight w:val="180"/>
        </w:trPr>
        <w:tc>
          <w:tcPr>
            <w:tcW w:w="1037" w:type="dxa"/>
          </w:tcPr>
          <w:p w:rsidR="000472D2" w:rsidRPr="00ED1D6E" w:rsidRDefault="000472D2" w:rsidP="00AE4D38">
            <w:pPr>
              <w:rPr>
                <w:rFonts w:ascii="Times New Roman" w:hAnsi="Times New Roman" w:cs="Times New Roman"/>
                <w:sz w:val="22"/>
                <w:szCs w:val="22"/>
                <w:lang w:val="ru-RU"/>
              </w:rPr>
            </w:pPr>
            <w:r w:rsidRPr="00ED1D6E">
              <w:rPr>
                <w:rFonts w:ascii="Times New Roman" w:hAnsi="Times New Roman" w:cs="Times New Roman"/>
                <w:sz w:val="22"/>
                <w:szCs w:val="22"/>
                <w:lang w:val="ru-RU"/>
              </w:rPr>
              <w:t>2.5</w:t>
            </w:r>
          </w:p>
        </w:tc>
        <w:tc>
          <w:tcPr>
            <w:tcW w:w="6017" w:type="dxa"/>
            <w:gridSpan w:val="2"/>
          </w:tcPr>
          <w:p w:rsidR="000472D2" w:rsidRPr="00ED1D6E" w:rsidRDefault="000472D2" w:rsidP="00AE4D38">
            <w:pPr>
              <w:rPr>
                <w:rFonts w:ascii="Times New Roman" w:hAnsi="Times New Roman" w:cs="Times New Roman"/>
                <w:sz w:val="22"/>
                <w:szCs w:val="22"/>
              </w:rPr>
            </w:pPr>
            <w:r w:rsidRPr="00ED1D6E">
              <w:rPr>
                <w:rFonts w:ascii="Times New Roman" w:hAnsi="Times New Roman" w:cs="Times New Roman"/>
                <w:sz w:val="22"/>
                <w:szCs w:val="22"/>
              </w:rPr>
              <w:t>Выполнение женской стрижки «каре»</w:t>
            </w:r>
          </w:p>
        </w:tc>
      </w:tr>
      <w:tr w:rsidR="000472D2" w:rsidRPr="000472D2" w:rsidTr="00ED1D6E">
        <w:trPr>
          <w:trHeight w:val="180"/>
        </w:trPr>
        <w:tc>
          <w:tcPr>
            <w:tcW w:w="1037" w:type="dxa"/>
          </w:tcPr>
          <w:p w:rsidR="000472D2" w:rsidRPr="00ED1D6E" w:rsidRDefault="000472D2" w:rsidP="00AE4D38">
            <w:pPr>
              <w:rPr>
                <w:rFonts w:ascii="Times New Roman" w:hAnsi="Times New Roman" w:cs="Times New Roman"/>
                <w:sz w:val="22"/>
                <w:szCs w:val="22"/>
                <w:lang w:val="ru-RU"/>
              </w:rPr>
            </w:pPr>
            <w:r w:rsidRPr="00ED1D6E">
              <w:rPr>
                <w:rFonts w:ascii="Times New Roman" w:hAnsi="Times New Roman" w:cs="Times New Roman"/>
                <w:sz w:val="22"/>
                <w:szCs w:val="22"/>
                <w:lang w:val="ru-RU"/>
              </w:rPr>
              <w:t>2.6</w:t>
            </w:r>
          </w:p>
        </w:tc>
        <w:tc>
          <w:tcPr>
            <w:tcW w:w="6017" w:type="dxa"/>
            <w:gridSpan w:val="2"/>
          </w:tcPr>
          <w:p w:rsidR="000472D2" w:rsidRPr="00ED1D6E" w:rsidRDefault="000472D2" w:rsidP="00AE4D38">
            <w:pPr>
              <w:rPr>
                <w:rFonts w:ascii="Times New Roman" w:hAnsi="Times New Roman" w:cs="Times New Roman"/>
                <w:sz w:val="22"/>
                <w:szCs w:val="22"/>
              </w:rPr>
            </w:pPr>
            <w:r w:rsidRPr="00ED1D6E">
              <w:rPr>
                <w:rFonts w:ascii="Times New Roman" w:hAnsi="Times New Roman" w:cs="Times New Roman"/>
                <w:sz w:val="22"/>
                <w:szCs w:val="22"/>
              </w:rPr>
              <w:t>Выполнение женской стрижки «каскад»</w:t>
            </w:r>
          </w:p>
        </w:tc>
      </w:tr>
      <w:tr w:rsidR="000472D2" w:rsidRPr="000472D2" w:rsidTr="00ED1D6E">
        <w:trPr>
          <w:trHeight w:val="189"/>
        </w:trPr>
        <w:tc>
          <w:tcPr>
            <w:tcW w:w="1037" w:type="dxa"/>
          </w:tcPr>
          <w:p w:rsidR="000472D2" w:rsidRPr="00ED1D6E" w:rsidRDefault="000472D2" w:rsidP="00AE4D38">
            <w:pPr>
              <w:rPr>
                <w:rFonts w:ascii="Times New Roman" w:hAnsi="Times New Roman" w:cs="Times New Roman"/>
                <w:sz w:val="22"/>
                <w:szCs w:val="22"/>
                <w:lang w:val="ru-RU"/>
              </w:rPr>
            </w:pPr>
            <w:r w:rsidRPr="00ED1D6E">
              <w:rPr>
                <w:rFonts w:ascii="Times New Roman" w:hAnsi="Times New Roman" w:cs="Times New Roman"/>
                <w:sz w:val="22"/>
                <w:szCs w:val="22"/>
                <w:lang w:val="ru-RU"/>
              </w:rPr>
              <w:t>2.7</w:t>
            </w:r>
          </w:p>
        </w:tc>
        <w:tc>
          <w:tcPr>
            <w:tcW w:w="6017" w:type="dxa"/>
            <w:gridSpan w:val="2"/>
          </w:tcPr>
          <w:p w:rsidR="000472D2" w:rsidRPr="00ED1D6E" w:rsidRDefault="000472D2" w:rsidP="00AE4D38">
            <w:pPr>
              <w:rPr>
                <w:rFonts w:ascii="Times New Roman" w:hAnsi="Times New Roman" w:cs="Times New Roman"/>
                <w:sz w:val="22"/>
                <w:szCs w:val="22"/>
              </w:rPr>
            </w:pPr>
            <w:r w:rsidRPr="00ED1D6E">
              <w:rPr>
                <w:rFonts w:ascii="Times New Roman" w:hAnsi="Times New Roman" w:cs="Times New Roman"/>
                <w:sz w:val="22"/>
                <w:szCs w:val="22"/>
              </w:rPr>
              <w:t>Выполнение женской стрижки «сессун»</w:t>
            </w:r>
          </w:p>
        </w:tc>
      </w:tr>
      <w:tr w:rsidR="000472D2" w:rsidRPr="00E2482A" w:rsidTr="00ED1D6E">
        <w:trPr>
          <w:trHeight w:val="359"/>
        </w:trPr>
        <w:tc>
          <w:tcPr>
            <w:tcW w:w="1037" w:type="dxa"/>
          </w:tcPr>
          <w:p w:rsidR="000472D2" w:rsidRPr="00ED1D6E" w:rsidRDefault="000472D2" w:rsidP="00AE4D38">
            <w:pPr>
              <w:rPr>
                <w:rFonts w:ascii="Times New Roman" w:hAnsi="Times New Roman" w:cs="Times New Roman"/>
                <w:sz w:val="22"/>
                <w:szCs w:val="22"/>
                <w:lang w:val="ru-RU"/>
              </w:rPr>
            </w:pPr>
            <w:r w:rsidRPr="00ED1D6E">
              <w:rPr>
                <w:rFonts w:ascii="Times New Roman" w:hAnsi="Times New Roman" w:cs="Times New Roman"/>
                <w:sz w:val="22"/>
                <w:szCs w:val="22"/>
                <w:lang w:val="ru-RU"/>
              </w:rPr>
              <w:t>2.8</w:t>
            </w:r>
          </w:p>
        </w:tc>
        <w:tc>
          <w:tcPr>
            <w:tcW w:w="6017" w:type="dxa"/>
            <w:gridSpan w:val="2"/>
          </w:tcPr>
          <w:p w:rsidR="000472D2" w:rsidRPr="00ED1D6E" w:rsidRDefault="000472D2" w:rsidP="00AE4D38">
            <w:pPr>
              <w:rPr>
                <w:rFonts w:ascii="Times New Roman" w:hAnsi="Times New Roman" w:cs="Times New Roman"/>
                <w:sz w:val="22"/>
                <w:szCs w:val="22"/>
                <w:lang w:val="ru-RU"/>
              </w:rPr>
            </w:pPr>
            <w:r w:rsidRPr="00ED1D6E">
              <w:rPr>
                <w:rFonts w:ascii="Times New Roman" w:hAnsi="Times New Roman" w:cs="Times New Roman"/>
                <w:sz w:val="22"/>
                <w:szCs w:val="22"/>
                <w:lang w:val="ru-RU"/>
              </w:rPr>
              <w:t>Выполнение женской стрижки «модельная», «гарсон»</w:t>
            </w:r>
          </w:p>
        </w:tc>
      </w:tr>
      <w:tr w:rsidR="000472D2" w:rsidRPr="00E2482A" w:rsidTr="00ED1D6E">
        <w:trPr>
          <w:trHeight w:val="369"/>
        </w:trPr>
        <w:tc>
          <w:tcPr>
            <w:tcW w:w="1037" w:type="dxa"/>
          </w:tcPr>
          <w:p w:rsidR="000472D2" w:rsidRPr="00ED1D6E" w:rsidRDefault="000472D2" w:rsidP="00AE4D38">
            <w:pPr>
              <w:rPr>
                <w:rFonts w:ascii="Times New Roman" w:hAnsi="Times New Roman" w:cs="Times New Roman"/>
                <w:sz w:val="22"/>
                <w:szCs w:val="22"/>
                <w:lang w:val="ru-RU"/>
              </w:rPr>
            </w:pPr>
            <w:r w:rsidRPr="00ED1D6E">
              <w:rPr>
                <w:rFonts w:ascii="Times New Roman" w:hAnsi="Times New Roman" w:cs="Times New Roman"/>
                <w:sz w:val="22"/>
                <w:szCs w:val="22"/>
                <w:lang w:val="ru-RU"/>
              </w:rPr>
              <w:t>2.9</w:t>
            </w:r>
          </w:p>
        </w:tc>
        <w:tc>
          <w:tcPr>
            <w:tcW w:w="6017" w:type="dxa"/>
            <w:gridSpan w:val="2"/>
          </w:tcPr>
          <w:p w:rsidR="000472D2" w:rsidRPr="00ED1D6E" w:rsidRDefault="000472D2" w:rsidP="00AE4D38">
            <w:pPr>
              <w:rPr>
                <w:rFonts w:ascii="Times New Roman" w:hAnsi="Times New Roman" w:cs="Times New Roman"/>
                <w:sz w:val="22"/>
                <w:szCs w:val="22"/>
                <w:lang w:val="ru-RU"/>
              </w:rPr>
            </w:pPr>
            <w:r w:rsidRPr="00ED1D6E">
              <w:rPr>
                <w:rFonts w:ascii="Times New Roman" w:hAnsi="Times New Roman" w:cs="Times New Roman"/>
                <w:sz w:val="22"/>
                <w:szCs w:val="22"/>
                <w:lang w:val="ru-RU"/>
              </w:rPr>
              <w:t>Выполнение женской стрижки на длинных волосах</w:t>
            </w:r>
          </w:p>
        </w:tc>
      </w:tr>
      <w:tr w:rsidR="000472D2" w:rsidRPr="00E2482A" w:rsidTr="00ED1D6E">
        <w:trPr>
          <w:trHeight w:val="623"/>
        </w:trPr>
        <w:tc>
          <w:tcPr>
            <w:tcW w:w="1037" w:type="dxa"/>
          </w:tcPr>
          <w:p w:rsidR="000472D2" w:rsidRPr="00ED1D6E" w:rsidRDefault="000472D2" w:rsidP="00AE4D38">
            <w:pPr>
              <w:rPr>
                <w:rFonts w:ascii="Times New Roman" w:hAnsi="Times New Roman" w:cs="Times New Roman"/>
                <w:sz w:val="22"/>
                <w:szCs w:val="22"/>
                <w:lang w:val="ru-RU"/>
              </w:rPr>
            </w:pPr>
            <w:r w:rsidRPr="00ED1D6E">
              <w:rPr>
                <w:rFonts w:ascii="Times New Roman" w:hAnsi="Times New Roman" w:cs="Times New Roman"/>
                <w:sz w:val="22"/>
                <w:szCs w:val="22"/>
                <w:lang w:val="ru-RU"/>
              </w:rPr>
              <w:t>2.10</w:t>
            </w:r>
          </w:p>
        </w:tc>
        <w:tc>
          <w:tcPr>
            <w:tcW w:w="6017" w:type="dxa"/>
            <w:gridSpan w:val="2"/>
          </w:tcPr>
          <w:p w:rsidR="000472D2" w:rsidRPr="00ED1D6E" w:rsidRDefault="000472D2" w:rsidP="000472D2">
            <w:pPr>
              <w:rPr>
                <w:rFonts w:ascii="Times New Roman" w:hAnsi="Times New Roman" w:cs="Times New Roman"/>
                <w:sz w:val="22"/>
                <w:szCs w:val="22"/>
                <w:lang w:val="ru-RU"/>
              </w:rPr>
            </w:pPr>
            <w:r w:rsidRPr="00ED1D6E">
              <w:rPr>
                <w:rFonts w:ascii="Times New Roman" w:hAnsi="Times New Roman" w:cs="Times New Roman"/>
                <w:sz w:val="22"/>
                <w:szCs w:val="22"/>
                <w:lang w:val="ru-RU"/>
              </w:rPr>
              <w:t>Выполнение укладки волос на короткие и на полудлинные волосы феном и щетками «бомбаж» и «брашинг»</w:t>
            </w:r>
          </w:p>
        </w:tc>
      </w:tr>
      <w:tr w:rsidR="000472D2" w:rsidRPr="00E2482A" w:rsidTr="00ED1D6E">
        <w:trPr>
          <w:trHeight w:val="189"/>
        </w:trPr>
        <w:tc>
          <w:tcPr>
            <w:tcW w:w="1037" w:type="dxa"/>
          </w:tcPr>
          <w:p w:rsidR="000472D2" w:rsidRPr="00ED1D6E" w:rsidRDefault="000472D2" w:rsidP="00AE4D38">
            <w:pPr>
              <w:rPr>
                <w:rFonts w:ascii="Times New Roman" w:hAnsi="Times New Roman" w:cs="Times New Roman"/>
                <w:sz w:val="22"/>
                <w:szCs w:val="22"/>
                <w:lang w:val="ru-RU"/>
              </w:rPr>
            </w:pPr>
            <w:r w:rsidRPr="00ED1D6E">
              <w:rPr>
                <w:rFonts w:ascii="Times New Roman" w:hAnsi="Times New Roman" w:cs="Times New Roman"/>
                <w:sz w:val="22"/>
                <w:szCs w:val="22"/>
                <w:lang w:val="ru-RU"/>
              </w:rPr>
              <w:t>2.11</w:t>
            </w:r>
          </w:p>
        </w:tc>
        <w:tc>
          <w:tcPr>
            <w:tcW w:w="6017" w:type="dxa"/>
            <w:gridSpan w:val="2"/>
          </w:tcPr>
          <w:p w:rsidR="000472D2" w:rsidRPr="00ED1D6E" w:rsidRDefault="000472D2" w:rsidP="00AE4D38">
            <w:pPr>
              <w:rPr>
                <w:rFonts w:ascii="Times New Roman" w:hAnsi="Times New Roman" w:cs="Times New Roman"/>
                <w:sz w:val="22"/>
                <w:szCs w:val="22"/>
                <w:lang w:val="ru-RU"/>
              </w:rPr>
            </w:pPr>
            <w:r w:rsidRPr="00ED1D6E">
              <w:rPr>
                <w:rFonts w:ascii="Times New Roman" w:hAnsi="Times New Roman" w:cs="Times New Roman"/>
                <w:sz w:val="22"/>
                <w:szCs w:val="22"/>
                <w:lang w:val="ru-RU"/>
              </w:rPr>
              <w:t>Выполнение укладки волос феном на длинные волосы</w:t>
            </w:r>
          </w:p>
        </w:tc>
      </w:tr>
      <w:tr w:rsidR="000472D2" w:rsidRPr="00E2482A" w:rsidTr="00ED1D6E">
        <w:trPr>
          <w:trHeight w:val="91"/>
        </w:trPr>
        <w:tc>
          <w:tcPr>
            <w:tcW w:w="1037" w:type="dxa"/>
          </w:tcPr>
          <w:p w:rsidR="000472D2" w:rsidRPr="00ED1D6E" w:rsidRDefault="000472D2" w:rsidP="00AE4D38">
            <w:pPr>
              <w:rPr>
                <w:rFonts w:ascii="Times New Roman" w:hAnsi="Times New Roman" w:cs="Times New Roman"/>
                <w:sz w:val="22"/>
                <w:szCs w:val="22"/>
                <w:lang w:val="ru-RU"/>
              </w:rPr>
            </w:pPr>
            <w:r w:rsidRPr="00ED1D6E">
              <w:rPr>
                <w:rFonts w:ascii="Times New Roman" w:hAnsi="Times New Roman" w:cs="Times New Roman"/>
                <w:sz w:val="22"/>
                <w:szCs w:val="22"/>
                <w:lang w:val="ru-RU"/>
              </w:rPr>
              <w:t>2.12</w:t>
            </w:r>
          </w:p>
        </w:tc>
        <w:tc>
          <w:tcPr>
            <w:tcW w:w="6017" w:type="dxa"/>
            <w:gridSpan w:val="2"/>
          </w:tcPr>
          <w:p w:rsidR="000472D2" w:rsidRPr="00ED1D6E" w:rsidRDefault="000472D2" w:rsidP="00AE4D38">
            <w:pPr>
              <w:rPr>
                <w:rFonts w:ascii="Times New Roman" w:hAnsi="Times New Roman" w:cs="Times New Roman"/>
                <w:sz w:val="22"/>
                <w:szCs w:val="22"/>
                <w:lang w:val="ru-RU"/>
              </w:rPr>
            </w:pPr>
            <w:r w:rsidRPr="00ED1D6E">
              <w:rPr>
                <w:rFonts w:ascii="Times New Roman" w:hAnsi="Times New Roman" w:cs="Times New Roman"/>
                <w:sz w:val="22"/>
                <w:szCs w:val="22"/>
                <w:lang w:val="ru-RU"/>
              </w:rPr>
              <w:t>Выполнение укладки волос на бигуди на длинные волосы</w:t>
            </w:r>
          </w:p>
        </w:tc>
      </w:tr>
      <w:tr w:rsidR="000472D2" w:rsidRPr="00E2482A" w:rsidTr="00ED1D6E">
        <w:trPr>
          <w:trHeight w:val="91"/>
        </w:trPr>
        <w:tc>
          <w:tcPr>
            <w:tcW w:w="1037" w:type="dxa"/>
          </w:tcPr>
          <w:p w:rsidR="000472D2" w:rsidRPr="00ED1D6E" w:rsidRDefault="000472D2" w:rsidP="00AE4D38">
            <w:pPr>
              <w:rPr>
                <w:rFonts w:ascii="Times New Roman" w:hAnsi="Times New Roman" w:cs="Times New Roman"/>
                <w:sz w:val="22"/>
                <w:szCs w:val="22"/>
                <w:lang w:val="ru-RU"/>
              </w:rPr>
            </w:pPr>
            <w:r w:rsidRPr="00ED1D6E">
              <w:rPr>
                <w:rFonts w:ascii="Times New Roman" w:hAnsi="Times New Roman" w:cs="Times New Roman"/>
                <w:sz w:val="22"/>
                <w:szCs w:val="22"/>
                <w:lang w:val="ru-RU"/>
              </w:rPr>
              <w:t>2.13</w:t>
            </w:r>
          </w:p>
        </w:tc>
        <w:tc>
          <w:tcPr>
            <w:tcW w:w="6017" w:type="dxa"/>
            <w:gridSpan w:val="2"/>
          </w:tcPr>
          <w:p w:rsidR="000472D2" w:rsidRPr="00ED1D6E" w:rsidRDefault="000472D2" w:rsidP="00AE4D38">
            <w:pPr>
              <w:rPr>
                <w:rFonts w:ascii="Times New Roman" w:hAnsi="Times New Roman" w:cs="Times New Roman"/>
                <w:sz w:val="22"/>
                <w:szCs w:val="22"/>
                <w:lang w:val="ru-RU"/>
              </w:rPr>
            </w:pPr>
            <w:r w:rsidRPr="00ED1D6E">
              <w:rPr>
                <w:rFonts w:ascii="Times New Roman" w:hAnsi="Times New Roman" w:cs="Times New Roman"/>
                <w:sz w:val="22"/>
                <w:szCs w:val="22"/>
                <w:lang w:val="ru-RU"/>
              </w:rPr>
              <w:t>Выполнение укладки волос на электрощипцы (выпрямление) на длинные волосы</w:t>
            </w:r>
          </w:p>
        </w:tc>
      </w:tr>
      <w:tr w:rsidR="000472D2" w:rsidRPr="00E2482A" w:rsidTr="00ED1D6E">
        <w:trPr>
          <w:trHeight w:val="91"/>
        </w:trPr>
        <w:tc>
          <w:tcPr>
            <w:tcW w:w="1037" w:type="dxa"/>
          </w:tcPr>
          <w:p w:rsidR="000472D2" w:rsidRPr="00ED1D6E" w:rsidRDefault="000472D2" w:rsidP="00AE4D38">
            <w:pPr>
              <w:rPr>
                <w:rFonts w:ascii="Times New Roman" w:hAnsi="Times New Roman" w:cs="Times New Roman"/>
                <w:sz w:val="22"/>
                <w:szCs w:val="22"/>
                <w:lang w:val="ru-RU"/>
              </w:rPr>
            </w:pPr>
            <w:r w:rsidRPr="00ED1D6E">
              <w:rPr>
                <w:rFonts w:ascii="Times New Roman" w:hAnsi="Times New Roman" w:cs="Times New Roman"/>
                <w:sz w:val="22"/>
                <w:szCs w:val="22"/>
                <w:lang w:val="ru-RU"/>
              </w:rPr>
              <w:t>2.14</w:t>
            </w:r>
          </w:p>
        </w:tc>
        <w:tc>
          <w:tcPr>
            <w:tcW w:w="6017" w:type="dxa"/>
            <w:gridSpan w:val="2"/>
          </w:tcPr>
          <w:p w:rsidR="000472D2" w:rsidRPr="00ED1D6E" w:rsidRDefault="000472D2" w:rsidP="00AE4D38">
            <w:pPr>
              <w:rPr>
                <w:rFonts w:ascii="Times New Roman" w:hAnsi="Times New Roman" w:cs="Times New Roman"/>
                <w:sz w:val="22"/>
                <w:szCs w:val="22"/>
                <w:lang w:val="ru-RU"/>
              </w:rPr>
            </w:pPr>
            <w:r w:rsidRPr="00ED1D6E">
              <w:rPr>
                <w:rFonts w:ascii="Times New Roman" w:hAnsi="Times New Roman" w:cs="Times New Roman"/>
                <w:sz w:val="22"/>
                <w:szCs w:val="22"/>
                <w:lang w:val="ru-RU"/>
              </w:rPr>
              <w:t>Выполнение укладки волос на электрощипцы на полудлинные волосы</w:t>
            </w:r>
          </w:p>
        </w:tc>
      </w:tr>
      <w:tr w:rsidR="000472D2" w:rsidRPr="00E2482A" w:rsidTr="00ED1D6E">
        <w:trPr>
          <w:trHeight w:val="91"/>
        </w:trPr>
        <w:tc>
          <w:tcPr>
            <w:tcW w:w="1037" w:type="dxa"/>
          </w:tcPr>
          <w:p w:rsidR="000472D2" w:rsidRPr="00ED1D6E" w:rsidRDefault="000472D2" w:rsidP="00AE4D38">
            <w:pPr>
              <w:rPr>
                <w:rFonts w:ascii="Times New Roman" w:hAnsi="Times New Roman" w:cs="Times New Roman"/>
                <w:sz w:val="22"/>
                <w:szCs w:val="22"/>
                <w:lang w:val="ru-RU"/>
              </w:rPr>
            </w:pPr>
            <w:r w:rsidRPr="00ED1D6E">
              <w:rPr>
                <w:rFonts w:ascii="Times New Roman" w:hAnsi="Times New Roman" w:cs="Times New Roman"/>
                <w:sz w:val="22"/>
                <w:szCs w:val="22"/>
                <w:lang w:val="ru-RU"/>
              </w:rPr>
              <w:t>2.15</w:t>
            </w:r>
          </w:p>
        </w:tc>
        <w:tc>
          <w:tcPr>
            <w:tcW w:w="6017" w:type="dxa"/>
            <w:gridSpan w:val="2"/>
          </w:tcPr>
          <w:p w:rsidR="000472D2" w:rsidRPr="00ED1D6E" w:rsidRDefault="000472D2" w:rsidP="00AE4D38">
            <w:pPr>
              <w:rPr>
                <w:rFonts w:ascii="Times New Roman" w:hAnsi="Times New Roman" w:cs="Times New Roman"/>
                <w:sz w:val="22"/>
                <w:szCs w:val="22"/>
                <w:lang w:val="ru-RU"/>
              </w:rPr>
            </w:pPr>
            <w:r w:rsidRPr="00ED1D6E">
              <w:rPr>
                <w:rFonts w:ascii="Times New Roman" w:hAnsi="Times New Roman" w:cs="Times New Roman"/>
                <w:sz w:val="22"/>
                <w:szCs w:val="22"/>
                <w:lang w:val="ru-RU"/>
              </w:rPr>
              <w:t>Выполнение укладки волос на электрощипцы на длинные волосы</w:t>
            </w:r>
          </w:p>
        </w:tc>
      </w:tr>
      <w:tr w:rsidR="000472D2" w:rsidRPr="000472D2" w:rsidTr="00ED1D6E">
        <w:trPr>
          <w:trHeight w:val="91"/>
        </w:trPr>
        <w:tc>
          <w:tcPr>
            <w:tcW w:w="1037" w:type="dxa"/>
          </w:tcPr>
          <w:p w:rsidR="000472D2" w:rsidRPr="00ED1D6E" w:rsidRDefault="000472D2" w:rsidP="00AE4D38">
            <w:pPr>
              <w:rPr>
                <w:rFonts w:ascii="Times New Roman" w:hAnsi="Times New Roman" w:cs="Times New Roman"/>
                <w:b/>
                <w:sz w:val="22"/>
                <w:szCs w:val="22"/>
                <w:lang w:val="ru-RU"/>
              </w:rPr>
            </w:pPr>
            <w:r w:rsidRPr="00ED1D6E">
              <w:rPr>
                <w:rFonts w:ascii="Times New Roman" w:hAnsi="Times New Roman" w:cs="Times New Roman"/>
                <w:b/>
                <w:sz w:val="22"/>
                <w:szCs w:val="22"/>
                <w:lang w:val="ru-RU"/>
              </w:rPr>
              <w:t>Итого</w:t>
            </w:r>
          </w:p>
        </w:tc>
        <w:tc>
          <w:tcPr>
            <w:tcW w:w="6017" w:type="dxa"/>
            <w:gridSpan w:val="2"/>
          </w:tcPr>
          <w:p w:rsidR="000472D2" w:rsidRPr="00ED1D6E" w:rsidRDefault="000472D2" w:rsidP="00AE4D38">
            <w:pPr>
              <w:rPr>
                <w:rFonts w:ascii="Times New Roman" w:hAnsi="Times New Roman" w:cs="Times New Roman"/>
                <w:b/>
                <w:sz w:val="22"/>
                <w:szCs w:val="22"/>
                <w:lang w:val="ru-RU"/>
              </w:rPr>
            </w:pPr>
            <w:r w:rsidRPr="00ED1D6E">
              <w:rPr>
                <w:rFonts w:ascii="Times New Roman" w:hAnsi="Times New Roman" w:cs="Times New Roman"/>
                <w:b/>
                <w:sz w:val="22"/>
                <w:szCs w:val="22"/>
                <w:lang w:val="ru-RU"/>
              </w:rPr>
              <w:t>108 часов</w:t>
            </w:r>
          </w:p>
          <w:p w:rsidR="005259FE" w:rsidRPr="00ED1D6E" w:rsidRDefault="005259FE" w:rsidP="00AE4D38">
            <w:pPr>
              <w:rPr>
                <w:rFonts w:ascii="Times New Roman" w:hAnsi="Times New Roman" w:cs="Times New Roman"/>
                <w:b/>
                <w:sz w:val="22"/>
                <w:szCs w:val="22"/>
                <w:lang w:val="ru-RU"/>
              </w:rPr>
            </w:pPr>
          </w:p>
          <w:p w:rsidR="005259FE" w:rsidRPr="00ED1D6E" w:rsidRDefault="005259FE" w:rsidP="00AE4D38">
            <w:pPr>
              <w:rPr>
                <w:rFonts w:ascii="Times New Roman" w:hAnsi="Times New Roman" w:cs="Times New Roman"/>
                <w:b/>
                <w:sz w:val="22"/>
                <w:szCs w:val="22"/>
                <w:lang w:val="ru-RU"/>
              </w:rPr>
            </w:pPr>
          </w:p>
        </w:tc>
      </w:tr>
    </w:tbl>
    <w:p w:rsidR="004178FE" w:rsidRDefault="004178FE">
      <w:pPr>
        <w:rPr>
          <w:sz w:val="20"/>
          <w:szCs w:val="20"/>
          <w:lang w:val="ru-RU"/>
        </w:rPr>
      </w:pPr>
    </w:p>
    <w:p w:rsidR="005F31DA" w:rsidRDefault="005F31DA">
      <w:pPr>
        <w:rPr>
          <w:sz w:val="20"/>
          <w:szCs w:val="20"/>
          <w:lang w:val="ru-RU"/>
        </w:rPr>
      </w:pPr>
    </w:p>
    <w:tbl>
      <w:tblPr>
        <w:tblStyle w:val="a7"/>
        <w:tblpPr w:leftFromText="180" w:rightFromText="180" w:vertAnchor="text" w:horzAnchor="page" w:tblpX="8773" w:tblpY="110"/>
        <w:tblW w:w="7824" w:type="dxa"/>
        <w:tblBorders>
          <w:left w:val="none" w:sz="0" w:space="0" w:color="auto"/>
        </w:tblBorders>
        <w:tblLayout w:type="fixed"/>
        <w:tblLook w:val="04A0" w:firstRow="1" w:lastRow="0" w:firstColumn="1" w:lastColumn="0" w:noHBand="0" w:noVBand="1"/>
      </w:tblPr>
      <w:tblGrid>
        <w:gridCol w:w="3936"/>
        <w:gridCol w:w="2126"/>
        <w:gridCol w:w="1762"/>
      </w:tblGrid>
      <w:tr w:rsidR="00E2482A" w:rsidRPr="00E2482A" w:rsidTr="00E2482A">
        <w:trPr>
          <w:trHeight w:val="1829"/>
        </w:trPr>
        <w:tc>
          <w:tcPr>
            <w:tcW w:w="3936" w:type="dxa"/>
          </w:tcPr>
          <w:p w:rsidR="00E2482A" w:rsidRPr="00D42449" w:rsidRDefault="00E2482A" w:rsidP="00BA7DC6">
            <w:pPr>
              <w:jc w:val="center"/>
              <w:rPr>
                <w:rFonts w:ascii="Times New Roman" w:hAnsi="Times New Roman" w:cs="Times New Roman"/>
                <w:b/>
                <w:sz w:val="18"/>
                <w:szCs w:val="18"/>
                <w:lang w:val="ru-RU" w:eastAsia="ru-RU" w:bidi="ar-SA"/>
              </w:rPr>
            </w:pPr>
          </w:p>
          <w:p w:rsidR="00E2482A" w:rsidRPr="00D42449" w:rsidRDefault="00E2482A" w:rsidP="00BA7DC6">
            <w:pPr>
              <w:jc w:val="center"/>
              <w:rPr>
                <w:rFonts w:ascii="Times New Roman" w:hAnsi="Times New Roman" w:cs="Times New Roman"/>
                <w:b/>
                <w:sz w:val="18"/>
                <w:szCs w:val="18"/>
                <w:lang w:val="ru-RU" w:eastAsia="ru-RU" w:bidi="ar-SA"/>
              </w:rPr>
            </w:pPr>
          </w:p>
          <w:p w:rsidR="00E2482A" w:rsidRPr="00D42449" w:rsidRDefault="00E2482A" w:rsidP="00BA7DC6">
            <w:pPr>
              <w:jc w:val="center"/>
              <w:rPr>
                <w:rFonts w:ascii="Times New Roman" w:hAnsi="Times New Roman" w:cs="Times New Roman"/>
                <w:b/>
                <w:sz w:val="18"/>
                <w:szCs w:val="18"/>
                <w:lang w:val="ru-RU" w:eastAsia="ru-RU" w:bidi="ar-SA"/>
              </w:rPr>
            </w:pPr>
          </w:p>
          <w:p w:rsidR="00E2482A" w:rsidRPr="00EC0A22" w:rsidRDefault="00E2482A" w:rsidP="00BA7DC6">
            <w:pPr>
              <w:jc w:val="center"/>
              <w:rPr>
                <w:rFonts w:ascii="Times New Roman" w:hAnsi="Times New Roman" w:cs="Times New Roman"/>
                <w:b/>
                <w:sz w:val="18"/>
                <w:szCs w:val="18"/>
              </w:rPr>
            </w:pPr>
          </w:p>
          <w:p w:rsidR="00E2482A" w:rsidRPr="00EC0A22" w:rsidRDefault="00E2482A" w:rsidP="00BA7DC6">
            <w:pPr>
              <w:jc w:val="center"/>
              <w:rPr>
                <w:rFonts w:ascii="Times New Roman" w:hAnsi="Times New Roman" w:cs="Times New Roman"/>
                <w:b/>
                <w:sz w:val="18"/>
                <w:szCs w:val="18"/>
                <w:lang w:val="ru-RU"/>
              </w:rPr>
            </w:pPr>
            <w:r>
              <w:rPr>
                <w:rFonts w:ascii="Times New Roman" w:hAnsi="Times New Roman" w:cs="Times New Roman"/>
                <w:b/>
                <w:sz w:val="18"/>
                <w:szCs w:val="18"/>
                <w:lang w:val="ru-RU"/>
              </w:rPr>
              <w:t>Схема выполнения работы</w:t>
            </w:r>
          </w:p>
        </w:tc>
        <w:tc>
          <w:tcPr>
            <w:tcW w:w="2126" w:type="dxa"/>
          </w:tcPr>
          <w:p w:rsidR="00E2482A" w:rsidRPr="00EC0A22" w:rsidRDefault="00E2482A" w:rsidP="00BA7DC6">
            <w:pPr>
              <w:jc w:val="center"/>
              <w:rPr>
                <w:rFonts w:ascii="Times New Roman" w:hAnsi="Times New Roman" w:cs="Times New Roman"/>
                <w:b/>
                <w:sz w:val="18"/>
                <w:szCs w:val="18"/>
                <w:lang w:val="ru-RU" w:eastAsia="ru-RU" w:bidi="ar-SA"/>
              </w:rPr>
            </w:pPr>
          </w:p>
          <w:p w:rsidR="00E2482A" w:rsidRPr="00EC0A22" w:rsidRDefault="00E2482A" w:rsidP="00BA7DC6">
            <w:pPr>
              <w:jc w:val="center"/>
              <w:rPr>
                <w:rFonts w:ascii="Times New Roman" w:hAnsi="Times New Roman" w:cs="Times New Roman"/>
                <w:b/>
                <w:sz w:val="18"/>
                <w:szCs w:val="18"/>
                <w:lang w:val="ru-RU" w:eastAsia="ru-RU" w:bidi="ar-SA"/>
              </w:rPr>
            </w:pPr>
          </w:p>
          <w:p w:rsidR="00E2482A" w:rsidRPr="00EC0A22" w:rsidRDefault="00E2482A" w:rsidP="00BA7DC6">
            <w:pPr>
              <w:jc w:val="center"/>
              <w:rPr>
                <w:rFonts w:ascii="Times New Roman" w:hAnsi="Times New Roman" w:cs="Times New Roman"/>
                <w:b/>
                <w:sz w:val="18"/>
                <w:szCs w:val="18"/>
                <w:lang w:val="ru-RU"/>
              </w:rPr>
            </w:pPr>
            <w:r w:rsidRPr="00EC0A22">
              <w:rPr>
                <w:rFonts w:ascii="Times New Roman" w:hAnsi="Times New Roman" w:cs="Times New Roman"/>
                <w:b/>
                <w:sz w:val="18"/>
                <w:szCs w:val="18"/>
                <w:lang w:val="ru-RU" w:eastAsia="ru-RU" w:bidi="ar-SA"/>
              </w:rPr>
              <w:t>Оценка, подпись руководителя практики, от предприятия</w:t>
            </w:r>
          </w:p>
        </w:tc>
        <w:tc>
          <w:tcPr>
            <w:tcW w:w="1762" w:type="dxa"/>
          </w:tcPr>
          <w:p w:rsidR="00E2482A" w:rsidRPr="00EC0A22" w:rsidRDefault="00E2482A" w:rsidP="00BA7DC6">
            <w:pPr>
              <w:jc w:val="center"/>
              <w:rPr>
                <w:rFonts w:ascii="Times New Roman" w:hAnsi="Times New Roman" w:cs="Times New Roman"/>
                <w:b/>
                <w:sz w:val="18"/>
                <w:szCs w:val="18"/>
                <w:lang w:val="ru-RU" w:eastAsia="ru-RU" w:bidi="ar-SA"/>
              </w:rPr>
            </w:pPr>
          </w:p>
          <w:p w:rsidR="00E2482A" w:rsidRPr="00EC0A22" w:rsidRDefault="00E2482A" w:rsidP="00BA7DC6">
            <w:pPr>
              <w:jc w:val="center"/>
              <w:rPr>
                <w:rFonts w:ascii="Times New Roman" w:hAnsi="Times New Roman" w:cs="Times New Roman"/>
                <w:b/>
                <w:sz w:val="18"/>
                <w:szCs w:val="18"/>
                <w:lang w:val="ru-RU" w:eastAsia="ru-RU" w:bidi="ar-SA"/>
              </w:rPr>
            </w:pPr>
          </w:p>
          <w:p w:rsidR="00E2482A" w:rsidRPr="00EC0A22" w:rsidRDefault="00E2482A" w:rsidP="00BA7DC6">
            <w:pPr>
              <w:jc w:val="center"/>
              <w:rPr>
                <w:rFonts w:ascii="Times New Roman" w:hAnsi="Times New Roman" w:cs="Times New Roman"/>
                <w:b/>
                <w:sz w:val="18"/>
                <w:szCs w:val="18"/>
                <w:lang w:val="ru-RU"/>
              </w:rPr>
            </w:pPr>
            <w:r w:rsidRPr="00EC0A22">
              <w:rPr>
                <w:rFonts w:ascii="Times New Roman" w:hAnsi="Times New Roman" w:cs="Times New Roman"/>
                <w:b/>
                <w:sz w:val="18"/>
                <w:szCs w:val="18"/>
                <w:lang w:val="ru-RU" w:eastAsia="ru-RU" w:bidi="ar-SA"/>
              </w:rPr>
              <w:t>Оценка, подпись мастера П.О МТТ</w:t>
            </w:r>
          </w:p>
        </w:tc>
      </w:tr>
      <w:tr w:rsidR="00E2482A" w:rsidRPr="00E2482A" w:rsidTr="00E2482A">
        <w:trPr>
          <w:trHeight w:val="2819"/>
        </w:trPr>
        <w:tc>
          <w:tcPr>
            <w:tcW w:w="3936" w:type="dxa"/>
          </w:tcPr>
          <w:p w:rsidR="00E2482A" w:rsidRDefault="00E2482A" w:rsidP="00BA7DC6">
            <w:pPr>
              <w:rPr>
                <w:sz w:val="20"/>
                <w:szCs w:val="20"/>
                <w:lang w:val="ru-RU"/>
              </w:rPr>
            </w:pPr>
          </w:p>
        </w:tc>
        <w:tc>
          <w:tcPr>
            <w:tcW w:w="2126" w:type="dxa"/>
          </w:tcPr>
          <w:p w:rsidR="00E2482A" w:rsidRDefault="00E2482A" w:rsidP="00BA7DC6">
            <w:pPr>
              <w:rPr>
                <w:sz w:val="20"/>
                <w:szCs w:val="20"/>
                <w:lang w:val="ru-RU"/>
              </w:rPr>
            </w:pPr>
          </w:p>
        </w:tc>
        <w:tc>
          <w:tcPr>
            <w:tcW w:w="1762" w:type="dxa"/>
          </w:tcPr>
          <w:p w:rsidR="00E2482A" w:rsidRDefault="00E2482A" w:rsidP="00BA7DC6">
            <w:pPr>
              <w:rPr>
                <w:sz w:val="20"/>
                <w:szCs w:val="20"/>
                <w:lang w:val="ru-RU"/>
              </w:rPr>
            </w:pPr>
          </w:p>
        </w:tc>
      </w:tr>
      <w:tr w:rsidR="00E2482A" w:rsidRPr="00E2482A" w:rsidTr="00E2482A">
        <w:trPr>
          <w:trHeight w:val="2406"/>
        </w:trPr>
        <w:tc>
          <w:tcPr>
            <w:tcW w:w="3936" w:type="dxa"/>
          </w:tcPr>
          <w:p w:rsidR="00E2482A" w:rsidRDefault="00E2482A" w:rsidP="00BA7DC6">
            <w:pPr>
              <w:rPr>
                <w:sz w:val="20"/>
                <w:szCs w:val="20"/>
                <w:lang w:val="ru-RU"/>
              </w:rPr>
            </w:pPr>
          </w:p>
        </w:tc>
        <w:tc>
          <w:tcPr>
            <w:tcW w:w="2126" w:type="dxa"/>
          </w:tcPr>
          <w:p w:rsidR="00E2482A" w:rsidRDefault="00E2482A" w:rsidP="00BA7DC6">
            <w:pPr>
              <w:rPr>
                <w:sz w:val="20"/>
                <w:szCs w:val="20"/>
                <w:lang w:val="ru-RU"/>
              </w:rPr>
            </w:pPr>
          </w:p>
        </w:tc>
        <w:tc>
          <w:tcPr>
            <w:tcW w:w="1762" w:type="dxa"/>
          </w:tcPr>
          <w:p w:rsidR="00E2482A" w:rsidRDefault="00E2482A" w:rsidP="00BA7DC6">
            <w:pPr>
              <w:rPr>
                <w:sz w:val="20"/>
                <w:szCs w:val="20"/>
                <w:lang w:val="ru-RU"/>
              </w:rPr>
            </w:pPr>
          </w:p>
        </w:tc>
      </w:tr>
      <w:tr w:rsidR="00E2482A" w:rsidRPr="00E2482A" w:rsidTr="00E2482A">
        <w:trPr>
          <w:trHeight w:val="3383"/>
        </w:trPr>
        <w:tc>
          <w:tcPr>
            <w:tcW w:w="3936" w:type="dxa"/>
          </w:tcPr>
          <w:p w:rsidR="00E2482A" w:rsidRDefault="00E2482A" w:rsidP="00BA7DC6">
            <w:pPr>
              <w:rPr>
                <w:sz w:val="20"/>
                <w:szCs w:val="20"/>
                <w:lang w:val="ru-RU"/>
              </w:rPr>
            </w:pPr>
          </w:p>
        </w:tc>
        <w:tc>
          <w:tcPr>
            <w:tcW w:w="2126" w:type="dxa"/>
          </w:tcPr>
          <w:p w:rsidR="00E2482A" w:rsidRDefault="00E2482A" w:rsidP="00BA7DC6">
            <w:pPr>
              <w:rPr>
                <w:sz w:val="20"/>
                <w:szCs w:val="20"/>
                <w:lang w:val="ru-RU"/>
              </w:rPr>
            </w:pPr>
          </w:p>
        </w:tc>
        <w:tc>
          <w:tcPr>
            <w:tcW w:w="1762" w:type="dxa"/>
          </w:tcPr>
          <w:p w:rsidR="00E2482A" w:rsidRDefault="00E2482A" w:rsidP="00BA7DC6">
            <w:pPr>
              <w:rPr>
                <w:sz w:val="20"/>
                <w:szCs w:val="20"/>
                <w:lang w:val="ru-RU"/>
              </w:rPr>
            </w:pPr>
          </w:p>
        </w:tc>
      </w:tr>
    </w:tbl>
    <w:tbl>
      <w:tblPr>
        <w:tblStyle w:val="a7"/>
        <w:tblW w:w="7411" w:type="dxa"/>
        <w:tblInd w:w="-459" w:type="dxa"/>
        <w:tblBorders>
          <w:right w:val="none" w:sz="0" w:space="0" w:color="auto"/>
        </w:tblBorders>
        <w:tblLayout w:type="fixed"/>
        <w:tblLook w:val="04A0" w:firstRow="1" w:lastRow="0" w:firstColumn="1" w:lastColumn="0" w:noHBand="0" w:noVBand="1"/>
      </w:tblPr>
      <w:tblGrid>
        <w:gridCol w:w="1161"/>
        <w:gridCol w:w="6250"/>
      </w:tblGrid>
      <w:tr w:rsidR="00E2482A" w:rsidRPr="00D42449" w:rsidTr="00BA7DC6">
        <w:trPr>
          <w:trHeight w:val="1934"/>
        </w:trPr>
        <w:tc>
          <w:tcPr>
            <w:tcW w:w="1161" w:type="dxa"/>
          </w:tcPr>
          <w:p w:rsidR="00E2482A" w:rsidRPr="00D42449" w:rsidRDefault="00E2482A" w:rsidP="00BA7DC6">
            <w:pPr>
              <w:jc w:val="center"/>
              <w:rPr>
                <w:rFonts w:ascii="Times New Roman" w:hAnsi="Times New Roman" w:cs="Times New Roman"/>
                <w:b/>
                <w:sz w:val="18"/>
                <w:szCs w:val="18"/>
                <w:lang w:val="ru-RU" w:eastAsia="ru-RU" w:bidi="ar-SA"/>
              </w:rPr>
            </w:pPr>
          </w:p>
          <w:p w:rsidR="00E2482A" w:rsidRPr="00D42449" w:rsidRDefault="00E2482A" w:rsidP="00BA7DC6">
            <w:pPr>
              <w:jc w:val="center"/>
              <w:rPr>
                <w:rFonts w:ascii="Times New Roman" w:hAnsi="Times New Roman" w:cs="Times New Roman"/>
                <w:b/>
                <w:sz w:val="18"/>
                <w:szCs w:val="18"/>
                <w:lang w:val="ru-RU" w:eastAsia="ru-RU" w:bidi="ar-SA"/>
              </w:rPr>
            </w:pPr>
          </w:p>
          <w:p w:rsidR="00E2482A" w:rsidRPr="00D42449" w:rsidRDefault="00E2482A" w:rsidP="00BA7DC6">
            <w:pPr>
              <w:jc w:val="center"/>
              <w:rPr>
                <w:rFonts w:ascii="Times New Roman" w:hAnsi="Times New Roman" w:cs="Times New Roman"/>
                <w:b/>
                <w:sz w:val="18"/>
                <w:szCs w:val="18"/>
                <w:lang w:val="ru-RU" w:eastAsia="ru-RU" w:bidi="ar-SA"/>
              </w:rPr>
            </w:pPr>
          </w:p>
          <w:p w:rsidR="00E2482A" w:rsidRPr="00D42449" w:rsidRDefault="00E2482A" w:rsidP="00BA7DC6">
            <w:pPr>
              <w:jc w:val="center"/>
              <w:rPr>
                <w:rFonts w:ascii="Times New Roman" w:hAnsi="Times New Roman" w:cs="Times New Roman"/>
                <w:b/>
                <w:sz w:val="18"/>
                <w:szCs w:val="18"/>
                <w:lang w:val="ru-RU" w:eastAsia="ru-RU" w:bidi="ar-SA"/>
              </w:rPr>
            </w:pPr>
          </w:p>
          <w:p w:rsidR="00E2482A" w:rsidRPr="00D42449" w:rsidRDefault="00E2482A" w:rsidP="00BA7DC6">
            <w:pPr>
              <w:jc w:val="center"/>
              <w:rPr>
                <w:rFonts w:ascii="Times New Roman" w:hAnsi="Times New Roman" w:cs="Times New Roman"/>
                <w:b/>
                <w:sz w:val="18"/>
                <w:szCs w:val="18"/>
                <w:lang w:val="ru-RU" w:eastAsia="ru-RU" w:bidi="ar-SA"/>
              </w:rPr>
            </w:pPr>
          </w:p>
          <w:p w:rsidR="00E2482A" w:rsidRPr="00EC0A22" w:rsidRDefault="00E2482A" w:rsidP="00BA7DC6">
            <w:pPr>
              <w:jc w:val="center"/>
              <w:rPr>
                <w:rFonts w:ascii="Times New Roman" w:hAnsi="Times New Roman" w:cs="Times New Roman"/>
                <w:b/>
                <w:sz w:val="18"/>
                <w:szCs w:val="18"/>
                <w:lang w:val="ru-RU"/>
              </w:rPr>
            </w:pPr>
            <w:r w:rsidRPr="00EC0A22">
              <w:rPr>
                <w:rFonts w:ascii="Times New Roman" w:hAnsi="Times New Roman" w:cs="Times New Roman"/>
                <w:b/>
                <w:sz w:val="18"/>
                <w:szCs w:val="18"/>
                <w:lang w:val="ru-RU" w:eastAsia="ru-RU" w:bidi="ar-SA"/>
              </w:rPr>
              <w:t>Дата</w:t>
            </w:r>
          </w:p>
        </w:tc>
        <w:tc>
          <w:tcPr>
            <w:tcW w:w="6250" w:type="dxa"/>
          </w:tcPr>
          <w:p w:rsidR="00E2482A" w:rsidRPr="00EC0A22" w:rsidRDefault="00E2482A" w:rsidP="00BA7DC6">
            <w:pPr>
              <w:jc w:val="center"/>
              <w:rPr>
                <w:rFonts w:ascii="Times New Roman" w:hAnsi="Times New Roman" w:cs="Times New Roman"/>
                <w:b/>
                <w:sz w:val="18"/>
                <w:szCs w:val="18"/>
              </w:rPr>
            </w:pPr>
          </w:p>
          <w:p w:rsidR="00E2482A" w:rsidRPr="00EC0A22" w:rsidRDefault="00E2482A" w:rsidP="00BA7DC6">
            <w:pPr>
              <w:jc w:val="center"/>
              <w:rPr>
                <w:rFonts w:ascii="Times New Roman" w:hAnsi="Times New Roman" w:cs="Times New Roman"/>
                <w:b/>
                <w:sz w:val="18"/>
                <w:szCs w:val="18"/>
              </w:rPr>
            </w:pPr>
          </w:p>
          <w:p w:rsidR="00E2482A" w:rsidRPr="00EC0A22" w:rsidRDefault="00E2482A" w:rsidP="00BA7DC6">
            <w:pPr>
              <w:jc w:val="center"/>
              <w:rPr>
                <w:rFonts w:ascii="Times New Roman" w:hAnsi="Times New Roman" w:cs="Times New Roman"/>
                <w:b/>
                <w:sz w:val="18"/>
                <w:szCs w:val="18"/>
              </w:rPr>
            </w:pPr>
          </w:p>
          <w:p w:rsidR="00E2482A" w:rsidRPr="00EC0A22" w:rsidRDefault="00E2482A" w:rsidP="00BA7DC6">
            <w:pPr>
              <w:jc w:val="center"/>
              <w:rPr>
                <w:rFonts w:ascii="Times New Roman" w:hAnsi="Times New Roman" w:cs="Times New Roman"/>
                <w:b/>
                <w:sz w:val="18"/>
                <w:szCs w:val="18"/>
              </w:rPr>
            </w:pPr>
          </w:p>
          <w:p w:rsidR="00E2482A" w:rsidRPr="00EC0A22" w:rsidRDefault="00E2482A" w:rsidP="00BA7DC6">
            <w:pPr>
              <w:jc w:val="center"/>
              <w:rPr>
                <w:rFonts w:ascii="Times New Roman" w:hAnsi="Times New Roman" w:cs="Times New Roman"/>
                <w:b/>
                <w:sz w:val="18"/>
                <w:szCs w:val="18"/>
              </w:rPr>
            </w:pPr>
          </w:p>
          <w:p w:rsidR="00E2482A" w:rsidRPr="00EC0A22" w:rsidRDefault="00E2482A" w:rsidP="00BA7DC6">
            <w:pPr>
              <w:jc w:val="center"/>
              <w:rPr>
                <w:rFonts w:ascii="Times New Roman" w:hAnsi="Times New Roman" w:cs="Times New Roman"/>
                <w:b/>
                <w:sz w:val="18"/>
                <w:szCs w:val="18"/>
                <w:lang w:val="ru-RU"/>
              </w:rPr>
            </w:pPr>
            <w:r w:rsidRPr="00EC0A22">
              <w:rPr>
                <w:rFonts w:ascii="Times New Roman" w:hAnsi="Times New Roman" w:cs="Times New Roman"/>
                <w:b/>
                <w:sz w:val="18"/>
                <w:szCs w:val="18"/>
              </w:rPr>
              <w:t>Задание, содержание выполняемых работ</w:t>
            </w:r>
          </w:p>
        </w:tc>
      </w:tr>
      <w:tr w:rsidR="00E2482A" w:rsidRPr="00D42449" w:rsidTr="00BA7DC6">
        <w:trPr>
          <w:trHeight w:val="2874"/>
        </w:trPr>
        <w:tc>
          <w:tcPr>
            <w:tcW w:w="1161" w:type="dxa"/>
          </w:tcPr>
          <w:p w:rsidR="00E2482A" w:rsidRDefault="00E2482A" w:rsidP="00BA7DC6">
            <w:pPr>
              <w:rPr>
                <w:sz w:val="20"/>
                <w:szCs w:val="20"/>
                <w:lang w:val="ru-RU"/>
              </w:rPr>
            </w:pPr>
          </w:p>
        </w:tc>
        <w:tc>
          <w:tcPr>
            <w:tcW w:w="6250" w:type="dxa"/>
          </w:tcPr>
          <w:p w:rsidR="00E2482A" w:rsidRDefault="00E2482A" w:rsidP="00BA7DC6">
            <w:pPr>
              <w:rPr>
                <w:sz w:val="20"/>
                <w:szCs w:val="20"/>
                <w:lang w:val="ru-RU"/>
              </w:rPr>
            </w:pPr>
          </w:p>
        </w:tc>
      </w:tr>
      <w:tr w:rsidR="00E2482A" w:rsidRPr="00D42449" w:rsidTr="00BA7DC6">
        <w:trPr>
          <w:trHeight w:val="2390"/>
        </w:trPr>
        <w:tc>
          <w:tcPr>
            <w:tcW w:w="1161" w:type="dxa"/>
          </w:tcPr>
          <w:p w:rsidR="00E2482A" w:rsidRDefault="00E2482A" w:rsidP="00BA7DC6">
            <w:pPr>
              <w:rPr>
                <w:sz w:val="20"/>
                <w:szCs w:val="20"/>
                <w:lang w:val="ru-RU"/>
              </w:rPr>
            </w:pPr>
          </w:p>
        </w:tc>
        <w:tc>
          <w:tcPr>
            <w:tcW w:w="6250" w:type="dxa"/>
          </w:tcPr>
          <w:p w:rsidR="00E2482A" w:rsidRDefault="00E2482A" w:rsidP="00BA7DC6">
            <w:pPr>
              <w:rPr>
                <w:sz w:val="20"/>
                <w:szCs w:val="20"/>
                <w:lang w:val="ru-RU"/>
              </w:rPr>
            </w:pPr>
          </w:p>
        </w:tc>
      </w:tr>
      <w:tr w:rsidR="00E2482A" w:rsidRPr="00D42449" w:rsidTr="00BA7DC6">
        <w:trPr>
          <w:trHeight w:val="3388"/>
        </w:trPr>
        <w:tc>
          <w:tcPr>
            <w:tcW w:w="1161" w:type="dxa"/>
          </w:tcPr>
          <w:p w:rsidR="00E2482A" w:rsidRDefault="00E2482A" w:rsidP="00BA7DC6">
            <w:pPr>
              <w:rPr>
                <w:sz w:val="20"/>
                <w:szCs w:val="20"/>
                <w:lang w:val="ru-RU"/>
              </w:rPr>
            </w:pPr>
          </w:p>
        </w:tc>
        <w:tc>
          <w:tcPr>
            <w:tcW w:w="6250" w:type="dxa"/>
          </w:tcPr>
          <w:p w:rsidR="00E2482A" w:rsidRDefault="00E2482A" w:rsidP="00BA7DC6">
            <w:pPr>
              <w:rPr>
                <w:sz w:val="20"/>
                <w:szCs w:val="20"/>
                <w:lang w:val="ru-RU"/>
              </w:rPr>
            </w:pPr>
          </w:p>
        </w:tc>
      </w:tr>
    </w:tbl>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6017"/>
      </w:tblGrid>
      <w:tr w:rsidR="00E16C21" w:rsidRPr="00E2482A" w:rsidTr="00EF026A">
        <w:trPr>
          <w:trHeight w:val="91"/>
        </w:trPr>
        <w:tc>
          <w:tcPr>
            <w:tcW w:w="7054" w:type="dxa"/>
            <w:gridSpan w:val="2"/>
            <w:shd w:val="clear" w:color="auto" w:fill="auto"/>
          </w:tcPr>
          <w:p w:rsidR="00E16C21" w:rsidRPr="00ED1D6E" w:rsidRDefault="00E16C21" w:rsidP="00EF026A">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rPr>
                <w:rFonts w:ascii="Times New Roman" w:hAnsi="Times New Roman" w:cs="Times New Roman"/>
                <w:b/>
                <w:caps/>
                <w:sz w:val="22"/>
                <w:szCs w:val="22"/>
                <w:lang w:val="ru-RU"/>
              </w:rPr>
            </w:pPr>
            <w:r w:rsidRPr="00ED1D6E">
              <w:rPr>
                <w:rFonts w:ascii="Times New Roman" w:hAnsi="Times New Roman" w:cs="Times New Roman"/>
                <w:b/>
                <w:caps/>
                <w:sz w:val="22"/>
                <w:szCs w:val="22"/>
                <w:lang w:val="ru-RU"/>
              </w:rPr>
              <w:lastRenderedPageBreak/>
              <w:t xml:space="preserve">ПМ.02 </w:t>
            </w:r>
          </w:p>
          <w:p w:rsidR="00E16C21" w:rsidRPr="00ED1D6E" w:rsidRDefault="00E16C21" w:rsidP="00EF026A">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rPr>
                <w:rFonts w:ascii="Times New Roman" w:hAnsi="Times New Roman" w:cs="Times New Roman"/>
                <w:sz w:val="22"/>
                <w:szCs w:val="22"/>
                <w:lang w:val="ru-RU"/>
              </w:rPr>
            </w:pPr>
            <w:r w:rsidRPr="00ED1D6E">
              <w:rPr>
                <w:rFonts w:ascii="Times New Roman" w:hAnsi="Times New Roman" w:cs="Times New Roman"/>
                <w:b/>
                <w:sz w:val="22"/>
                <w:szCs w:val="22"/>
                <w:lang w:val="ru-RU"/>
              </w:rPr>
              <w:t>Выполнение химической завивки волос</w:t>
            </w:r>
          </w:p>
        </w:tc>
      </w:tr>
      <w:tr w:rsidR="00E16C21" w:rsidRPr="00E2482A" w:rsidTr="00EF026A">
        <w:trPr>
          <w:trHeight w:val="91"/>
        </w:trPr>
        <w:tc>
          <w:tcPr>
            <w:tcW w:w="1037" w:type="dxa"/>
            <w:shd w:val="clear" w:color="auto" w:fill="auto"/>
          </w:tcPr>
          <w:p w:rsidR="00E16C21" w:rsidRPr="00ED1D6E" w:rsidRDefault="00E16C21" w:rsidP="00EF026A">
            <w:pPr>
              <w:rPr>
                <w:rFonts w:ascii="Times New Roman" w:hAnsi="Times New Roman" w:cs="Times New Roman"/>
                <w:sz w:val="22"/>
                <w:szCs w:val="22"/>
                <w:lang w:val="ru-RU"/>
              </w:rPr>
            </w:pPr>
          </w:p>
        </w:tc>
        <w:tc>
          <w:tcPr>
            <w:tcW w:w="6017" w:type="dxa"/>
            <w:shd w:val="clear" w:color="auto" w:fill="auto"/>
          </w:tcPr>
          <w:p w:rsidR="00E16C21" w:rsidRPr="00ED1D6E" w:rsidRDefault="00E16C21" w:rsidP="00EF026A">
            <w:pPr>
              <w:rPr>
                <w:rFonts w:ascii="Times New Roman" w:hAnsi="Times New Roman" w:cs="Times New Roman"/>
                <w:b/>
                <w:sz w:val="22"/>
                <w:szCs w:val="22"/>
                <w:lang w:val="ru-RU"/>
              </w:rPr>
            </w:pPr>
            <w:r w:rsidRPr="00ED1D6E">
              <w:rPr>
                <w:rFonts w:ascii="Times New Roman" w:eastAsia="Calibri" w:hAnsi="Times New Roman" w:cs="Times New Roman"/>
                <w:b/>
                <w:bCs/>
                <w:sz w:val="22"/>
                <w:szCs w:val="22"/>
                <w:lang w:val="ru-RU"/>
              </w:rPr>
              <w:t xml:space="preserve">Раздел 1. </w:t>
            </w:r>
            <w:r w:rsidRPr="00ED1D6E">
              <w:rPr>
                <w:rFonts w:ascii="Times New Roman" w:hAnsi="Times New Roman" w:cs="Times New Roman"/>
                <w:b/>
                <w:sz w:val="22"/>
                <w:szCs w:val="22"/>
                <w:lang w:val="ru-RU"/>
              </w:rPr>
              <w:t xml:space="preserve">Выполнение подготовительных и заключительных работ. </w:t>
            </w:r>
            <w:r w:rsidRPr="00ED1D6E">
              <w:rPr>
                <w:rFonts w:ascii="Times New Roman" w:eastAsia="Calibri" w:hAnsi="Times New Roman" w:cs="Times New Roman"/>
                <w:b/>
                <w:bCs/>
                <w:i/>
                <w:sz w:val="22"/>
                <w:szCs w:val="22"/>
                <w:lang w:val="ru-RU"/>
              </w:rPr>
              <w:t xml:space="preserve"> </w:t>
            </w:r>
          </w:p>
        </w:tc>
      </w:tr>
      <w:tr w:rsidR="00E16C21" w:rsidRPr="00ED1D6E" w:rsidTr="00EF026A">
        <w:trPr>
          <w:trHeight w:val="91"/>
        </w:trPr>
        <w:tc>
          <w:tcPr>
            <w:tcW w:w="1037" w:type="dxa"/>
            <w:shd w:val="clear" w:color="auto" w:fill="auto"/>
          </w:tcPr>
          <w:p w:rsidR="00E16C21" w:rsidRPr="001D2A3F" w:rsidRDefault="00E16C21" w:rsidP="00EF026A">
            <w:pPr>
              <w:rPr>
                <w:rFonts w:ascii="Times New Roman" w:hAnsi="Times New Roman" w:cs="Times New Roman"/>
                <w:sz w:val="22"/>
                <w:szCs w:val="22"/>
                <w:lang w:val="ru-RU"/>
              </w:rPr>
            </w:pPr>
          </w:p>
        </w:tc>
        <w:tc>
          <w:tcPr>
            <w:tcW w:w="6017" w:type="dxa"/>
            <w:shd w:val="clear" w:color="auto" w:fill="auto"/>
          </w:tcPr>
          <w:p w:rsidR="00E16C21" w:rsidRPr="00ED1D6E" w:rsidRDefault="00E16C21" w:rsidP="00EF026A">
            <w:pPr>
              <w:rPr>
                <w:rFonts w:ascii="Times New Roman" w:hAnsi="Times New Roman" w:cs="Times New Roman"/>
                <w:sz w:val="22"/>
                <w:szCs w:val="22"/>
              </w:rPr>
            </w:pPr>
            <w:r w:rsidRPr="00ED1D6E">
              <w:rPr>
                <w:rFonts w:ascii="Times New Roman" w:eastAsia="Calibri" w:hAnsi="Times New Roman" w:cs="Times New Roman"/>
                <w:bCs/>
                <w:sz w:val="22"/>
                <w:szCs w:val="22"/>
                <w:lang w:val="ru-RU"/>
              </w:rPr>
              <w:t xml:space="preserve">Тема 1.1 </w:t>
            </w:r>
            <w:r w:rsidRPr="00ED1D6E">
              <w:rPr>
                <w:rFonts w:ascii="Times New Roman" w:eastAsia="Calibri" w:hAnsi="Times New Roman" w:cs="Times New Roman"/>
                <w:b/>
                <w:bCs/>
                <w:i/>
                <w:sz w:val="22"/>
                <w:szCs w:val="22"/>
                <w:lang w:val="ru-RU"/>
              </w:rPr>
              <w:t xml:space="preserve">Препараты для  химической завивки. </w:t>
            </w:r>
            <w:r w:rsidRPr="00ED1D6E">
              <w:rPr>
                <w:rFonts w:ascii="Times New Roman" w:eastAsia="Calibri" w:hAnsi="Times New Roman" w:cs="Times New Roman"/>
                <w:b/>
                <w:bCs/>
                <w:i/>
                <w:sz w:val="22"/>
                <w:szCs w:val="22"/>
              </w:rPr>
              <w:t>Диагностирование структуры волос.</w:t>
            </w:r>
          </w:p>
        </w:tc>
      </w:tr>
      <w:tr w:rsidR="00E16C21" w:rsidRPr="00E2482A" w:rsidTr="00EF026A">
        <w:trPr>
          <w:trHeight w:val="91"/>
        </w:trPr>
        <w:tc>
          <w:tcPr>
            <w:tcW w:w="1037" w:type="dxa"/>
            <w:shd w:val="clear" w:color="auto" w:fill="auto"/>
          </w:tcPr>
          <w:p w:rsidR="00E16C21" w:rsidRPr="00ED1D6E" w:rsidRDefault="00E16C21" w:rsidP="00EF026A">
            <w:pPr>
              <w:rPr>
                <w:rFonts w:ascii="Times New Roman" w:hAnsi="Times New Roman" w:cs="Times New Roman"/>
                <w:sz w:val="22"/>
                <w:szCs w:val="22"/>
                <w:lang w:val="ru-RU"/>
              </w:rPr>
            </w:pPr>
            <w:r w:rsidRPr="00ED1D6E">
              <w:rPr>
                <w:rFonts w:ascii="Times New Roman" w:hAnsi="Times New Roman" w:cs="Times New Roman"/>
                <w:sz w:val="22"/>
                <w:szCs w:val="22"/>
                <w:lang w:val="ru-RU"/>
              </w:rPr>
              <w:t>1.1.1</w:t>
            </w:r>
          </w:p>
        </w:tc>
        <w:tc>
          <w:tcPr>
            <w:tcW w:w="6017" w:type="dxa"/>
            <w:shd w:val="clear" w:color="auto" w:fill="auto"/>
          </w:tcPr>
          <w:p w:rsidR="00E16C21" w:rsidRPr="00ED1D6E" w:rsidRDefault="00E16C21" w:rsidP="00EF026A">
            <w:pPr>
              <w:rPr>
                <w:rFonts w:ascii="Times New Roman" w:hAnsi="Times New Roman" w:cs="Times New Roman"/>
                <w:sz w:val="22"/>
                <w:szCs w:val="22"/>
                <w:lang w:val="ru-RU"/>
              </w:rPr>
            </w:pPr>
            <w:r w:rsidRPr="00ED1D6E">
              <w:rPr>
                <w:rFonts w:ascii="Times New Roman" w:hAnsi="Times New Roman" w:cs="Times New Roman"/>
                <w:sz w:val="22"/>
                <w:szCs w:val="22"/>
                <w:lang w:val="ru-RU"/>
              </w:rPr>
              <w:t>Техника безопасности.</w:t>
            </w:r>
            <w:r w:rsidRPr="00ED1D6E">
              <w:rPr>
                <w:rStyle w:val="a6"/>
                <w:rFonts w:ascii="Times New Roman" w:eastAsia="Calibri" w:hAnsi="Times New Roman"/>
                <w:b w:val="0"/>
                <w:sz w:val="22"/>
                <w:szCs w:val="22"/>
                <w:lang w:val="ru-RU"/>
              </w:rPr>
              <w:t xml:space="preserve"> Диагностирование структуры волос.</w:t>
            </w:r>
          </w:p>
        </w:tc>
      </w:tr>
      <w:tr w:rsidR="00E16C21" w:rsidRPr="00E2482A" w:rsidTr="00EF026A">
        <w:trPr>
          <w:trHeight w:val="91"/>
        </w:trPr>
        <w:tc>
          <w:tcPr>
            <w:tcW w:w="1037" w:type="dxa"/>
            <w:shd w:val="clear" w:color="auto" w:fill="auto"/>
          </w:tcPr>
          <w:p w:rsidR="00E16C21" w:rsidRPr="00ED1D6E" w:rsidRDefault="00E16C21" w:rsidP="00EF026A">
            <w:pPr>
              <w:rPr>
                <w:rFonts w:ascii="Times New Roman" w:hAnsi="Times New Roman" w:cs="Times New Roman"/>
                <w:sz w:val="22"/>
                <w:szCs w:val="22"/>
                <w:lang w:val="ru-RU"/>
              </w:rPr>
            </w:pPr>
            <w:r w:rsidRPr="00ED1D6E">
              <w:rPr>
                <w:rFonts w:ascii="Times New Roman" w:hAnsi="Times New Roman" w:cs="Times New Roman"/>
                <w:sz w:val="22"/>
                <w:szCs w:val="22"/>
                <w:lang w:val="ru-RU"/>
              </w:rPr>
              <w:t>1.1.2</w:t>
            </w:r>
          </w:p>
        </w:tc>
        <w:tc>
          <w:tcPr>
            <w:tcW w:w="6017" w:type="dxa"/>
            <w:shd w:val="clear" w:color="auto" w:fill="auto"/>
          </w:tcPr>
          <w:p w:rsidR="00E16C21" w:rsidRPr="00ED1D6E" w:rsidRDefault="00E16C21" w:rsidP="00EF026A">
            <w:pPr>
              <w:rPr>
                <w:rFonts w:ascii="Times New Roman" w:hAnsi="Times New Roman" w:cs="Times New Roman"/>
                <w:sz w:val="22"/>
                <w:szCs w:val="22"/>
                <w:lang w:val="ru-RU"/>
              </w:rPr>
            </w:pPr>
            <w:r w:rsidRPr="00ED1D6E">
              <w:rPr>
                <w:rFonts w:ascii="Times New Roman" w:hAnsi="Times New Roman" w:cs="Times New Roman"/>
                <w:sz w:val="22"/>
                <w:szCs w:val="22"/>
                <w:lang w:val="ru-RU"/>
              </w:rPr>
              <w:t>Выполнение подготовительных и заключительных работ. Нормы расхода препаратов, времени на выполнение хим. завивки.</w:t>
            </w:r>
          </w:p>
        </w:tc>
      </w:tr>
      <w:tr w:rsidR="00E16C21" w:rsidRPr="00E2482A" w:rsidTr="00EF026A">
        <w:trPr>
          <w:trHeight w:val="91"/>
        </w:trPr>
        <w:tc>
          <w:tcPr>
            <w:tcW w:w="1037" w:type="dxa"/>
            <w:shd w:val="clear" w:color="auto" w:fill="auto"/>
          </w:tcPr>
          <w:p w:rsidR="00E16C21" w:rsidRPr="001D2A3F" w:rsidRDefault="00E16C21" w:rsidP="00EF026A">
            <w:pPr>
              <w:rPr>
                <w:rFonts w:ascii="Times New Roman" w:hAnsi="Times New Roman" w:cs="Times New Roman"/>
                <w:sz w:val="22"/>
                <w:szCs w:val="22"/>
                <w:lang w:val="ru-RU"/>
              </w:rPr>
            </w:pPr>
          </w:p>
        </w:tc>
        <w:tc>
          <w:tcPr>
            <w:tcW w:w="6017" w:type="dxa"/>
            <w:shd w:val="clear" w:color="auto" w:fill="auto"/>
          </w:tcPr>
          <w:p w:rsidR="00E16C21" w:rsidRPr="00ED1D6E" w:rsidRDefault="00E16C21" w:rsidP="00EF026A">
            <w:pPr>
              <w:rPr>
                <w:rFonts w:ascii="Times New Roman" w:hAnsi="Times New Roman" w:cs="Times New Roman"/>
                <w:b/>
                <w:sz w:val="22"/>
                <w:szCs w:val="22"/>
                <w:lang w:val="ru-RU"/>
              </w:rPr>
            </w:pPr>
            <w:r w:rsidRPr="00ED1D6E">
              <w:rPr>
                <w:rFonts w:ascii="Times New Roman" w:eastAsia="Calibri" w:hAnsi="Times New Roman" w:cs="Times New Roman"/>
                <w:b/>
                <w:bCs/>
                <w:sz w:val="22"/>
                <w:szCs w:val="22"/>
                <w:lang w:val="ru-RU"/>
              </w:rPr>
              <w:t xml:space="preserve">Раздел 2.  </w:t>
            </w:r>
            <w:r w:rsidRPr="00ED1D6E">
              <w:rPr>
                <w:rFonts w:ascii="Times New Roman" w:eastAsia="Calibri" w:hAnsi="Times New Roman" w:cs="Times New Roman"/>
                <w:b/>
                <w:bCs/>
                <w:i/>
                <w:sz w:val="22"/>
                <w:szCs w:val="22"/>
                <w:lang w:val="ru-RU"/>
              </w:rPr>
              <w:t xml:space="preserve"> </w:t>
            </w:r>
            <w:r w:rsidRPr="00ED1D6E">
              <w:rPr>
                <w:rFonts w:ascii="Times New Roman" w:eastAsia="Calibri" w:hAnsi="Times New Roman" w:cs="Times New Roman"/>
                <w:b/>
                <w:bCs/>
                <w:sz w:val="22"/>
                <w:szCs w:val="22"/>
                <w:lang w:val="ru-RU"/>
              </w:rPr>
              <w:t>Выполнение химической завивки волос различными  способами</w:t>
            </w:r>
          </w:p>
        </w:tc>
      </w:tr>
      <w:tr w:rsidR="00E16C21" w:rsidRPr="00ED1D6E" w:rsidTr="00EF026A">
        <w:trPr>
          <w:trHeight w:val="91"/>
        </w:trPr>
        <w:tc>
          <w:tcPr>
            <w:tcW w:w="1037" w:type="dxa"/>
            <w:shd w:val="clear" w:color="auto" w:fill="auto"/>
          </w:tcPr>
          <w:p w:rsidR="00E16C21" w:rsidRPr="001D2A3F" w:rsidRDefault="00E16C21" w:rsidP="00EF026A">
            <w:pPr>
              <w:rPr>
                <w:rFonts w:ascii="Times New Roman" w:hAnsi="Times New Roman" w:cs="Times New Roman"/>
                <w:sz w:val="22"/>
                <w:szCs w:val="22"/>
                <w:lang w:val="ru-RU"/>
              </w:rPr>
            </w:pPr>
          </w:p>
        </w:tc>
        <w:tc>
          <w:tcPr>
            <w:tcW w:w="6017" w:type="dxa"/>
            <w:shd w:val="clear" w:color="auto" w:fill="auto"/>
          </w:tcPr>
          <w:p w:rsidR="00E16C21" w:rsidRPr="00ED1D6E" w:rsidRDefault="00E16C21" w:rsidP="00EF026A">
            <w:pPr>
              <w:rPr>
                <w:rFonts w:ascii="Times New Roman" w:eastAsia="Calibri" w:hAnsi="Times New Roman" w:cs="Times New Roman"/>
                <w:b/>
                <w:bCs/>
                <w:sz w:val="22"/>
                <w:szCs w:val="22"/>
              </w:rPr>
            </w:pPr>
            <w:r w:rsidRPr="00ED1D6E">
              <w:rPr>
                <w:rFonts w:ascii="Times New Roman" w:eastAsia="Calibri" w:hAnsi="Times New Roman" w:cs="Times New Roman"/>
                <w:bCs/>
                <w:sz w:val="22"/>
                <w:szCs w:val="22"/>
              </w:rPr>
              <w:t>Тема 2.1</w:t>
            </w:r>
            <w:r w:rsidRPr="00ED1D6E">
              <w:rPr>
                <w:rFonts w:ascii="Times New Roman" w:eastAsia="Calibri" w:hAnsi="Times New Roman" w:cs="Times New Roman"/>
                <w:b/>
                <w:bCs/>
                <w:sz w:val="22"/>
                <w:szCs w:val="22"/>
              </w:rPr>
              <w:t xml:space="preserve"> </w:t>
            </w:r>
            <w:r w:rsidRPr="00ED1D6E">
              <w:rPr>
                <w:rFonts w:ascii="Times New Roman" w:eastAsia="Calibri" w:hAnsi="Times New Roman" w:cs="Times New Roman"/>
                <w:bCs/>
                <w:i/>
                <w:sz w:val="22"/>
                <w:szCs w:val="22"/>
              </w:rPr>
              <w:t>Технологический процесс химической завивки</w:t>
            </w:r>
          </w:p>
          <w:p w:rsidR="00E16C21" w:rsidRPr="00ED1D6E" w:rsidRDefault="00E16C21" w:rsidP="00EF026A">
            <w:pPr>
              <w:rPr>
                <w:rFonts w:ascii="Times New Roman" w:hAnsi="Times New Roman" w:cs="Times New Roman"/>
                <w:sz w:val="22"/>
                <w:szCs w:val="22"/>
              </w:rPr>
            </w:pPr>
          </w:p>
        </w:tc>
      </w:tr>
      <w:tr w:rsidR="00E16C21" w:rsidRPr="00ED1D6E" w:rsidTr="00EF026A">
        <w:trPr>
          <w:trHeight w:val="91"/>
        </w:trPr>
        <w:tc>
          <w:tcPr>
            <w:tcW w:w="1037" w:type="dxa"/>
            <w:shd w:val="clear" w:color="auto" w:fill="auto"/>
          </w:tcPr>
          <w:p w:rsidR="00E16C21" w:rsidRPr="00ED1D6E" w:rsidRDefault="00E16C21" w:rsidP="00EF026A">
            <w:pPr>
              <w:rPr>
                <w:rFonts w:ascii="Times New Roman" w:hAnsi="Times New Roman" w:cs="Times New Roman"/>
                <w:sz w:val="22"/>
                <w:szCs w:val="22"/>
                <w:lang w:val="ru-RU"/>
              </w:rPr>
            </w:pPr>
            <w:r w:rsidRPr="00ED1D6E">
              <w:rPr>
                <w:rFonts w:ascii="Times New Roman" w:hAnsi="Times New Roman" w:cs="Times New Roman"/>
                <w:sz w:val="22"/>
                <w:szCs w:val="22"/>
                <w:lang w:val="ru-RU"/>
              </w:rPr>
              <w:t>2.1.1</w:t>
            </w:r>
          </w:p>
        </w:tc>
        <w:tc>
          <w:tcPr>
            <w:tcW w:w="6017" w:type="dxa"/>
            <w:shd w:val="clear" w:color="auto" w:fill="auto"/>
          </w:tcPr>
          <w:p w:rsidR="00E16C21" w:rsidRPr="00ED1D6E" w:rsidRDefault="00E16C21" w:rsidP="00EF026A">
            <w:pPr>
              <w:rPr>
                <w:rFonts w:ascii="Times New Roman" w:hAnsi="Times New Roman" w:cs="Times New Roman"/>
                <w:sz w:val="22"/>
                <w:szCs w:val="22"/>
              </w:rPr>
            </w:pPr>
            <w:r w:rsidRPr="00ED1D6E">
              <w:rPr>
                <w:rFonts w:ascii="Times New Roman" w:hAnsi="Times New Roman" w:cs="Times New Roman"/>
                <w:sz w:val="22"/>
                <w:szCs w:val="22"/>
              </w:rPr>
              <w:t>Технология выполнения химической завивки</w:t>
            </w:r>
          </w:p>
        </w:tc>
      </w:tr>
      <w:tr w:rsidR="00E16C21" w:rsidRPr="00E2482A" w:rsidTr="00EF026A">
        <w:trPr>
          <w:trHeight w:val="91"/>
        </w:trPr>
        <w:tc>
          <w:tcPr>
            <w:tcW w:w="1037" w:type="dxa"/>
            <w:shd w:val="clear" w:color="auto" w:fill="auto"/>
          </w:tcPr>
          <w:p w:rsidR="00E16C21" w:rsidRPr="00ED1D6E" w:rsidRDefault="00E16C21" w:rsidP="00EF026A">
            <w:pPr>
              <w:rPr>
                <w:rFonts w:ascii="Times New Roman" w:hAnsi="Times New Roman" w:cs="Times New Roman"/>
                <w:sz w:val="22"/>
                <w:szCs w:val="22"/>
                <w:lang w:val="ru-RU"/>
              </w:rPr>
            </w:pPr>
            <w:r w:rsidRPr="00ED1D6E">
              <w:rPr>
                <w:rFonts w:ascii="Times New Roman" w:hAnsi="Times New Roman" w:cs="Times New Roman"/>
                <w:sz w:val="22"/>
                <w:szCs w:val="22"/>
                <w:lang w:val="ru-RU"/>
              </w:rPr>
              <w:t>2.1.2</w:t>
            </w:r>
          </w:p>
        </w:tc>
        <w:tc>
          <w:tcPr>
            <w:tcW w:w="6017" w:type="dxa"/>
            <w:shd w:val="clear" w:color="auto" w:fill="auto"/>
          </w:tcPr>
          <w:p w:rsidR="00E16C21" w:rsidRPr="00ED1D6E" w:rsidRDefault="00E16C21" w:rsidP="00EF026A">
            <w:pPr>
              <w:rPr>
                <w:rFonts w:ascii="Times New Roman" w:hAnsi="Times New Roman" w:cs="Times New Roman"/>
                <w:sz w:val="22"/>
                <w:szCs w:val="22"/>
                <w:lang w:val="ru-RU"/>
              </w:rPr>
            </w:pPr>
            <w:r w:rsidRPr="00ED1D6E">
              <w:rPr>
                <w:rFonts w:ascii="Times New Roman" w:hAnsi="Times New Roman" w:cs="Times New Roman"/>
                <w:sz w:val="22"/>
                <w:szCs w:val="22"/>
                <w:lang w:val="ru-RU"/>
              </w:rPr>
              <w:t>Подбор препаратов, для различных типов волос. Критерии оценки качества химической завивки волос</w:t>
            </w:r>
          </w:p>
        </w:tc>
      </w:tr>
      <w:tr w:rsidR="00E16C21" w:rsidRPr="00E2482A" w:rsidTr="00EF026A">
        <w:trPr>
          <w:trHeight w:val="91"/>
        </w:trPr>
        <w:tc>
          <w:tcPr>
            <w:tcW w:w="1037" w:type="dxa"/>
            <w:shd w:val="clear" w:color="auto" w:fill="auto"/>
          </w:tcPr>
          <w:p w:rsidR="00E16C21" w:rsidRPr="00ED1D6E" w:rsidRDefault="00E16C21" w:rsidP="00EF026A">
            <w:pPr>
              <w:rPr>
                <w:rFonts w:ascii="Times New Roman" w:hAnsi="Times New Roman" w:cs="Times New Roman"/>
                <w:sz w:val="22"/>
                <w:szCs w:val="22"/>
                <w:lang w:val="ru-RU"/>
              </w:rPr>
            </w:pPr>
          </w:p>
        </w:tc>
        <w:tc>
          <w:tcPr>
            <w:tcW w:w="6017" w:type="dxa"/>
            <w:shd w:val="clear" w:color="auto" w:fill="auto"/>
          </w:tcPr>
          <w:p w:rsidR="00E16C21" w:rsidRPr="00ED1D6E" w:rsidRDefault="00E16C21" w:rsidP="00EF026A">
            <w:pPr>
              <w:rPr>
                <w:rFonts w:ascii="Times New Roman" w:hAnsi="Times New Roman" w:cs="Times New Roman"/>
                <w:sz w:val="22"/>
                <w:szCs w:val="22"/>
                <w:lang w:val="ru-RU"/>
              </w:rPr>
            </w:pPr>
            <w:r w:rsidRPr="00ED1D6E">
              <w:rPr>
                <w:rFonts w:ascii="Times New Roman" w:eastAsia="Calibri" w:hAnsi="Times New Roman" w:cs="Times New Roman"/>
                <w:bCs/>
                <w:sz w:val="22"/>
                <w:szCs w:val="22"/>
                <w:lang w:val="ru-RU"/>
              </w:rPr>
              <w:t>Тема 2.2</w:t>
            </w:r>
            <w:r w:rsidRPr="00ED1D6E">
              <w:rPr>
                <w:rFonts w:ascii="Times New Roman" w:eastAsia="Calibri" w:hAnsi="Times New Roman" w:cs="Times New Roman"/>
                <w:b/>
                <w:bCs/>
                <w:sz w:val="22"/>
                <w:szCs w:val="22"/>
                <w:lang w:val="ru-RU"/>
              </w:rPr>
              <w:t xml:space="preserve"> </w:t>
            </w:r>
            <w:r w:rsidRPr="00ED1D6E">
              <w:rPr>
                <w:rFonts w:ascii="Times New Roman" w:eastAsia="Calibri" w:hAnsi="Times New Roman" w:cs="Times New Roman"/>
                <w:b/>
                <w:i/>
                <w:sz w:val="22"/>
                <w:szCs w:val="22"/>
                <w:lang w:val="ru-RU"/>
              </w:rPr>
              <w:t>Виды накруток химической завивки</w:t>
            </w:r>
          </w:p>
        </w:tc>
      </w:tr>
      <w:tr w:rsidR="00E16C21" w:rsidRPr="00E2482A" w:rsidTr="00EF026A">
        <w:trPr>
          <w:trHeight w:val="91"/>
        </w:trPr>
        <w:tc>
          <w:tcPr>
            <w:tcW w:w="1037" w:type="dxa"/>
            <w:shd w:val="clear" w:color="auto" w:fill="auto"/>
          </w:tcPr>
          <w:p w:rsidR="00E16C21" w:rsidRPr="00ED1D6E" w:rsidRDefault="00E16C21" w:rsidP="00EF026A">
            <w:pPr>
              <w:rPr>
                <w:rFonts w:ascii="Times New Roman" w:hAnsi="Times New Roman" w:cs="Times New Roman"/>
                <w:sz w:val="22"/>
                <w:szCs w:val="22"/>
                <w:lang w:val="ru-RU"/>
              </w:rPr>
            </w:pPr>
            <w:r w:rsidRPr="00ED1D6E">
              <w:rPr>
                <w:rFonts w:ascii="Times New Roman" w:hAnsi="Times New Roman" w:cs="Times New Roman"/>
                <w:sz w:val="22"/>
                <w:szCs w:val="22"/>
                <w:lang w:val="ru-RU"/>
              </w:rPr>
              <w:t>2.2.1</w:t>
            </w:r>
          </w:p>
        </w:tc>
        <w:tc>
          <w:tcPr>
            <w:tcW w:w="6017" w:type="dxa"/>
            <w:shd w:val="clear" w:color="auto" w:fill="auto"/>
          </w:tcPr>
          <w:p w:rsidR="00E16C21" w:rsidRPr="00ED1D6E" w:rsidRDefault="00E16C21" w:rsidP="00EF026A">
            <w:pPr>
              <w:rPr>
                <w:rFonts w:ascii="Times New Roman" w:hAnsi="Times New Roman" w:cs="Times New Roman"/>
                <w:sz w:val="22"/>
                <w:szCs w:val="22"/>
                <w:lang w:val="ru-RU"/>
              </w:rPr>
            </w:pPr>
            <w:r w:rsidRPr="00ED1D6E">
              <w:rPr>
                <w:rFonts w:ascii="Times New Roman" w:hAnsi="Times New Roman" w:cs="Times New Roman"/>
                <w:sz w:val="22"/>
                <w:szCs w:val="22"/>
                <w:lang w:val="ru-RU"/>
              </w:rPr>
              <w:t>Технология выполнения классической накрутки волос. Выполнение химической завивки классическим способом</w:t>
            </w:r>
          </w:p>
        </w:tc>
      </w:tr>
      <w:tr w:rsidR="00E16C21" w:rsidRPr="00E2482A" w:rsidTr="00EF026A">
        <w:trPr>
          <w:trHeight w:val="217"/>
        </w:trPr>
        <w:tc>
          <w:tcPr>
            <w:tcW w:w="1037" w:type="dxa"/>
            <w:shd w:val="clear" w:color="auto" w:fill="auto"/>
          </w:tcPr>
          <w:p w:rsidR="00E16C21" w:rsidRPr="00ED1D6E" w:rsidRDefault="00E16C21" w:rsidP="00EF026A">
            <w:pPr>
              <w:rPr>
                <w:rFonts w:ascii="Times New Roman" w:hAnsi="Times New Roman" w:cs="Times New Roman"/>
                <w:sz w:val="22"/>
                <w:szCs w:val="22"/>
                <w:lang w:val="ru-RU"/>
              </w:rPr>
            </w:pPr>
            <w:r w:rsidRPr="00ED1D6E">
              <w:rPr>
                <w:rFonts w:ascii="Times New Roman" w:hAnsi="Times New Roman" w:cs="Times New Roman"/>
                <w:sz w:val="22"/>
                <w:szCs w:val="22"/>
                <w:lang w:val="ru-RU"/>
              </w:rPr>
              <w:t>2.2.2</w:t>
            </w:r>
          </w:p>
        </w:tc>
        <w:tc>
          <w:tcPr>
            <w:tcW w:w="6017" w:type="dxa"/>
            <w:shd w:val="clear" w:color="auto" w:fill="auto"/>
          </w:tcPr>
          <w:p w:rsidR="00E16C21" w:rsidRPr="00ED1D6E" w:rsidRDefault="00E16C21" w:rsidP="00EF026A">
            <w:pPr>
              <w:rPr>
                <w:rFonts w:ascii="Times New Roman" w:hAnsi="Times New Roman" w:cs="Times New Roman"/>
                <w:sz w:val="22"/>
                <w:szCs w:val="22"/>
                <w:lang w:val="ru-RU"/>
              </w:rPr>
            </w:pPr>
            <w:r w:rsidRPr="00ED1D6E">
              <w:rPr>
                <w:rFonts w:ascii="Times New Roman" w:hAnsi="Times New Roman" w:cs="Times New Roman"/>
                <w:sz w:val="22"/>
                <w:szCs w:val="22"/>
                <w:lang w:val="ru-RU"/>
              </w:rPr>
              <w:t>Технология выполнения завивки волос «На 2 коклюшки»</w:t>
            </w:r>
          </w:p>
          <w:p w:rsidR="00E16C21" w:rsidRPr="00ED1D6E" w:rsidRDefault="00E16C21" w:rsidP="00EF026A">
            <w:pPr>
              <w:rPr>
                <w:rFonts w:ascii="Times New Roman" w:hAnsi="Times New Roman" w:cs="Times New Roman"/>
                <w:sz w:val="22"/>
                <w:szCs w:val="22"/>
                <w:lang w:val="ru-RU"/>
              </w:rPr>
            </w:pPr>
          </w:p>
        </w:tc>
      </w:tr>
      <w:tr w:rsidR="00E16C21" w:rsidRPr="00ED1D6E" w:rsidTr="00EF026A">
        <w:trPr>
          <w:trHeight w:val="217"/>
        </w:trPr>
        <w:tc>
          <w:tcPr>
            <w:tcW w:w="1037" w:type="dxa"/>
            <w:shd w:val="clear" w:color="auto" w:fill="auto"/>
          </w:tcPr>
          <w:p w:rsidR="00E16C21" w:rsidRPr="00ED1D6E" w:rsidRDefault="00E16C21" w:rsidP="00EF026A">
            <w:pPr>
              <w:rPr>
                <w:rFonts w:ascii="Times New Roman" w:hAnsi="Times New Roman" w:cs="Times New Roman"/>
                <w:sz w:val="22"/>
                <w:szCs w:val="22"/>
                <w:lang w:val="ru-RU"/>
              </w:rPr>
            </w:pPr>
            <w:r>
              <w:rPr>
                <w:rFonts w:ascii="Times New Roman" w:hAnsi="Times New Roman" w:cs="Times New Roman"/>
                <w:b/>
                <w:sz w:val="22"/>
                <w:szCs w:val="22"/>
              </w:rPr>
              <w:t>И</w:t>
            </w:r>
            <w:r>
              <w:rPr>
                <w:rFonts w:ascii="Times New Roman" w:hAnsi="Times New Roman" w:cs="Times New Roman"/>
                <w:b/>
                <w:sz w:val="22"/>
                <w:szCs w:val="22"/>
                <w:lang w:val="ru-RU"/>
              </w:rPr>
              <w:t>того</w:t>
            </w:r>
          </w:p>
        </w:tc>
        <w:tc>
          <w:tcPr>
            <w:tcW w:w="6017" w:type="dxa"/>
            <w:shd w:val="clear" w:color="auto" w:fill="auto"/>
          </w:tcPr>
          <w:p w:rsidR="00E16C21" w:rsidRPr="00ED1D6E" w:rsidRDefault="00E16C21" w:rsidP="00EF026A">
            <w:pPr>
              <w:rPr>
                <w:rFonts w:ascii="Times New Roman" w:hAnsi="Times New Roman" w:cs="Times New Roman"/>
                <w:b/>
                <w:sz w:val="22"/>
                <w:szCs w:val="22"/>
                <w:lang w:val="ru-RU"/>
              </w:rPr>
            </w:pPr>
            <w:r w:rsidRPr="00ED1D6E">
              <w:rPr>
                <w:rFonts w:ascii="Times New Roman" w:hAnsi="Times New Roman" w:cs="Times New Roman"/>
                <w:b/>
                <w:sz w:val="22"/>
                <w:szCs w:val="22"/>
                <w:lang w:val="ru-RU"/>
              </w:rPr>
              <w:t>36 часов</w:t>
            </w:r>
          </w:p>
        </w:tc>
      </w:tr>
      <w:tr w:rsidR="00E16C21" w:rsidRPr="00ED1D6E" w:rsidTr="00EF026A">
        <w:trPr>
          <w:trHeight w:val="217"/>
        </w:trPr>
        <w:tc>
          <w:tcPr>
            <w:tcW w:w="7054" w:type="dxa"/>
            <w:gridSpan w:val="2"/>
            <w:shd w:val="clear" w:color="auto" w:fill="auto"/>
          </w:tcPr>
          <w:p w:rsidR="00E16C21" w:rsidRPr="00ED1D6E" w:rsidRDefault="00E16C21" w:rsidP="00EF026A">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rPr>
                <w:rFonts w:ascii="Times New Roman" w:hAnsi="Times New Roman" w:cs="Times New Roman"/>
                <w:b/>
                <w:caps/>
                <w:sz w:val="22"/>
                <w:szCs w:val="22"/>
                <w:lang w:val="ru-RU"/>
              </w:rPr>
            </w:pPr>
            <w:r w:rsidRPr="00ED1D6E">
              <w:rPr>
                <w:rFonts w:ascii="Times New Roman" w:hAnsi="Times New Roman" w:cs="Times New Roman"/>
                <w:b/>
                <w:caps/>
                <w:sz w:val="22"/>
                <w:szCs w:val="22"/>
              </w:rPr>
              <w:t>ПМ.03</w:t>
            </w:r>
          </w:p>
          <w:p w:rsidR="00E16C21" w:rsidRPr="00ED1D6E" w:rsidRDefault="00E16C21" w:rsidP="00EF026A">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rPr>
                <w:rFonts w:ascii="Times New Roman" w:hAnsi="Times New Roman" w:cs="Times New Roman"/>
                <w:sz w:val="22"/>
                <w:szCs w:val="22"/>
                <w:lang w:val="ru-RU"/>
              </w:rPr>
            </w:pPr>
            <w:r w:rsidRPr="00ED1D6E">
              <w:rPr>
                <w:rFonts w:ascii="Times New Roman" w:hAnsi="Times New Roman" w:cs="Times New Roman"/>
                <w:b/>
                <w:caps/>
                <w:sz w:val="22"/>
                <w:szCs w:val="22"/>
              </w:rPr>
              <w:t xml:space="preserve"> </w:t>
            </w:r>
            <w:r w:rsidRPr="00ED1D6E">
              <w:rPr>
                <w:rFonts w:ascii="Times New Roman" w:hAnsi="Times New Roman" w:cs="Times New Roman"/>
                <w:b/>
                <w:sz w:val="22"/>
                <w:szCs w:val="22"/>
              </w:rPr>
              <w:t>Выполнение окрашивания волос</w:t>
            </w:r>
          </w:p>
        </w:tc>
      </w:tr>
      <w:tr w:rsidR="00E16C21" w:rsidRPr="00E2482A" w:rsidTr="00EF026A">
        <w:trPr>
          <w:trHeight w:val="217"/>
        </w:trPr>
        <w:tc>
          <w:tcPr>
            <w:tcW w:w="1037" w:type="dxa"/>
            <w:shd w:val="clear" w:color="auto" w:fill="auto"/>
          </w:tcPr>
          <w:p w:rsidR="00E16C21" w:rsidRPr="00ED1D6E" w:rsidRDefault="00E16C21" w:rsidP="00EF026A">
            <w:pPr>
              <w:rPr>
                <w:rFonts w:ascii="Times New Roman" w:hAnsi="Times New Roman" w:cs="Times New Roman"/>
                <w:sz w:val="22"/>
                <w:szCs w:val="22"/>
                <w:lang w:val="ru-RU"/>
              </w:rPr>
            </w:pPr>
          </w:p>
        </w:tc>
        <w:tc>
          <w:tcPr>
            <w:tcW w:w="6017" w:type="dxa"/>
            <w:shd w:val="clear" w:color="auto" w:fill="auto"/>
          </w:tcPr>
          <w:p w:rsidR="00E16C21" w:rsidRPr="001D2A3F" w:rsidRDefault="00E16C21" w:rsidP="00EF026A">
            <w:pPr>
              <w:rPr>
                <w:rFonts w:ascii="Times New Roman" w:hAnsi="Times New Roman" w:cs="Times New Roman"/>
                <w:b/>
                <w:sz w:val="22"/>
                <w:szCs w:val="22"/>
                <w:lang w:val="ru-RU"/>
              </w:rPr>
            </w:pPr>
            <w:r w:rsidRPr="001D2A3F">
              <w:rPr>
                <w:rFonts w:ascii="Times New Roman" w:hAnsi="Times New Roman" w:cs="Times New Roman"/>
                <w:b/>
                <w:sz w:val="22"/>
                <w:szCs w:val="22"/>
                <w:lang w:val="ru-RU"/>
              </w:rPr>
              <w:t xml:space="preserve">Раздел 1. </w:t>
            </w:r>
            <w:r w:rsidRPr="001D2A3F">
              <w:rPr>
                <w:rFonts w:ascii="Times New Roman" w:hAnsi="Times New Roman" w:cs="Times New Roman"/>
                <w:sz w:val="22"/>
                <w:szCs w:val="22"/>
                <w:lang w:val="ru-RU"/>
              </w:rPr>
              <w:t>Выполнение</w:t>
            </w:r>
          </w:p>
          <w:p w:rsidR="00E16C21" w:rsidRPr="00ED1D6E" w:rsidRDefault="00E16C21" w:rsidP="00EF026A">
            <w:pPr>
              <w:rPr>
                <w:rFonts w:ascii="Times New Roman" w:hAnsi="Times New Roman" w:cs="Times New Roman"/>
                <w:sz w:val="22"/>
                <w:szCs w:val="22"/>
                <w:lang w:val="ru-RU"/>
              </w:rPr>
            </w:pPr>
            <w:r w:rsidRPr="001D2A3F">
              <w:rPr>
                <w:rFonts w:ascii="Times New Roman" w:hAnsi="Times New Roman" w:cs="Times New Roman"/>
                <w:sz w:val="22"/>
                <w:szCs w:val="22"/>
                <w:lang w:val="ru-RU"/>
              </w:rPr>
              <w:t xml:space="preserve"> подготовительных и заключительных  работ</w:t>
            </w:r>
          </w:p>
        </w:tc>
      </w:tr>
      <w:tr w:rsidR="00E16C21" w:rsidRPr="00E2482A" w:rsidTr="00EF026A">
        <w:trPr>
          <w:trHeight w:val="217"/>
        </w:trPr>
        <w:tc>
          <w:tcPr>
            <w:tcW w:w="1037" w:type="dxa"/>
            <w:shd w:val="clear" w:color="auto" w:fill="auto"/>
          </w:tcPr>
          <w:p w:rsidR="00E16C21" w:rsidRPr="00ED1D6E" w:rsidRDefault="00E16C21" w:rsidP="00EF026A">
            <w:pPr>
              <w:rPr>
                <w:rFonts w:ascii="Times New Roman" w:hAnsi="Times New Roman" w:cs="Times New Roman"/>
                <w:sz w:val="22"/>
                <w:szCs w:val="22"/>
                <w:lang w:val="ru-RU"/>
              </w:rPr>
            </w:pPr>
            <w:r w:rsidRPr="00ED1D6E">
              <w:rPr>
                <w:rFonts w:ascii="Times New Roman" w:hAnsi="Times New Roman" w:cs="Times New Roman"/>
                <w:sz w:val="22"/>
                <w:szCs w:val="22"/>
                <w:lang w:val="ru-RU"/>
              </w:rPr>
              <w:t>1.1.</w:t>
            </w:r>
          </w:p>
        </w:tc>
        <w:tc>
          <w:tcPr>
            <w:tcW w:w="6017" w:type="dxa"/>
            <w:shd w:val="clear" w:color="auto" w:fill="auto"/>
          </w:tcPr>
          <w:p w:rsidR="00E16C21" w:rsidRPr="00ED1D6E" w:rsidRDefault="00E16C21" w:rsidP="00EF026A">
            <w:pPr>
              <w:rPr>
                <w:rFonts w:ascii="Times New Roman" w:hAnsi="Times New Roman" w:cs="Times New Roman"/>
                <w:sz w:val="22"/>
                <w:szCs w:val="22"/>
                <w:lang w:val="ru-RU"/>
              </w:rPr>
            </w:pPr>
            <w:r w:rsidRPr="00ED1D6E">
              <w:rPr>
                <w:rFonts w:ascii="Times New Roman" w:hAnsi="Times New Roman" w:cs="Times New Roman"/>
                <w:sz w:val="22"/>
                <w:szCs w:val="22"/>
                <w:lang w:val="ru-RU"/>
              </w:rPr>
              <w:t xml:space="preserve">Техника безопасности. </w:t>
            </w:r>
          </w:p>
          <w:p w:rsidR="00E16C21" w:rsidRPr="00ED1D6E" w:rsidRDefault="00E16C21" w:rsidP="00EF026A">
            <w:pPr>
              <w:rPr>
                <w:rFonts w:ascii="Times New Roman" w:hAnsi="Times New Roman" w:cs="Times New Roman"/>
                <w:sz w:val="22"/>
                <w:szCs w:val="22"/>
                <w:lang w:val="ru-RU"/>
              </w:rPr>
            </w:pPr>
            <w:r w:rsidRPr="00ED1D6E">
              <w:rPr>
                <w:rFonts w:ascii="Times New Roman" w:hAnsi="Times New Roman" w:cs="Times New Roman"/>
                <w:sz w:val="22"/>
                <w:szCs w:val="22"/>
                <w:lang w:val="ru-RU"/>
              </w:rPr>
              <w:t>Выполнение подготовительных и заключительных  работ.</w:t>
            </w:r>
          </w:p>
          <w:p w:rsidR="00E16C21" w:rsidRPr="00ED1D6E" w:rsidRDefault="00E16C21" w:rsidP="00EF026A">
            <w:pPr>
              <w:rPr>
                <w:rFonts w:ascii="Times New Roman" w:hAnsi="Times New Roman" w:cs="Times New Roman"/>
                <w:sz w:val="22"/>
                <w:szCs w:val="22"/>
                <w:lang w:val="ru-RU"/>
              </w:rPr>
            </w:pPr>
            <w:r w:rsidRPr="00ED1D6E">
              <w:rPr>
                <w:rFonts w:ascii="Times New Roman" w:hAnsi="Times New Roman" w:cs="Times New Roman"/>
                <w:sz w:val="22"/>
                <w:szCs w:val="22"/>
                <w:lang w:val="ru-RU"/>
              </w:rPr>
              <w:t xml:space="preserve">Диагностирование структуры волос. </w:t>
            </w:r>
          </w:p>
          <w:p w:rsidR="00E16C21" w:rsidRPr="00ED1D6E" w:rsidRDefault="00E16C21" w:rsidP="00EF026A">
            <w:pPr>
              <w:rPr>
                <w:rFonts w:ascii="Times New Roman" w:hAnsi="Times New Roman" w:cs="Times New Roman"/>
                <w:sz w:val="22"/>
                <w:szCs w:val="22"/>
                <w:lang w:val="ru-RU"/>
              </w:rPr>
            </w:pPr>
            <w:r w:rsidRPr="00ED1D6E">
              <w:rPr>
                <w:rFonts w:ascii="Times New Roman" w:hAnsi="Times New Roman" w:cs="Times New Roman"/>
                <w:sz w:val="22"/>
                <w:szCs w:val="22"/>
                <w:lang w:val="ru-RU"/>
              </w:rPr>
              <w:t xml:space="preserve">Проба на аллергическую реакцию. </w:t>
            </w:r>
          </w:p>
          <w:p w:rsidR="00E16C21" w:rsidRPr="00ED1D6E" w:rsidRDefault="00E16C21" w:rsidP="00EF026A">
            <w:pPr>
              <w:rPr>
                <w:rFonts w:ascii="Times New Roman" w:hAnsi="Times New Roman" w:cs="Times New Roman"/>
                <w:sz w:val="22"/>
                <w:szCs w:val="22"/>
                <w:lang w:val="ru-RU"/>
              </w:rPr>
            </w:pPr>
            <w:r w:rsidRPr="00ED1D6E">
              <w:rPr>
                <w:rFonts w:ascii="Times New Roman" w:hAnsi="Times New Roman" w:cs="Times New Roman"/>
                <w:sz w:val="22"/>
                <w:szCs w:val="22"/>
                <w:lang w:val="ru-RU"/>
              </w:rPr>
              <w:t>Изучение продукции окрашивания волос, способы разведения красителей.</w:t>
            </w:r>
          </w:p>
        </w:tc>
      </w:tr>
      <w:tr w:rsidR="00E16C21" w:rsidRPr="00E2482A" w:rsidTr="00EF026A">
        <w:trPr>
          <w:trHeight w:val="217"/>
        </w:trPr>
        <w:tc>
          <w:tcPr>
            <w:tcW w:w="1037" w:type="dxa"/>
            <w:shd w:val="clear" w:color="auto" w:fill="auto"/>
          </w:tcPr>
          <w:p w:rsidR="00E16C21" w:rsidRPr="00ED1D6E" w:rsidRDefault="00E16C21" w:rsidP="00EF026A">
            <w:pPr>
              <w:rPr>
                <w:rFonts w:ascii="Times New Roman" w:hAnsi="Times New Roman" w:cs="Times New Roman"/>
                <w:sz w:val="22"/>
                <w:szCs w:val="22"/>
                <w:lang w:val="ru-RU"/>
              </w:rPr>
            </w:pPr>
          </w:p>
        </w:tc>
        <w:tc>
          <w:tcPr>
            <w:tcW w:w="6017" w:type="dxa"/>
            <w:shd w:val="clear" w:color="auto" w:fill="auto"/>
          </w:tcPr>
          <w:p w:rsidR="00E16C21" w:rsidRPr="00ED1D6E" w:rsidRDefault="00E16C21" w:rsidP="00EF026A">
            <w:pPr>
              <w:rPr>
                <w:rFonts w:ascii="Times New Roman" w:hAnsi="Times New Roman" w:cs="Times New Roman"/>
                <w:sz w:val="22"/>
                <w:szCs w:val="22"/>
                <w:lang w:val="ru-RU"/>
              </w:rPr>
            </w:pPr>
            <w:r w:rsidRPr="00ED1D6E">
              <w:rPr>
                <w:rFonts w:ascii="Times New Roman" w:hAnsi="Times New Roman" w:cs="Times New Roman"/>
                <w:b/>
                <w:sz w:val="22"/>
                <w:szCs w:val="22"/>
                <w:lang w:val="ru-RU"/>
              </w:rPr>
              <w:t>Раздел 2</w:t>
            </w:r>
            <w:r w:rsidRPr="00ED1D6E">
              <w:rPr>
                <w:rFonts w:ascii="Times New Roman" w:hAnsi="Times New Roman" w:cs="Times New Roman"/>
                <w:sz w:val="22"/>
                <w:szCs w:val="22"/>
                <w:lang w:val="ru-RU"/>
              </w:rPr>
              <w:t>. Выполнение окрашивания и обесцвечивания волос</w:t>
            </w:r>
          </w:p>
        </w:tc>
      </w:tr>
      <w:tr w:rsidR="00E16C21" w:rsidRPr="00ED1D6E" w:rsidTr="00EF026A">
        <w:trPr>
          <w:trHeight w:val="217"/>
        </w:trPr>
        <w:tc>
          <w:tcPr>
            <w:tcW w:w="1037" w:type="dxa"/>
            <w:shd w:val="clear" w:color="auto" w:fill="auto"/>
          </w:tcPr>
          <w:p w:rsidR="00E16C21" w:rsidRPr="00ED1D6E" w:rsidRDefault="00E16C21" w:rsidP="00EF026A">
            <w:pPr>
              <w:rPr>
                <w:rFonts w:ascii="Times New Roman" w:hAnsi="Times New Roman" w:cs="Times New Roman"/>
                <w:sz w:val="22"/>
                <w:szCs w:val="22"/>
                <w:lang w:val="ru-RU"/>
              </w:rPr>
            </w:pPr>
            <w:r>
              <w:rPr>
                <w:rFonts w:ascii="Times New Roman" w:hAnsi="Times New Roman" w:cs="Times New Roman"/>
                <w:sz w:val="22"/>
                <w:szCs w:val="22"/>
                <w:lang w:val="ru-RU"/>
              </w:rPr>
              <w:t>2.1</w:t>
            </w:r>
          </w:p>
        </w:tc>
        <w:tc>
          <w:tcPr>
            <w:tcW w:w="6017" w:type="dxa"/>
            <w:shd w:val="clear" w:color="auto" w:fill="auto"/>
          </w:tcPr>
          <w:p w:rsidR="00E16C21" w:rsidRPr="00ED1D6E" w:rsidRDefault="00E16C21" w:rsidP="00EF026A">
            <w:pPr>
              <w:rPr>
                <w:rFonts w:ascii="Times New Roman" w:hAnsi="Times New Roman" w:cs="Times New Roman"/>
                <w:sz w:val="22"/>
                <w:szCs w:val="22"/>
              </w:rPr>
            </w:pPr>
            <w:r w:rsidRPr="00ED1D6E">
              <w:rPr>
                <w:rFonts w:ascii="Times New Roman" w:hAnsi="Times New Roman" w:cs="Times New Roman"/>
                <w:sz w:val="22"/>
                <w:szCs w:val="22"/>
              </w:rPr>
              <w:t>Обесцвечивание волос 2-3 тона</w:t>
            </w:r>
          </w:p>
        </w:tc>
      </w:tr>
      <w:tr w:rsidR="00E16C21" w:rsidRPr="00E2482A" w:rsidTr="00EF026A">
        <w:trPr>
          <w:trHeight w:val="217"/>
        </w:trPr>
        <w:tc>
          <w:tcPr>
            <w:tcW w:w="1037" w:type="dxa"/>
            <w:shd w:val="clear" w:color="auto" w:fill="auto"/>
          </w:tcPr>
          <w:p w:rsidR="00E16C21" w:rsidRPr="00ED1D6E" w:rsidRDefault="00E16C21" w:rsidP="00EF026A">
            <w:pPr>
              <w:rPr>
                <w:rFonts w:ascii="Times New Roman" w:hAnsi="Times New Roman" w:cs="Times New Roman"/>
                <w:sz w:val="22"/>
                <w:szCs w:val="22"/>
                <w:lang w:val="ru-RU"/>
              </w:rPr>
            </w:pPr>
            <w:r>
              <w:rPr>
                <w:rFonts w:ascii="Times New Roman" w:hAnsi="Times New Roman" w:cs="Times New Roman"/>
                <w:sz w:val="22"/>
                <w:szCs w:val="22"/>
                <w:lang w:val="ru-RU"/>
              </w:rPr>
              <w:t>2.2</w:t>
            </w:r>
          </w:p>
        </w:tc>
        <w:tc>
          <w:tcPr>
            <w:tcW w:w="6017" w:type="dxa"/>
            <w:shd w:val="clear" w:color="auto" w:fill="auto"/>
          </w:tcPr>
          <w:p w:rsidR="00E16C21" w:rsidRPr="00ED1D6E" w:rsidRDefault="00E16C21" w:rsidP="00EF026A">
            <w:pPr>
              <w:rPr>
                <w:rFonts w:ascii="Times New Roman" w:hAnsi="Times New Roman" w:cs="Times New Roman"/>
                <w:sz w:val="22"/>
                <w:szCs w:val="22"/>
                <w:lang w:val="ru-RU"/>
              </w:rPr>
            </w:pPr>
            <w:r w:rsidRPr="00ED1D6E">
              <w:rPr>
                <w:rFonts w:ascii="Times New Roman" w:hAnsi="Times New Roman" w:cs="Times New Roman"/>
                <w:sz w:val="22"/>
                <w:szCs w:val="22"/>
                <w:lang w:val="ru-RU"/>
              </w:rPr>
              <w:t>Мелирование волос методом «штопка». Мелирование волос через шапочку</w:t>
            </w:r>
          </w:p>
        </w:tc>
      </w:tr>
      <w:tr w:rsidR="00E16C21" w:rsidRPr="00ED1D6E" w:rsidTr="00EF026A">
        <w:trPr>
          <w:trHeight w:val="217"/>
        </w:trPr>
        <w:tc>
          <w:tcPr>
            <w:tcW w:w="1037" w:type="dxa"/>
            <w:shd w:val="clear" w:color="auto" w:fill="auto"/>
          </w:tcPr>
          <w:p w:rsidR="00E16C21" w:rsidRPr="00ED1D6E" w:rsidRDefault="00E16C21" w:rsidP="00EF026A">
            <w:pPr>
              <w:rPr>
                <w:rFonts w:ascii="Times New Roman" w:hAnsi="Times New Roman" w:cs="Times New Roman"/>
                <w:sz w:val="22"/>
                <w:szCs w:val="22"/>
                <w:lang w:val="ru-RU"/>
              </w:rPr>
            </w:pPr>
            <w:r>
              <w:rPr>
                <w:rFonts w:ascii="Times New Roman" w:hAnsi="Times New Roman" w:cs="Times New Roman"/>
                <w:sz w:val="22"/>
                <w:szCs w:val="22"/>
                <w:lang w:val="ru-RU"/>
              </w:rPr>
              <w:t>2.3</w:t>
            </w:r>
          </w:p>
        </w:tc>
        <w:tc>
          <w:tcPr>
            <w:tcW w:w="6017" w:type="dxa"/>
            <w:shd w:val="clear" w:color="auto" w:fill="auto"/>
          </w:tcPr>
          <w:p w:rsidR="00E16C21" w:rsidRPr="00ED1D6E" w:rsidRDefault="00E16C21" w:rsidP="00EF026A">
            <w:pPr>
              <w:rPr>
                <w:rFonts w:ascii="Times New Roman" w:hAnsi="Times New Roman" w:cs="Times New Roman"/>
                <w:sz w:val="22"/>
                <w:szCs w:val="22"/>
              </w:rPr>
            </w:pPr>
            <w:r w:rsidRPr="00ED1D6E">
              <w:rPr>
                <w:rFonts w:ascii="Times New Roman" w:hAnsi="Times New Roman" w:cs="Times New Roman"/>
                <w:sz w:val="22"/>
                <w:szCs w:val="22"/>
              </w:rPr>
              <w:t>Смывка волос</w:t>
            </w:r>
          </w:p>
        </w:tc>
      </w:tr>
      <w:tr w:rsidR="00E16C21" w:rsidRPr="00ED1D6E" w:rsidTr="00EF026A">
        <w:trPr>
          <w:trHeight w:val="217"/>
        </w:trPr>
        <w:tc>
          <w:tcPr>
            <w:tcW w:w="1037" w:type="dxa"/>
            <w:shd w:val="clear" w:color="auto" w:fill="auto"/>
          </w:tcPr>
          <w:p w:rsidR="00E16C21" w:rsidRPr="00ED1D6E" w:rsidRDefault="00E16C21" w:rsidP="00EF026A">
            <w:pPr>
              <w:rPr>
                <w:rFonts w:ascii="Times New Roman" w:hAnsi="Times New Roman" w:cs="Times New Roman"/>
                <w:sz w:val="22"/>
                <w:szCs w:val="22"/>
                <w:lang w:val="ru-RU"/>
              </w:rPr>
            </w:pPr>
            <w:r>
              <w:rPr>
                <w:rFonts w:ascii="Times New Roman" w:hAnsi="Times New Roman" w:cs="Times New Roman"/>
                <w:sz w:val="22"/>
                <w:szCs w:val="22"/>
                <w:lang w:val="ru-RU"/>
              </w:rPr>
              <w:t>2.4</w:t>
            </w:r>
          </w:p>
        </w:tc>
        <w:tc>
          <w:tcPr>
            <w:tcW w:w="6017" w:type="dxa"/>
            <w:shd w:val="clear" w:color="auto" w:fill="auto"/>
          </w:tcPr>
          <w:p w:rsidR="00E16C21" w:rsidRPr="00ED1D6E" w:rsidRDefault="00E16C21" w:rsidP="00EF026A">
            <w:pPr>
              <w:rPr>
                <w:rFonts w:ascii="Times New Roman" w:hAnsi="Times New Roman" w:cs="Times New Roman"/>
                <w:sz w:val="22"/>
                <w:szCs w:val="22"/>
              </w:rPr>
            </w:pPr>
            <w:r w:rsidRPr="00ED1D6E">
              <w:rPr>
                <w:rFonts w:ascii="Times New Roman" w:hAnsi="Times New Roman" w:cs="Times New Roman"/>
                <w:sz w:val="22"/>
                <w:szCs w:val="22"/>
              </w:rPr>
              <w:t>Окрашивание красителями 2 группы</w:t>
            </w:r>
          </w:p>
        </w:tc>
      </w:tr>
      <w:tr w:rsidR="00E16C21" w:rsidRPr="00ED1D6E" w:rsidTr="00EF026A">
        <w:trPr>
          <w:trHeight w:val="91"/>
        </w:trPr>
        <w:tc>
          <w:tcPr>
            <w:tcW w:w="1037" w:type="dxa"/>
            <w:shd w:val="clear" w:color="auto" w:fill="auto"/>
          </w:tcPr>
          <w:p w:rsidR="00E16C21" w:rsidRPr="00ED1D6E" w:rsidRDefault="00E16C21" w:rsidP="00EF026A">
            <w:pPr>
              <w:rPr>
                <w:rFonts w:ascii="Times New Roman" w:hAnsi="Times New Roman" w:cs="Times New Roman"/>
                <w:sz w:val="22"/>
                <w:szCs w:val="22"/>
                <w:lang w:val="ru-RU"/>
              </w:rPr>
            </w:pPr>
            <w:r>
              <w:rPr>
                <w:rFonts w:ascii="Times New Roman" w:hAnsi="Times New Roman" w:cs="Times New Roman"/>
                <w:sz w:val="22"/>
                <w:szCs w:val="22"/>
                <w:lang w:val="ru-RU"/>
              </w:rPr>
              <w:t>2.5</w:t>
            </w:r>
          </w:p>
        </w:tc>
        <w:tc>
          <w:tcPr>
            <w:tcW w:w="6017" w:type="dxa"/>
            <w:shd w:val="clear" w:color="auto" w:fill="auto"/>
          </w:tcPr>
          <w:p w:rsidR="00E16C21" w:rsidRPr="00ED1D6E" w:rsidRDefault="00E16C21" w:rsidP="00EF026A">
            <w:pPr>
              <w:rPr>
                <w:rFonts w:ascii="Times New Roman" w:hAnsi="Times New Roman" w:cs="Times New Roman"/>
                <w:sz w:val="22"/>
                <w:szCs w:val="22"/>
                <w:lang w:val="ru-RU"/>
              </w:rPr>
            </w:pPr>
            <w:r w:rsidRPr="00ED1D6E">
              <w:rPr>
                <w:rFonts w:ascii="Times New Roman" w:hAnsi="Times New Roman" w:cs="Times New Roman"/>
                <w:sz w:val="22"/>
                <w:szCs w:val="22"/>
              </w:rPr>
              <w:t>Колоррирование волос</w:t>
            </w:r>
          </w:p>
        </w:tc>
      </w:tr>
      <w:tr w:rsidR="00E16C21" w:rsidRPr="00ED1D6E" w:rsidTr="00EF026A">
        <w:trPr>
          <w:trHeight w:val="91"/>
        </w:trPr>
        <w:tc>
          <w:tcPr>
            <w:tcW w:w="1037" w:type="dxa"/>
            <w:shd w:val="clear" w:color="auto" w:fill="auto"/>
          </w:tcPr>
          <w:p w:rsidR="00E16C21" w:rsidRPr="00ED1D6E" w:rsidRDefault="00E16C21" w:rsidP="00EF026A">
            <w:pPr>
              <w:rPr>
                <w:rFonts w:ascii="Times New Roman" w:hAnsi="Times New Roman" w:cs="Times New Roman"/>
                <w:b/>
                <w:sz w:val="22"/>
                <w:szCs w:val="22"/>
                <w:lang w:val="ru-RU"/>
              </w:rPr>
            </w:pPr>
            <w:r w:rsidRPr="00ED1D6E">
              <w:rPr>
                <w:rFonts w:ascii="Times New Roman" w:hAnsi="Times New Roman" w:cs="Times New Roman"/>
                <w:b/>
                <w:sz w:val="22"/>
                <w:szCs w:val="22"/>
                <w:lang w:val="ru-RU"/>
              </w:rPr>
              <w:t>Итого</w:t>
            </w:r>
          </w:p>
        </w:tc>
        <w:tc>
          <w:tcPr>
            <w:tcW w:w="6017" w:type="dxa"/>
            <w:shd w:val="clear" w:color="auto" w:fill="auto"/>
          </w:tcPr>
          <w:p w:rsidR="00E16C21" w:rsidRPr="00ED1D6E" w:rsidRDefault="00E16C21" w:rsidP="00EF026A">
            <w:pPr>
              <w:rPr>
                <w:rFonts w:ascii="Times New Roman" w:hAnsi="Times New Roman" w:cs="Times New Roman"/>
                <w:b/>
                <w:sz w:val="22"/>
                <w:szCs w:val="22"/>
                <w:lang w:val="ru-RU"/>
              </w:rPr>
            </w:pPr>
            <w:r w:rsidRPr="00ED1D6E">
              <w:rPr>
                <w:rFonts w:ascii="Times New Roman" w:hAnsi="Times New Roman" w:cs="Times New Roman"/>
                <w:b/>
                <w:sz w:val="22"/>
                <w:szCs w:val="22"/>
                <w:lang w:val="ru-RU"/>
              </w:rPr>
              <w:t>36 часов</w:t>
            </w:r>
          </w:p>
        </w:tc>
      </w:tr>
    </w:tbl>
    <w:p w:rsidR="00E16C21" w:rsidRDefault="00E16C21">
      <w:pPr>
        <w:rPr>
          <w:sz w:val="20"/>
          <w:szCs w:val="20"/>
          <w:lang w:val="ru-RU"/>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6017"/>
      </w:tblGrid>
      <w:tr w:rsidR="00E16C21" w:rsidRPr="00ED1D6E" w:rsidTr="00EF026A">
        <w:trPr>
          <w:trHeight w:val="91"/>
        </w:trPr>
        <w:tc>
          <w:tcPr>
            <w:tcW w:w="7054" w:type="dxa"/>
            <w:gridSpan w:val="2"/>
            <w:shd w:val="clear" w:color="auto" w:fill="auto"/>
          </w:tcPr>
          <w:p w:rsidR="00E16C21" w:rsidRPr="00ED1D6E" w:rsidRDefault="00E16C21" w:rsidP="00EF026A">
            <w:pPr>
              <w:jc w:val="center"/>
              <w:rPr>
                <w:rFonts w:ascii="Times New Roman" w:hAnsi="Times New Roman" w:cs="Times New Roman"/>
                <w:sz w:val="22"/>
                <w:szCs w:val="22"/>
              </w:rPr>
            </w:pPr>
            <w:r w:rsidRPr="00ED1D6E">
              <w:rPr>
                <w:rFonts w:ascii="Times New Roman" w:hAnsi="Times New Roman" w:cs="Times New Roman"/>
                <w:b/>
                <w:sz w:val="22"/>
                <w:szCs w:val="22"/>
              </w:rPr>
              <w:t>ПМ. 04. «Оформление причесок»</w:t>
            </w:r>
          </w:p>
        </w:tc>
      </w:tr>
      <w:tr w:rsidR="00E16C21" w:rsidRPr="00E2482A" w:rsidTr="00EF026A">
        <w:trPr>
          <w:trHeight w:val="91"/>
        </w:trPr>
        <w:tc>
          <w:tcPr>
            <w:tcW w:w="1037" w:type="dxa"/>
            <w:shd w:val="clear" w:color="auto" w:fill="auto"/>
          </w:tcPr>
          <w:p w:rsidR="00E16C21" w:rsidRPr="00ED1D6E" w:rsidRDefault="00E16C21" w:rsidP="00EF026A">
            <w:pPr>
              <w:rPr>
                <w:rFonts w:ascii="Times New Roman" w:hAnsi="Times New Roman" w:cs="Times New Roman"/>
                <w:sz w:val="22"/>
                <w:szCs w:val="22"/>
                <w:lang w:val="ru-RU"/>
              </w:rPr>
            </w:pPr>
          </w:p>
        </w:tc>
        <w:tc>
          <w:tcPr>
            <w:tcW w:w="6017" w:type="dxa"/>
            <w:shd w:val="clear" w:color="auto" w:fill="auto"/>
          </w:tcPr>
          <w:p w:rsidR="00E16C21" w:rsidRPr="00ED1D6E" w:rsidRDefault="00E16C21" w:rsidP="00EF026A">
            <w:pPr>
              <w:rPr>
                <w:rFonts w:ascii="Times New Roman" w:hAnsi="Times New Roman" w:cs="Times New Roman"/>
                <w:b/>
                <w:sz w:val="22"/>
                <w:szCs w:val="22"/>
                <w:lang w:val="ru-RU"/>
              </w:rPr>
            </w:pPr>
            <w:r w:rsidRPr="00ED1D6E">
              <w:rPr>
                <w:rFonts w:ascii="Times New Roman" w:hAnsi="Times New Roman" w:cs="Times New Roman"/>
                <w:b/>
                <w:sz w:val="22"/>
                <w:szCs w:val="22"/>
                <w:lang w:val="ru-RU"/>
              </w:rPr>
              <w:t xml:space="preserve">Раздел 1. </w:t>
            </w:r>
          </w:p>
          <w:p w:rsidR="00E16C21" w:rsidRPr="00ED1D6E" w:rsidRDefault="00E16C21" w:rsidP="00EF026A">
            <w:pPr>
              <w:rPr>
                <w:rFonts w:ascii="Times New Roman" w:hAnsi="Times New Roman" w:cs="Times New Roman"/>
                <w:b/>
                <w:sz w:val="22"/>
                <w:szCs w:val="22"/>
                <w:lang w:val="ru-RU"/>
              </w:rPr>
            </w:pPr>
            <w:r w:rsidRPr="00ED1D6E">
              <w:rPr>
                <w:rFonts w:ascii="Times New Roman" w:hAnsi="Times New Roman" w:cs="Times New Roman"/>
                <w:b/>
                <w:sz w:val="22"/>
                <w:szCs w:val="22"/>
                <w:lang w:val="ru-RU"/>
              </w:rPr>
              <w:t>Выполнение подготовительных и заключительных  работ</w:t>
            </w:r>
          </w:p>
        </w:tc>
      </w:tr>
      <w:tr w:rsidR="00E16C21" w:rsidRPr="00E2482A" w:rsidTr="00EF026A">
        <w:trPr>
          <w:trHeight w:val="91"/>
        </w:trPr>
        <w:tc>
          <w:tcPr>
            <w:tcW w:w="1037" w:type="dxa"/>
            <w:shd w:val="clear" w:color="auto" w:fill="auto"/>
          </w:tcPr>
          <w:p w:rsidR="00E16C21" w:rsidRPr="00ED1D6E" w:rsidRDefault="00E16C21" w:rsidP="00EF026A">
            <w:pPr>
              <w:rPr>
                <w:rFonts w:ascii="Times New Roman" w:hAnsi="Times New Roman" w:cs="Times New Roman"/>
                <w:sz w:val="22"/>
                <w:szCs w:val="22"/>
                <w:lang w:val="ru-RU"/>
              </w:rPr>
            </w:pPr>
            <w:r w:rsidRPr="00ED1D6E">
              <w:rPr>
                <w:rFonts w:ascii="Times New Roman" w:hAnsi="Times New Roman" w:cs="Times New Roman"/>
                <w:sz w:val="22"/>
                <w:szCs w:val="22"/>
                <w:lang w:val="ru-RU"/>
              </w:rPr>
              <w:t>1.1</w:t>
            </w:r>
          </w:p>
        </w:tc>
        <w:tc>
          <w:tcPr>
            <w:tcW w:w="6017" w:type="dxa"/>
            <w:shd w:val="clear" w:color="auto" w:fill="auto"/>
          </w:tcPr>
          <w:p w:rsidR="00E16C21" w:rsidRPr="00ED1D6E" w:rsidRDefault="00E16C21" w:rsidP="00EF026A">
            <w:pPr>
              <w:rPr>
                <w:rFonts w:ascii="Times New Roman" w:hAnsi="Times New Roman" w:cs="Times New Roman"/>
                <w:sz w:val="22"/>
                <w:szCs w:val="22"/>
                <w:lang w:val="ru-RU"/>
              </w:rPr>
            </w:pPr>
            <w:r w:rsidRPr="00ED1D6E">
              <w:rPr>
                <w:rFonts w:ascii="Times New Roman" w:hAnsi="Times New Roman" w:cs="Times New Roman"/>
                <w:sz w:val="22"/>
                <w:szCs w:val="22"/>
                <w:lang w:val="ru-RU"/>
              </w:rPr>
              <w:t>Техника безопасности. Выполнение подготовительных и заключительных  работ</w:t>
            </w:r>
          </w:p>
        </w:tc>
      </w:tr>
      <w:tr w:rsidR="00E16C21" w:rsidRPr="00E2482A" w:rsidTr="00EF026A">
        <w:trPr>
          <w:trHeight w:val="91"/>
        </w:trPr>
        <w:tc>
          <w:tcPr>
            <w:tcW w:w="1037" w:type="dxa"/>
            <w:shd w:val="clear" w:color="auto" w:fill="auto"/>
          </w:tcPr>
          <w:p w:rsidR="00E16C21" w:rsidRPr="00ED1D6E" w:rsidRDefault="00E16C21" w:rsidP="00EF026A">
            <w:pPr>
              <w:rPr>
                <w:rFonts w:ascii="Times New Roman" w:hAnsi="Times New Roman" w:cs="Times New Roman"/>
                <w:sz w:val="22"/>
                <w:szCs w:val="22"/>
                <w:lang w:val="ru-RU"/>
              </w:rPr>
            </w:pPr>
          </w:p>
        </w:tc>
        <w:tc>
          <w:tcPr>
            <w:tcW w:w="6017" w:type="dxa"/>
            <w:shd w:val="clear" w:color="auto" w:fill="auto"/>
          </w:tcPr>
          <w:p w:rsidR="00E16C21" w:rsidRPr="00ED1D6E" w:rsidRDefault="00E16C21" w:rsidP="00EF026A">
            <w:pPr>
              <w:rPr>
                <w:rFonts w:ascii="Times New Roman" w:hAnsi="Times New Roman" w:cs="Times New Roman"/>
                <w:b/>
                <w:sz w:val="22"/>
                <w:szCs w:val="22"/>
                <w:lang w:val="ru-RU"/>
              </w:rPr>
            </w:pPr>
            <w:r w:rsidRPr="00ED1D6E">
              <w:rPr>
                <w:rFonts w:ascii="Times New Roman" w:hAnsi="Times New Roman" w:cs="Times New Roman"/>
                <w:b/>
                <w:sz w:val="22"/>
                <w:szCs w:val="22"/>
                <w:lang w:val="ru-RU"/>
              </w:rPr>
              <w:t>Раздел 2.   Выполнение прически с моделирующими элементами</w:t>
            </w:r>
          </w:p>
        </w:tc>
      </w:tr>
      <w:tr w:rsidR="00E16C21" w:rsidRPr="00ED1D6E" w:rsidTr="00EF026A">
        <w:trPr>
          <w:trHeight w:val="91"/>
        </w:trPr>
        <w:tc>
          <w:tcPr>
            <w:tcW w:w="1037" w:type="dxa"/>
            <w:shd w:val="clear" w:color="auto" w:fill="auto"/>
          </w:tcPr>
          <w:p w:rsidR="00E16C21" w:rsidRPr="00ED1D6E" w:rsidRDefault="00E16C21" w:rsidP="00EF026A">
            <w:pPr>
              <w:rPr>
                <w:rFonts w:ascii="Times New Roman" w:hAnsi="Times New Roman" w:cs="Times New Roman"/>
                <w:sz w:val="22"/>
                <w:szCs w:val="22"/>
                <w:lang w:val="ru-RU"/>
              </w:rPr>
            </w:pPr>
            <w:r w:rsidRPr="00ED1D6E">
              <w:rPr>
                <w:rFonts w:ascii="Times New Roman" w:hAnsi="Times New Roman" w:cs="Times New Roman"/>
                <w:sz w:val="22"/>
                <w:szCs w:val="22"/>
                <w:lang w:val="ru-RU"/>
              </w:rPr>
              <w:t>2.1</w:t>
            </w:r>
          </w:p>
        </w:tc>
        <w:tc>
          <w:tcPr>
            <w:tcW w:w="6017" w:type="dxa"/>
            <w:shd w:val="clear" w:color="auto" w:fill="auto"/>
          </w:tcPr>
          <w:p w:rsidR="00E16C21" w:rsidRPr="00ED1D6E" w:rsidRDefault="00E16C21" w:rsidP="00EF026A">
            <w:pPr>
              <w:rPr>
                <w:rFonts w:ascii="Times New Roman" w:hAnsi="Times New Roman" w:cs="Times New Roman"/>
                <w:sz w:val="22"/>
                <w:szCs w:val="22"/>
              </w:rPr>
            </w:pPr>
            <w:r w:rsidRPr="00ED1D6E">
              <w:rPr>
                <w:rFonts w:ascii="Times New Roman" w:hAnsi="Times New Roman" w:cs="Times New Roman"/>
                <w:sz w:val="22"/>
                <w:szCs w:val="22"/>
              </w:rPr>
              <w:t>Выполнение моделирующих элементов причесок</w:t>
            </w:r>
          </w:p>
        </w:tc>
      </w:tr>
      <w:tr w:rsidR="00E16C21" w:rsidRPr="00E2482A" w:rsidTr="00EF026A">
        <w:trPr>
          <w:trHeight w:val="91"/>
        </w:trPr>
        <w:tc>
          <w:tcPr>
            <w:tcW w:w="1037" w:type="dxa"/>
            <w:shd w:val="clear" w:color="auto" w:fill="auto"/>
          </w:tcPr>
          <w:p w:rsidR="00E16C21" w:rsidRPr="00ED1D6E" w:rsidRDefault="00E16C21" w:rsidP="00EF026A">
            <w:pPr>
              <w:rPr>
                <w:rFonts w:ascii="Times New Roman" w:hAnsi="Times New Roman" w:cs="Times New Roman"/>
                <w:sz w:val="22"/>
                <w:szCs w:val="22"/>
                <w:lang w:val="ru-RU"/>
              </w:rPr>
            </w:pPr>
            <w:r w:rsidRPr="00ED1D6E">
              <w:rPr>
                <w:rFonts w:ascii="Times New Roman" w:hAnsi="Times New Roman" w:cs="Times New Roman"/>
                <w:sz w:val="22"/>
                <w:szCs w:val="22"/>
                <w:lang w:val="ru-RU"/>
              </w:rPr>
              <w:t>2.2</w:t>
            </w:r>
          </w:p>
        </w:tc>
        <w:tc>
          <w:tcPr>
            <w:tcW w:w="6017" w:type="dxa"/>
            <w:shd w:val="clear" w:color="auto" w:fill="auto"/>
          </w:tcPr>
          <w:p w:rsidR="00E16C21" w:rsidRPr="00ED1D6E" w:rsidRDefault="00E16C21" w:rsidP="00EF026A">
            <w:pPr>
              <w:rPr>
                <w:rFonts w:ascii="Times New Roman" w:hAnsi="Times New Roman" w:cs="Times New Roman"/>
                <w:sz w:val="22"/>
                <w:szCs w:val="22"/>
                <w:lang w:val="ru-RU"/>
              </w:rPr>
            </w:pPr>
            <w:r w:rsidRPr="00ED1D6E">
              <w:rPr>
                <w:rFonts w:ascii="Times New Roman" w:hAnsi="Times New Roman" w:cs="Times New Roman"/>
                <w:sz w:val="22"/>
                <w:szCs w:val="22"/>
                <w:lang w:val="ru-RU"/>
              </w:rPr>
              <w:t>Выполнение причесок с элементом плетения</w:t>
            </w:r>
          </w:p>
        </w:tc>
      </w:tr>
      <w:tr w:rsidR="00E16C21" w:rsidRPr="00ED1D6E" w:rsidTr="00EF026A">
        <w:trPr>
          <w:trHeight w:val="91"/>
        </w:trPr>
        <w:tc>
          <w:tcPr>
            <w:tcW w:w="1037" w:type="dxa"/>
            <w:shd w:val="clear" w:color="auto" w:fill="auto"/>
          </w:tcPr>
          <w:p w:rsidR="00E16C21" w:rsidRPr="00ED1D6E" w:rsidRDefault="00E16C21" w:rsidP="00EF026A">
            <w:pPr>
              <w:rPr>
                <w:rFonts w:ascii="Times New Roman" w:hAnsi="Times New Roman" w:cs="Times New Roman"/>
                <w:sz w:val="22"/>
                <w:szCs w:val="22"/>
                <w:lang w:val="ru-RU"/>
              </w:rPr>
            </w:pPr>
            <w:r w:rsidRPr="00ED1D6E">
              <w:rPr>
                <w:rFonts w:ascii="Times New Roman" w:hAnsi="Times New Roman" w:cs="Times New Roman"/>
                <w:sz w:val="22"/>
                <w:szCs w:val="22"/>
                <w:lang w:val="ru-RU"/>
              </w:rPr>
              <w:t>2.3</w:t>
            </w:r>
          </w:p>
        </w:tc>
        <w:tc>
          <w:tcPr>
            <w:tcW w:w="6017" w:type="dxa"/>
            <w:shd w:val="clear" w:color="auto" w:fill="auto"/>
          </w:tcPr>
          <w:p w:rsidR="00E16C21" w:rsidRPr="00ED1D6E" w:rsidRDefault="00E16C21" w:rsidP="00EF026A">
            <w:pPr>
              <w:rPr>
                <w:rFonts w:ascii="Times New Roman" w:hAnsi="Times New Roman" w:cs="Times New Roman"/>
                <w:sz w:val="22"/>
                <w:szCs w:val="22"/>
              </w:rPr>
            </w:pPr>
            <w:r w:rsidRPr="00ED1D6E">
              <w:rPr>
                <w:rFonts w:ascii="Times New Roman" w:hAnsi="Times New Roman" w:cs="Times New Roman"/>
                <w:sz w:val="22"/>
                <w:szCs w:val="22"/>
              </w:rPr>
              <w:t>Выполнение прически романтического стиля</w:t>
            </w:r>
          </w:p>
        </w:tc>
      </w:tr>
      <w:tr w:rsidR="00E16C21" w:rsidRPr="00ED1D6E" w:rsidTr="00EF026A">
        <w:trPr>
          <w:trHeight w:val="91"/>
        </w:trPr>
        <w:tc>
          <w:tcPr>
            <w:tcW w:w="1037" w:type="dxa"/>
            <w:shd w:val="clear" w:color="auto" w:fill="auto"/>
          </w:tcPr>
          <w:p w:rsidR="00E16C21" w:rsidRPr="00ED1D6E" w:rsidRDefault="00E16C21" w:rsidP="00EF026A">
            <w:pPr>
              <w:rPr>
                <w:rFonts w:ascii="Times New Roman" w:hAnsi="Times New Roman" w:cs="Times New Roman"/>
                <w:sz w:val="22"/>
                <w:szCs w:val="22"/>
                <w:lang w:val="ru-RU"/>
              </w:rPr>
            </w:pPr>
            <w:r w:rsidRPr="00ED1D6E">
              <w:rPr>
                <w:rFonts w:ascii="Times New Roman" w:hAnsi="Times New Roman" w:cs="Times New Roman"/>
                <w:sz w:val="22"/>
                <w:szCs w:val="22"/>
                <w:lang w:val="ru-RU"/>
              </w:rPr>
              <w:t>2.4</w:t>
            </w:r>
          </w:p>
        </w:tc>
        <w:tc>
          <w:tcPr>
            <w:tcW w:w="6017" w:type="dxa"/>
            <w:shd w:val="clear" w:color="auto" w:fill="auto"/>
          </w:tcPr>
          <w:p w:rsidR="00E16C21" w:rsidRPr="00ED1D6E" w:rsidRDefault="00E16C21" w:rsidP="00EF026A">
            <w:pPr>
              <w:rPr>
                <w:rFonts w:ascii="Times New Roman" w:hAnsi="Times New Roman" w:cs="Times New Roman"/>
                <w:sz w:val="22"/>
                <w:szCs w:val="22"/>
              </w:rPr>
            </w:pPr>
            <w:r w:rsidRPr="00ED1D6E">
              <w:rPr>
                <w:rFonts w:ascii="Times New Roman" w:hAnsi="Times New Roman" w:cs="Times New Roman"/>
                <w:sz w:val="22"/>
                <w:szCs w:val="22"/>
              </w:rPr>
              <w:t xml:space="preserve">Выполнение креативных причесок </w:t>
            </w:r>
          </w:p>
        </w:tc>
      </w:tr>
      <w:tr w:rsidR="00E16C21" w:rsidRPr="00ED1D6E" w:rsidTr="00EF026A">
        <w:trPr>
          <w:trHeight w:val="91"/>
        </w:trPr>
        <w:tc>
          <w:tcPr>
            <w:tcW w:w="1037" w:type="dxa"/>
            <w:shd w:val="clear" w:color="auto" w:fill="auto"/>
          </w:tcPr>
          <w:p w:rsidR="00E16C21" w:rsidRPr="00ED1D6E" w:rsidRDefault="00E16C21" w:rsidP="00EF026A">
            <w:pPr>
              <w:rPr>
                <w:rFonts w:ascii="Times New Roman" w:hAnsi="Times New Roman" w:cs="Times New Roman"/>
                <w:sz w:val="22"/>
                <w:szCs w:val="22"/>
                <w:lang w:val="ru-RU"/>
              </w:rPr>
            </w:pPr>
            <w:r w:rsidRPr="00ED1D6E">
              <w:rPr>
                <w:rFonts w:ascii="Times New Roman" w:hAnsi="Times New Roman" w:cs="Times New Roman"/>
                <w:sz w:val="22"/>
                <w:szCs w:val="22"/>
                <w:lang w:val="ru-RU"/>
              </w:rPr>
              <w:t>2.5</w:t>
            </w:r>
          </w:p>
        </w:tc>
        <w:tc>
          <w:tcPr>
            <w:tcW w:w="6017" w:type="dxa"/>
            <w:shd w:val="clear" w:color="auto" w:fill="auto"/>
          </w:tcPr>
          <w:p w:rsidR="00E16C21" w:rsidRPr="00ED1D6E" w:rsidRDefault="00E16C21" w:rsidP="00EF026A">
            <w:pPr>
              <w:rPr>
                <w:rFonts w:ascii="Times New Roman" w:hAnsi="Times New Roman" w:cs="Times New Roman"/>
                <w:sz w:val="22"/>
                <w:szCs w:val="22"/>
              </w:rPr>
            </w:pPr>
            <w:r w:rsidRPr="00ED1D6E">
              <w:rPr>
                <w:rFonts w:ascii="Times New Roman" w:hAnsi="Times New Roman" w:cs="Times New Roman"/>
                <w:sz w:val="22"/>
                <w:szCs w:val="22"/>
              </w:rPr>
              <w:t>Выполнение причесок классического стиля</w:t>
            </w:r>
          </w:p>
        </w:tc>
      </w:tr>
      <w:tr w:rsidR="00E16C21" w:rsidRPr="00ED1D6E" w:rsidTr="00EF026A">
        <w:trPr>
          <w:trHeight w:val="91"/>
        </w:trPr>
        <w:tc>
          <w:tcPr>
            <w:tcW w:w="1037" w:type="dxa"/>
            <w:shd w:val="clear" w:color="auto" w:fill="auto"/>
          </w:tcPr>
          <w:p w:rsidR="00E16C21" w:rsidRPr="00ED1D6E" w:rsidRDefault="00E16C21" w:rsidP="00EF026A">
            <w:pPr>
              <w:rPr>
                <w:rFonts w:ascii="Times New Roman" w:hAnsi="Times New Roman" w:cs="Times New Roman"/>
                <w:b/>
                <w:sz w:val="22"/>
                <w:szCs w:val="22"/>
                <w:lang w:val="ru-RU"/>
              </w:rPr>
            </w:pPr>
            <w:r w:rsidRPr="00ED1D6E">
              <w:rPr>
                <w:rFonts w:ascii="Times New Roman" w:hAnsi="Times New Roman" w:cs="Times New Roman"/>
                <w:b/>
                <w:sz w:val="22"/>
                <w:szCs w:val="22"/>
                <w:lang w:val="ru-RU"/>
              </w:rPr>
              <w:t xml:space="preserve">Итого </w:t>
            </w:r>
          </w:p>
        </w:tc>
        <w:tc>
          <w:tcPr>
            <w:tcW w:w="6017" w:type="dxa"/>
            <w:shd w:val="clear" w:color="auto" w:fill="auto"/>
          </w:tcPr>
          <w:p w:rsidR="00E16C21" w:rsidRPr="00ED1D6E" w:rsidRDefault="00E16C21" w:rsidP="00EF026A">
            <w:pPr>
              <w:rPr>
                <w:rFonts w:ascii="Times New Roman" w:hAnsi="Times New Roman" w:cs="Times New Roman"/>
                <w:b/>
                <w:sz w:val="22"/>
                <w:szCs w:val="22"/>
                <w:lang w:val="ru-RU"/>
              </w:rPr>
            </w:pPr>
            <w:r w:rsidRPr="00ED1D6E">
              <w:rPr>
                <w:rFonts w:ascii="Times New Roman" w:hAnsi="Times New Roman" w:cs="Times New Roman"/>
                <w:b/>
                <w:sz w:val="22"/>
                <w:szCs w:val="22"/>
                <w:lang w:val="ru-RU"/>
              </w:rPr>
              <w:t>36 часов</w:t>
            </w:r>
          </w:p>
        </w:tc>
      </w:tr>
    </w:tbl>
    <w:p w:rsidR="00E16C21" w:rsidRDefault="00E16C21">
      <w:pPr>
        <w:rPr>
          <w:sz w:val="20"/>
          <w:szCs w:val="20"/>
          <w:lang w:val="ru-RU"/>
        </w:rPr>
      </w:pPr>
    </w:p>
    <w:p w:rsidR="00E16C21" w:rsidRDefault="00E16C21">
      <w:pPr>
        <w:rPr>
          <w:sz w:val="20"/>
          <w:szCs w:val="20"/>
          <w:lang w:val="ru-RU"/>
        </w:rPr>
      </w:pPr>
    </w:p>
    <w:p w:rsidR="00E16C21" w:rsidRDefault="00E16C21">
      <w:pPr>
        <w:rPr>
          <w:sz w:val="20"/>
          <w:szCs w:val="20"/>
          <w:lang w:val="ru-RU"/>
        </w:rPr>
      </w:pPr>
    </w:p>
    <w:p w:rsidR="00E16C21" w:rsidRDefault="00E16C21">
      <w:pPr>
        <w:rPr>
          <w:sz w:val="20"/>
          <w:szCs w:val="20"/>
          <w:lang w:val="ru-RU"/>
        </w:rPr>
      </w:pPr>
    </w:p>
    <w:p w:rsidR="00E16C21" w:rsidRDefault="00E16C21">
      <w:pPr>
        <w:rPr>
          <w:sz w:val="20"/>
          <w:szCs w:val="20"/>
          <w:lang w:val="ru-RU"/>
        </w:rPr>
      </w:pPr>
    </w:p>
    <w:p w:rsidR="00E16C21" w:rsidRDefault="00E16C21">
      <w:pPr>
        <w:rPr>
          <w:sz w:val="20"/>
          <w:szCs w:val="20"/>
          <w:lang w:val="ru-RU"/>
        </w:rPr>
      </w:pPr>
    </w:p>
    <w:p w:rsidR="005F31DA" w:rsidRDefault="005F31DA">
      <w:pPr>
        <w:rPr>
          <w:sz w:val="20"/>
          <w:szCs w:val="20"/>
          <w:lang w:val="ru-RU"/>
        </w:rPr>
      </w:pPr>
    </w:p>
    <w:p w:rsidR="005F31DA" w:rsidRDefault="005F31DA">
      <w:pPr>
        <w:rPr>
          <w:sz w:val="20"/>
          <w:szCs w:val="20"/>
          <w:lang w:val="ru-RU"/>
        </w:rPr>
      </w:pPr>
    </w:p>
    <w:p w:rsidR="005F31DA" w:rsidRDefault="005F31DA">
      <w:pPr>
        <w:rPr>
          <w:sz w:val="20"/>
          <w:szCs w:val="20"/>
          <w:lang w:val="ru-RU"/>
        </w:rPr>
      </w:pPr>
    </w:p>
    <w:p w:rsidR="005F31DA" w:rsidRDefault="005F31DA">
      <w:pPr>
        <w:rPr>
          <w:sz w:val="20"/>
          <w:szCs w:val="20"/>
          <w:lang w:val="ru-RU"/>
        </w:rPr>
      </w:pPr>
    </w:p>
    <w:p w:rsidR="005F31DA" w:rsidRDefault="005F31DA">
      <w:pPr>
        <w:rPr>
          <w:sz w:val="20"/>
          <w:szCs w:val="20"/>
          <w:lang w:val="ru-RU"/>
        </w:rPr>
      </w:pPr>
    </w:p>
    <w:p w:rsidR="005F31DA" w:rsidRDefault="005F31DA">
      <w:pPr>
        <w:rPr>
          <w:sz w:val="20"/>
          <w:szCs w:val="20"/>
          <w:lang w:val="ru-RU"/>
        </w:rPr>
      </w:pPr>
    </w:p>
    <w:p w:rsidR="005F31DA" w:rsidRDefault="005F31DA">
      <w:pPr>
        <w:rPr>
          <w:sz w:val="20"/>
          <w:szCs w:val="20"/>
          <w:lang w:val="ru-RU"/>
        </w:rPr>
      </w:pPr>
    </w:p>
    <w:p w:rsidR="005F31DA" w:rsidRDefault="005F31DA">
      <w:pPr>
        <w:rPr>
          <w:sz w:val="20"/>
          <w:szCs w:val="20"/>
          <w:lang w:val="ru-RU"/>
        </w:rPr>
      </w:pPr>
    </w:p>
    <w:p w:rsidR="005F31DA" w:rsidRDefault="005F31DA">
      <w:pPr>
        <w:rPr>
          <w:sz w:val="20"/>
          <w:szCs w:val="20"/>
          <w:lang w:val="ru-RU"/>
        </w:rPr>
      </w:pPr>
    </w:p>
    <w:p w:rsidR="005F31DA" w:rsidRDefault="005F31DA">
      <w:pPr>
        <w:rPr>
          <w:sz w:val="20"/>
          <w:szCs w:val="20"/>
          <w:lang w:val="ru-RU"/>
        </w:rPr>
      </w:pPr>
    </w:p>
    <w:p w:rsidR="005F31DA" w:rsidRDefault="005F31DA">
      <w:pPr>
        <w:rPr>
          <w:sz w:val="20"/>
          <w:szCs w:val="20"/>
          <w:lang w:val="ru-RU"/>
        </w:rPr>
      </w:pPr>
    </w:p>
    <w:p w:rsidR="005F31DA" w:rsidRDefault="005F31DA">
      <w:pPr>
        <w:rPr>
          <w:sz w:val="20"/>
          <w:szCs w:val="20"/>
          <w:lang w:val="ru-RU"/>
        </w:rPr>
      </w:pPr>
    </w:p>
    <w:p w:rsidR="005F31DA" w:rsidRDefault="005F31DA">
      <w:pPr>
        <w:rPr>
          <w:sz w:val="20"/>
          <w:szCs w:val="20"/>
          <w:lang w:val="ru-RU"/>
        </w:rPr>
      </w:pPr>
    </w:p>
    <w:p w:rsidR="005F31DA" w:rsidRDefault="005F31DA">
      <w:pPr>
        <w:rPr>
          <w:sz w:val="20"/>
          <w:szCs w:val="20"/>
          <w:lang w:val="ru-RU"/>
        </w:rPr>
      </w:pPr>
    </w:p>
    <w:p w:rsidR="005F31DA" w:rsidRDefault="005F31DA">
      <w:pPr>
        <w:rPr>
          <w:sz w:val="20"/>
          <w:szCs w:val="20"/>
          <w:lang w:val="ru-RU"/>
        </w:rPr>
      </w:pPr>
    </w:p>
    <w:p w:rsidR="005F31DA" w:rsidRDefault="005F31DA">
      <w:pPr>
        <w:rPr>
          <w:sz w:val="20"/>
          <w:szCs w:val="20"/>
          <w:lang w:val="ru-RU"/>
        </w:rPr>
      </w:pPr>
    </w:p>
    <w:p w:rsidR="005F31DA" w:rsidRDefault="005F31DA">
      <w:pPr>
        <w:rPr>
          <w:sz w:val="20"/>
          <w:szCs w:val="20"/>
          <w:lang w:val="ru-RU"/>
        </w:rPr>
      </w:pPr>
    </w:p>
    <w:p w:rsidR="005F31DA" w:rsidRDefault="005F31DA">
      <w:pPr>
        <w:rPr>
          <w:sz w:val="20"/>
          <w:szCs w:val="20"/>
          <w:lang w:val="ru-RU"/>
        </w:rPr>
      </w:pPr>
    </w:p>
    <w:p w:rsidR="005F31DA" w:rsidRDefault="005F31DA">
      <w:pPr>
        <w:rPr>
          <w:sz w:val="20"/>
          <w:szCs w:val="20"/>
          <w:lang w:val="ru-RU"/>
        </w:rPr>
      </w:pPr>
    </w:p>
    <w:p w:rsidR="005F31DA" w:rsidRDefault="005F31DA">
      <w:pPr>
        <w:rPr>
          <w:sz w:val="20"/>
          <w:szCs w:val="20"/>
          <w:lang w:val="ru-RU"/>
        </w:rPr>
      </w:pPr>
    </w:p>
    <w:p w:rsidR="00E16C21" w:rsidRDefault="00E16C21" w:rsidP="00E2482A">
      <w:pPr>
        <w:rPr>
          <w:rFonts w:ascii="Times New Roman" w:hAnsi="Times New Roman" w:cs="Times New Roman"/>
          <w:b/>
          <w:sz w:val="20"/>
          <w:szCs w:val="20"/>
          <w:lang w:val="ru-RU"/>
        </w:rPr>
      </w:pPr>
    </w:p>
    <w:tbl>
      <w:tblPr>
        <w:tblStyle w:val="a7"/>
        <w:tblpPr w:leftFromText="180" w:rightFromText="180" w:vertAnchor="text" w:horzAnchor="page" w:tblpX="8773" w:tblpY="110"/>
        <w:tblW w:w="7824" w:type="dxa"/>
        <w:tblBorders>
          <w:left w:val="none" w:sz="0" w:space="0" w:color="auto"/>
        </w:tblBorders>
        <w:tblLayout w:type="fixed"/>
        <w:tblLook w:val="04A0" w:firstRow="1" w:lastRow="0" w:firstColumn="1" w:lastColumn="0" w:noHBand="0" w:noVBand="1"/>
      </w:tblPr>
      <w:tblGrid>
        <w:gridCol w:w="3936"/>
        <w:gridCol w:w="2126"/>
        <w:gridCol w:w="1762"/>
      </w:tblGrid>
      <w:tr w:rsidR="00E2482A" w:rsidRPr="00E2482A" w:rsidTr="00E2482A">
        <w:trPr>
          <w:trHeight w:val="1829"/>
        </w:trPr>
        <w:tc>
          <w:tcPr>
            <w:tcW w:w="3936" w:type="dxa"/>
          </w:tcPr>
          <w:p w:rsidR="00E2482A" w:rsidRPr="00D42449" w:rsidRDefault="00E2482A" w:rsidP="00BA7DC6">
            <w:pPr>
              <w:jc w:val="center"/>
              <w:rPr>
                <w:rFonts w:ascii="Times New Roman" w:hAnsi="Times New Roman" w:cs="Times New Roman"/>
                <w:b/>
                <w:sz w:val="18"/>
                <w:szCs w:val="18"/>
                <w:lang w:val="ru-RU" w:eastAsia="ru-RU" w:bidi="ar-SA"/>
              </w:rPr>
            </w:pPr>
          </w:p>
          <w:p w:rsidR="00E2482A" w:rsidRPr="00D42449" w:rsidRDefault="00E2482A" w:rsidP="00BA7DC6">
            <w:pPr>
              <w:jc w:val="center"/>
              <w:rPr>
                <w:rFonts w:ascii="Times New Roman" w:hAnsi="Times New Roman" w:cs="Times New Roman"/>
                <w:b/>
                <w:sz w:val="18"/>
                <w:szCs w:val="18"/>
                <w:lang w:val="ru-RU" w:eastAsia="ru-RU" w:bidi="ar-SA"/>
              </w:rPr>
            </w:pPr>
          </w:p>
          <w:p w:rsidR="00E2482A" w:rsidRPr="00D42449" w:rsidRDefault="00E2482A" w:rsidP="00BA7DC6">
            <w:pPr>
              <w:jc w:val="center"/>
              <w:rPr>
                <w:rFonts w:ascii="Times New Roman" w:hAnsi="Times New Roman" w:cs="Times New Roman"/>
                <w:b/>
                <w:sz w:val="18"/>
                <w:szCs w:val="18"/>
                <w:lang w:val="ru-RU" w:eastAsia="ru-RU" w:bidi="ar-SA"/>
              </w:rPr>
            </w:pPr>
          </w:p>
          <w:p w:rsidR="00E2482A" w:rsidRPr="00EC0A22" w:rsidRDefault="00E2482A" w:rsidP="00BA7DC6">
            <w:pPr>
              <w:jc w:val="center"/>
              <w:rPr>
                <w:rFonts w:ascii="Times New Roman" w:hAnsi="Times New Roman" w:cs="Times New Roman"/>
                <w:b/>
                <w:sz w:val="18"/>
                <w:szCs w:val="18"/>
              </w:rPr>
            </w:pPr>
          </w:p>
          <w:p w:rsidR="00E2482A" w:rsidRPr="00EC0A22" w:rsidRDefault="00E2482A" w:rsidP="00BA7DC6">
            <w:pPr>
              <w:jc w:val="center"/>
              <w:rPr>
                <w:rFonts w:ascii="Times New Roman" w:hAnsi="Times New Roman" w:cs="Times New Roman"/>
                <w:b/>
                <w:sz w:val="18"/>
                <w:szCs w:val="18"/>
                <w:lang w:val="ru-RU"/>
              </w:rPr>
            </w:pPr>
            <w:r>
              <w:rPr>
                <w:rFonts w:ascii="Times New Roman" w:hAnsi="Times New Roman" w:cs="Times New Roman"/>
                <w:b/>
                <w:sz w:val="18"/>
                <w:szCs w:val="18"/>
                <w:lang w:val="ru-RU"/>
              </w:rPr>
              <w:t>Схема выполнения работы</w:t>
            </w:r>
          </w:p>
        </w:tc>
        <w:tc>
          <w:tcPr>
            <w:tcW w:w="2126" w:type="dxa"/>
          </w:tcPr>
          <w:p w:rsidR="00E2482A" w:rsidRPr="00EC0A22" w:rsidRDefault="00E2482A" w:rsidP="00BA7DC6">
            <w:pPr>
              <w:jc w:val="center"/>
              <w:rPr>
                <w:rFonts w:ascii="Times New Roman" w:hAnsi="Times New Roman" w:cs="Times New Roman"/>
                <w:b/>
                <w:sz w:val="18"/>
                <w:szCs w:val="18"/>
                <w:lang w:val="ru-RU" w:eastAsia="ru-RU" w:bidi="ar-SA"/>
              </w:rPr>
            </w:pPr>
          </w:p>
          <w:p w:rsidR="00E2482A" w:rsidRPr="00EC0A22" w:rsidRDefault="00E2482A" w:rsidP="00BA7DC6">
            <w:pPr>
              <w:jc w:val="center"/>
              <w:rPr>
                <w:rFonts w:ascii="Times New Roman" w:hAnsi="Times New Roman" w:cs="Times New Roman"/>
                <w:b/>
                <w:sz w:val="18"/>
                <w:szCs w:val="18"/>
                <w:lang w:val="ru-RU" w:eastAsia="ru-RU" w:bidi="ar-SA"/>
              </w:rPr>
            </w:pPr>
          </w:p>
          <w:p w:rsidR="00E2482A" w:rsidRPr="00EC0A22" w:rsidRDefault="00E2482A" w:rsidP="00BA7DC6">
            <w:pPr>
              <w:jc w:val="center"/>
              <w:rPr>
                <w:rFonts w:ascii="Times New Roman" w:hAnsi="Times New Roman" w:cs="Times New Roman"/>
                <w:b/>
                <w:sz w:val="18"/>
                <w:szCs w:val="18"/>
                <w:lang w:val="ru-RU"/>
              </w:rPr>
            </w:pPr>
            <w:r w:rsidRPr="00EC0A22">
              <w:rPr>
                <w:rFonts w:ascii="Times New Roman" w:hAnsi="Times New Roman" w:cs="Times New Roman"/>
                <w:b/>
                <w:sz w:val="18"/>
                <w:szCs w:val="18"/>
                <w:lang w:val="ru-RU" w:eastAsia="ru-RU" w:bidi="ar-SA"/>
              </w:rPr>
              <w:t>Оценка, подпись руководителя практики, от предприятия</w:t>
            </w:r>
          </w:p>
        </w:tc>
        <w:tc>
          <w:tcPr>
            <w:tcW w:w="1762" w:type="dxa"/>
          </w:tcPr>
          <w:p w:rsidR="00E2482A" w:rsidRPr="00EC0A22" w:rsidRDefault="00E2482A" w:rsidP="00BA7DC6">
            <w:pPr>
              <w:jc w:val="center"/>
              <w:rPr>
                <w:rFonts w:ascii="Times New Roman" w:hAnsi="Times New Roman" w:cs="Times New Roman"/>
                <w:b/>
                <w:sz w:val="18"/>
                <w:szCs w:val="18"/>
                <w:lang w:val="ru-RU" w:eastAsia="ru-RU" w:bidi="ar-SA"/>
              </w:rPr>
            </w:pPr>
          </w:p>
          <w:p w:rsidR="00E2482A" w:rsidRPr="00EC0A22" w:rsidRDefault="00E2482A" w:rsidP="00BA7DC6">
            <w:pPr>
              <w:jc w:val="center"/>
              <w:rPr>
                <w:rFonts w:ascii="Times New Roman" w:hAnsi="Times New Roman" w:cs="Times New Roman"/>
                <w:b/>
                <w:sz w:val="18"/>
                <w:szCs w:val="18"/>
                <w:lang w:val="ru-RU" w:eastAsia="ru-RU" w:bidi="ar-SA"/>
              </w:rPr>
            </w:pPr>
          </w:p>
          <w:p w:rsidR="00E2482A" w:rsidRPr="00EC0A22" w:rsidRDefault="00E2482A" w:rsidP="00BA7DC6">
            <w:pPr>
              <w:jc w:val="center"/>
              <w:rPr>
                <w:rFonts w:ascii="Times New Roman" w:hAnsi="Times New Roman" w:cs="Times New Roman"/>
                <w:b/>
                <w:sz w:val="18"/>
                <w:szCs w:val="18"/>
                <w:lang w:val="ru-RU"/>
              </w:rPr>
            </w:pPr>
            <w:r w:rsidRPr="00EC0A22">
              <w:rPr>
                <w:rFonts w:ascii="Times New Roman" w:hAnsi="Times New Roman" w:cs="Times New Roman"/>
                <w:b/>
                <w:sz w:val="18"/>
                <w:szCs w:val="18"/>
                <w:lang w:val="ru-RU" w:eastAsia="ru-RU" w:bidi="ar-SA"/>
              </w:rPr>
              <w:t>Оценка, подпись мастера П.О МТТ</w:t>
            </w:r>
          </w:p>
        </w:tc>
      </w:tr>
      <w:tr w:rsidR="00E2482A" w:rsidRPr="00E2482A" w:rsidTr="00E2482A">
        <w:trPr>
          <w:trHeight w:val="2819"/>
        </w:trPr>
        <w:tc>
          <w:tcPr>
            <w:tcW w:w="3936" w:type="dxa"/>
          </w:tcPr>
          <w:p w:rsidR="00E2482A" w:rsidRDefault="00E2482A" w:rsidP="00BA7DC6">
            <w:pPr>
              <w:rPr>
                <w:sz w:val="20"/>
                <w:szCs w:val="20"/>
                <w:lang w:val="ru-RU"/>
              </w:rPr>
            </w:pPr>
          </w:p>
        </w:tc>
        <w:tc>
          <w:tcPr>
            <w:tcW w:w="2126" w:type="dxa"/>
          </w:tcPr>
          <w:p w:rsidR="00E2482A" w:rsidRDefault="00E2482A" w:rsidP="00BA7DC6">
            <w:pPr>
              <w:rPr>
                <w:sz w:val="20"/>
                <w:szCs w:val="20"/>
                <w:lang w:val="ru-RU"/>
              </w:rPr>
            </w:pPr>
          </w:p>
        </w:tc>
        <w:tc>
          <w:tcPr>
            <w:tcW w:w="1762" w:type="dxa"/>
          </w:tcPr>
          <w:p w:rsidR="00E2482A" w:rsidRDefault="00E2482A" w:rsidP="00BA7DC6">
            <w:pPr>
              <w:rPr>
                <w:sz w:val="20"/>
                <w:szCs w:val="20"/>
                <w:lang w:val="ru-RU"/>
              </w:rPr>
            </w:pPr>
          </w:p>
        </w:tc>
      </w:tr>
      <w:tr w:rsidR="00E2482A" w:rsidRPr="00E2482A" w:rsidTr="00E2482A">
        <w:trPr>
          <w:trHeight w:val="2406"/>
        </w:trPr>
        <w:tc>
          <w:tcPr>
            <w:tcW w:w="3936" w:type="dxa"/>
          </w:tcPr>
          <w:p w:rsidR="00E2482A" w:rsidRDefault="00E2482A" w:rsidP="00BA7DC6">
            <w:pPr>
              <w:rPr>
                <w:sz w:val="20"/>
                <w:szCs w:val="20"/>
                <w:lang w:val="ru-RU"/>
              </w:rPr>
            </w:pPr>
          </w:p>
        </w:tc>
        <w:tc>
          <w:tcPr>
            <w:tcW w:w="2126" w:type="dxa"/>
          </w:tcPr>
          <w:p w:rsidR="00E2482A" w:rsidRDefault="00E2482A" w:rsidP="00BA7DC6">
            <w:pPr>
              <w:rPr>
                <w:sz w:val="20"/>
                <w:szCs w:val="20"/>
                <w:lang w:val="ru-RU"/>
              </w:rPr>
            </w:pPr>
          </w:p>
        </w:tc>
        <w:tc>
          <w:tcPr>
            <w:tcW w:w="1762" w:type="dxa"/>
          </w:tcPr>
          <w:p w:rsidR="00E2482A" w:rsidRDefault="00E2482A" w:rsidP="00BA7DC6">
            <w:pPr>
              <w:rPr>
                <w:sz w:val="20"/>
                <w:szCs w:val="20"/>
                <w:lang w:val="ru-RU"/>
              </w:rPr>
            </w:pPr>
          </w:p>
        </w:tc>
      </w:tr>
      <w:tr w:rsidR="00E2482A" w:rsidRPr="00E2482A" w:rsidTr="00E2482A">
        <w:trPr>
          <w:trHeight w:val="3383"/>
        </w:trPr>
        <w:tc>
          <w:tcPr>
            <w:tcW w:w="3936" w:type="dxa"/>
          </w:tcPr>
          <w:p w:rsidR="00E2482A" w:rsidRDefault="00E2482A" w:rsidP="00BA7DC6">
            <w:pPr>
              <w:rPr>
                <w:sz w:val="20"/>
                <w:szCs w:val="20"/>
                <w:lang w:val="ru-RU"/>
              </w:rPr>
            </w:pPr>
          </w:p>
        </w:tc>
        <w:tc>
          <w:tcPr>
            <w:tcW w:w="2126" w:type="dxa"/>
          </w:tcPr>
          <w:p w:rsidR="00E2482A" w:rsidRDefault="00E2482A" w:rsidP="00BA7DC6">
            <w:pPr>
              <w:rPr>
                <w:sz w:val="20"/>
                <w:szCs w:val="20"/>
                <w:lang w:val="ru-RU"/>
              </w:rPr>
            </w:pPr>
          </w:p>
        </w:tc>
        <w:tc>
          <w:tcPr>
            <w:tcW w:w="1762" w:type="dxa"/>
          </w:tcPr>
          <w:p w:rsidR="00E2482A" w:rsidRDefault="00E2482A" w:rsidP="00BA7DC6">
            <w:pPr>
              <w:rPr>
                <w:sz w:val="20"/>
                <w:szCs w:val="20"/>
                <w:lang w:val="ru-RU"/>
              </w:rPr>
            </w:pPr>
          </w:p>
        </w:tc>
      </w:tr>
    </w:tbl>
    <w:tbl>
      <w:tblPr>
        <w:tblStyle w:val="a7"/>
        <w:tblW w:w="7411" w:type="dxa"/>
        <w:tblInd w:w="-459" w:type="dxa"/>
        <w:tblBorders>
          <w:right w:val="none" w:sz="0" w:space="0" w:color="auto"/>
        </w:tblBorders>
        <w:tblLayout w:type="fixed"/>
        <w:tblLook w:val="04A0" w:firstRow="1" w:lastRow="0" w:firstColumn="1" w:lastColumn="0" w:noHBand="0" w:noVBand="1"/>
      </w:tblPr>
      <w:tblGrid>
        <w:gridCol w:w="1161"/>
        <w:gridCol w:w="6250"/>
      </w:tblGrid>
      <w:tr w:rsidR="00E2482A" w:rsidRPr="00D42449" w:rsidTr="00BA7DC6">
        <w:trPr>
          <w:trHeight w:val="1934"/>
        </w:trPr>
        <w:tc>
          <w:tcPr>
            <w:tcW w:w="1161" w:type="dxa"/>
          </w:tcPr>
          <w:p w:rsidR="00E2482A" w:rsidRPr="00D42449" w:rsidRDefault="00E2482A" w:rsidP="00BA7DC6">
            <w:pPr>
              <w:jc w:val="center"/>
              <w:rPr>
                <w:rFonts w:ascii="Times New Roman" w:hAnsi="Times New Roman" w:cs="Times New Roman"/>
                <w:b/>
                <w:sz w:val="18"/>
                <w:szCs w:val="18"/>
                <w:lang w:val="ru-RU" w:eastAsia="ru-RU" w:bidi="ar-SA"/>
              </w:rPr>
            </w:pPr>
          </w:p>
          <w:p w:rsidR="00E2482A" w:rsidRPr="00D42449" w:rsidRDefault="00E2482A" w:rsidP="00BA7DC6">
            <w:pPr>
              <w:jc w:val="center"/>
              <w:rPr>
                <w:rFonts w:ascii="Times New Roman" w:hAnsi="Times New Roman" w:cs="Times New Roman"/>
                <w:b/>
                <w:sz w:val="18"/>
                <w:szCs w:val="18"/>
                <w:lang w:val="ru-RU" w:eastAsia="ru-RU" w:bidi="ar-SA"/>
              </w:rPr>
            </w:pPr>
          </w:p>
          <w:p w:rsidR="00E2482A" w:rsidRPr="00D42449" w:rsidRDefault="00E2482A" w:rsidP="00BA7DC6">
            <w:pPr>
              <w:jc w:val="center"/>
              <w:rPr>
                <w:rFonts w:ascii="Times New Roman" w:hAnsi="Times New Roman" w:cs="Times New Roman"/>
                <w:b/>
                <w:sz w:val="18"/>
                <w:szCs w:val="18"/>
                <w:lang w:val="ru-RU" w:eastAsia="ru-RU" w:bidi="ar-SA"/>
              </w:rPr>
            </w:pPr>
          </w:p>
          <w:p w:rsidR="00E2482A" w:rsidRPr="00D42449" w:rsidRDefault="00E2482A" w:rsidP="00BA7DC6">
            <w:pPr>
              <w:jc w:val="center"/>
              <w:rPr>
                <w:rFonts w:ascii="Times New Roman" w:hAnsi="Times New Roman" w:cs="Times New Roman"/>
                <w:b/>
                <w:sz w:val="18"/>
                <w:szCs w:val="18"/>
                <w:lang w:val="ru-RU" w:eastAsia="ru-RU" w:bidi="ar-SA"/>
              </w:rPr>
            </w:pPr>
          </w:p>
          <w:p w:rsidR="00E2482A" w:rsidRPr="00D42449" w:rsidRDefault="00E2482A" w:rsidP="00BA7DC6">
            <w:pPr>
              <w:jc w:val="center"/>
              <w:rPr>
                <w:rFonts w:ascii="Times New Roman" w:hAnsi="Times New Roman" w:cs="Times New Roman"/>
                <w:b/>
                <w:sz w:val="18"/>
                <w:szCs w:val="18"/>
                <w:lang w:val="ru-RU" w:eastAsia="ru-RU" w:bidi="ar-SA"/>
              </w:rPr>
            </w:pPr>
          </w:p>
          <w:p w:rsidR="00E2482A" w:rsidRPr="00EC0A22" w:rsidRDefault="00E2482A" w:rsidP="00BA7DC6">
            <w:pPr>
              <w:jc w:val="center"/>
              <w:rPr>
                <w:rFonts w:ascii="Times New Roman" w:hAnsi="Times New Roman" w:cs="Times New Roman"/>
                <w:b/>
                <w:sz w:val="18"/>
                <w:szCs w:val="18"/>
                <w:lang w:val="ru-RU"/>
              </w:rPr>
            </w:pPr>
            <w:r w:rsidRPr="00EC0A22">
              <w:rPr>
                <w:rFonts w:ascii="Times New Roman" w:hAnsi="Times New Roman" w:cs="Times New Roman"/>
                <w:b/>
                <w:sz w:val="18"/>
                <w:szCs w:val="18"/>
                <w:lang w:val="ru-RU" w:eastAsia="ru-RU" w:bidi="ar-SA"/>
              </w:rPr>
              <w:t>Дата</w:t>
            </w:r>
          </w:p>
        </w:tc>
        <w:tc>
          <w:tcPr>
            <w:tcW w:w="6250" w:type="dxa"/>
          </w:tcPr>
          <w:p w:rsidR="00E2482A" w:rsidRPr="00EC0A22" w:rsidRDefault="00E2482A" w:rsidP="00BA7DC6">
            <w:pPr>
              <w:jc w:val="center"/>
              <w:rPr>
                <w:rFonts w:ascii="Times New Roman" w:hAnsi="Times New Roman" w:cs="Times New Roman"/>
                <w:b/>
                <w:sz w:val="18"/>
                <w:szCs w:val="18"/>
              </w:rPr>
            </w:pPr>
          </w:p>
          <w:p w:rsidR="00E2482A" w:rsidRPr="00EC0A22" w:rsidRDefault="00E2482A" w:rsidP="00BA7DC6">
            <w:pPr>
              <w:jc w:val="center"/>
              <w:rPr>
                <w:rFonts w:ascii="Times New Roman" w:hAnsi="Times New Roman" w:cs="Times New Roman"/>
                <w:b/>
                <w:sz w:val="18"/>
                <w:szCs w:val="18"/>
              </w:rPr>
            </w:pPr>
          </w:p>
          <w:p w:rsidR="00E2482A" w:rsidRPr="00EC0A22" w:rsidRDefault="00E2482A" w:rsidP="00BA7DC6">
            <w:pPr>
              <w:jc w:val="center"/>
              <w:rPr>
                <w:rFonts w:ascii="Times New Roman" w:hAnsi="Times New Roman" w:cs="Times New Roman"/>
                <w:b/>
                <w:sz w:val="18"/>
                <w:szCs w:val="18"/>
              </w:rPr>
            </w:pPr>
          </w:p>
          <w:p w:rsidR="00E2482A" w:rsidRPr="00EC0A22" w:rsidRDefault="00E2482A" w:rsidP="00BA7DC6">
            <w:pPr>
              <w:jc w:val="center"/>
              <w:rPr>
                <w:rFonts w:ascii="Times New Roman" w:hAnsi="Times New Roman" w:cs="Times New Roman"/>
                <w:b/>
                <w:sz w:val="18"/>
                <w:szCs w:val="18"/>
              </w:rPr>
            </w:pPr>
          </w:p>
          <w:p w:rsidR="00E2482A" w:rsidRPr="00EC0A22" w:rsidRDefault="00E2482A" w:rsidP="00BA7DC6">
            <w:pPr>
              <w:jc w:val="center"/>
              <w:rPr>
                <w:rFonts w:ascii="Times New Roman" w:hAnsi="Times New Roman" w:cs="Times New Roman"/>
                <w:b/>
                <w:sz w:val="18"/>
                <w:szCs w:val="18"/>
              </w:rPr>
            </w:pPr>
          </w:p>
          <w:p w:rsidR="00E2482A" w:rsidRPr="00EC0A22" w:rsidRDefault="00E2482A" w:rsidP="00BA7DC6">
            <w:pPr>
              <w:jc w:val="center"/>
              <w:rPr>
                <w:rFonts w:ascii="Times New Roman" w:hAnsi="Times New Roman" w:cs="Times New Roman"/>
                <w:b/>
                <w:sz w:val="18"/>
                <w:szCs w:val="18"/>
                <w:lang w:val="ru-RU"/>
              </w:rPr>
            </w:pPr>
            <w:r w:rsidRPr="00EC0A22">
              <w:rPr>
                <w:rFonts w:ascii="Times New Roman" w:hAnsi="Times New Roman" w:cs="Times New Roman"/>
                <w:b/>
                <w:sz w:val="18"/>
                <w:szCs w:val="18"/>
              </w:rPr>
              <w:t>Задание, содержание выполняемых работ</w:t>
            </w:r>
          </w:p>
        </w:tc>
      </w:tr>
      <w:tr w:rsidR="00E2482A" w:rsidRPr="00D42449" w:rsidTr="00BA7DC6">
        <w:trPr>
          <w:trHeight w:val="2874"/>
        </w:trPr>
        <w:tc>
          <w:tcPr>
            <w:tcW w:w="1161" w:type="dxa"/>
          </w:tcPr>
          <w:p w:rsidR="00E2482A" w:rsidRDefault="00E2482A" w:rsidP="00BA7DC6">
            <w:pPr>
              <w:rPr>
                <w:sz w:val="20"/>
                <w:szCs w:val="20"/>
                <w:lang w:val="ru-RU"/>
              </w:rPr>
            </w:pPr>
          </w:p>
        </w:tc>
        <w:tc>
          <w:tcPr>
            <w:tcW w:w="6250" w:type="dxa"/>
          </w:tcPr>
          <w:p w:rsidR="00E2482A" w:rsidRDefault="00E2482A" w:rsidP="00BA7DC6">
            <w:pPr>
              <w:rPr>
                <w:sz w:val="20"/>
                <w:szCs w:val="20"/>
                <w:lang w:val="ru-RU"/>
              </w:rPr>
            </w:pPr>
          </w:p>
        </w:tc>
      </w:tr>
      <w:tr w:rsidR="00E2482A" w:rsidRPr="00D42449" w:rsidTr="00BA7DC6">
        <w:trPr>
          <w:trHeight w:val="2390"/>
        </w:trPr>
        <w:tc>
          <w:tcPr>
            <w:tcW w:w="1161" w:type="dxa"/>
          </w:tcPr>
          <w:p w:rsidR="00E2482A" w:rsidRDefault="00E2482A" w:rsidP="00BA7DC6">
            <w:pPr>
              <w:rPr>
                <w:sz w:val="20"/>
                <w:szCs w:val="20"/>
                <w:lang w:val="ru-RU"/>
              </w:rPr>
            </w:pPr>
          </w:p>
        </w:tc>
        <w:tc>
          <w:tcPr>
            <w:tcW w:w="6250" w:type="dxa"/>
          </w:tcPr>
          <w:p w:rsidR="00E2482A" w:rsidRDefault="00E2482A" w:rsidP="00BA7DC6">
            <w:pPr>
              <w:rPr>
                <w:sz w:val="20"/>
                <w:szCs w:val="20"/>
                <w:lang w:val="ru-RU"/>
              </w:rPr>
            </w:pPr>
          </w:p>
        </w:tc>
      </w:tr>
      <w:tr w:rsidR="00E2482A" w:rsidRPr="00D42449" w:rsidTr="00BA7DC6">
        <w:trPr>
          <w:trHeight w:val="3388"/>
        </w:trPr>
        <w:tc>
          <w:tcPr>
            <w:tcW w:w="1161" w:type="dxa"/>
          </w:tcPr>
          <w:p w:rsidR="00E2482A" w:rsidRDefault="00E2482A" w:rsidP="00BA7DC6">
            <w:pPr>
              <w:rPr>
                <w:sz w:val="20"/>
                <w:szCs w:val="20"/>
                <w:lang w:val="ru-RU"/>
              </w:rPr>
            </w:pPr>
          </w:p>
        </w:tc>
        <w:tc>
          <w:tcPr>
            <w:tcW w:w="6250" w:type="dxa"/>
          </w:tcPr>
          <w:p w:rsidR="00E2482A" w:rsidRDefault="00E2482A" w:rsidP="00BA7DC6">
            <w:pPr>
              <w:rPr>
                <w:sz w:val="20"/>
                <w:szCs w:val="20"/>
                <w:lang w:val="ru-RU"/>
              </w:rPr>
            </w:pPr>
          </w:p>
        </w:tc>
      </w:tr>
    </w:tbl>
    <w:p w:rsidR="005F31DA" w:rsidRPr="00A162DE" w:rsidRDefault="005F31DA" w:rsidP="005F31DA">
      <w:pPr>
        <w:jc w:val="center"/>
        <w:rPr>
          <w:rFonts w:ascii="Times New Roman" w:hAnsi="Times New Roman" w:cs="Times New Roman"/>
          <w:b/>
          <w:sz w:val="20"/>
          <w:szCs w:val="20"/>
          <w:lang w:val="ru-RU"/>
        </w:rPr>
      </w:pPr>
      <w:r w:rsidRPr="00A162DE">
        <w:rPr>
          <w:rFonts w:ascii="Times New Roman" w:hAnsi="Times New Roman" w:cs="Times New Roman"/>
          <w:b/>
          <w:sz w:val="20"/>
          <w:szCs w:val="20"/>
          <w:lang w:val="ru-RU"/>
        </w:rPr>
        <w:lastRenderedPageBreak/>
        <w:t>Оценка выполнения задания по производственной практике.</w:t>
      </w:r>
    </w:p>
    <w:p w:rsidR="005F31DA" w:rsidRDefault="005F31DA">
      <w:pPr>
        <w:rPr>
          <w:sz w:val="20"/>
          <w:szCs w:val="20"/>
          <w:lang w:val="ru-RU"/>
        </w:rPr>
      </w:pPr>
    </w:p>
    <w:tbl>
      <w:tblPr>
        <w:tblStyle w:val="a7"/>
        <w:tblW w:w="6912" w:type="dxa"/>
        <w:tblLook w:val="04A0" w:firstRow="1" w:lastRow="0" w:firstColumn="1" w:lastColumn="0" w:noHBand="0" w:noVBand="1"/>
      </w:tblPr>
      <w:tblGrid>
        <w:gridCol w:w="817"/>
        <w:gridCol w:w="1843"/>
        <w:gridCol w:w="1559"/>
        <w:gridCol w:w="2693"/>
      </w:tblGrid>
      <w:tr w:rsidR="005F31DA" w:rsidRPr="00E2482A" w:rsidTr="005F31DA">
        <w:tc>
          <w:tcPr>
            <w:tcW w:w="817" w:type="dxa"/>
            <w:vAlign w:val="center"/>
          </w:tcPr>
          <w:p w:rsidR="005F31DA" w:rsidRPr="00A162DE" w:rsidRDefault="005F31DA" w:rsidP="005F31DA">
            <w:pPr>
              <w:jc w:val="center"/>
              <w:rPr>
                <w:rFonts w:ascii="Times New Roman" w:hAnsi="Times New Roman" w:cs="Times New Roman"/>
                <w:sz w:val="16"/>
                <w:szCs w:val="16"/>
              </w:rPr>
            </w:pPr>
            <w:r w:rsidRPr="00A162DE">
              <w:rPr>
                <w:rFonts w:ascii="Times New Roman" w:hAnsi="Times New Roman" w:cs="Times New Roman"/>
                <w:sz w:val="16"/>
                <w:szCs w:val="16"/>
              </w:rPr>
              <w:t>Балл</w:t>
            </w:r>
          </w:p>
        </w:tc>
        <w:tc>
          <w:tcPr>
            <w:tcW w:w="1843" w:type="dxa"/>
            <w:vAlign w:val="center"/>
          </w:tcPr>
          <w:p w:rsidR="005F31DA" w:rsidRPr="00A162DE" w:rsidRDefault="005F31DA" w:rsidP="005F31DA">
            <w:pPr>
              <w:jc w:val="center"/>
              <w:rPr>
                <w:rFonts w:ascii="Times New Roman" w:hAnsi="Times New Roman" w:cs="Times New Roman"/>
                <w:sz w:val="16"/>
                <w:szCs w:val="16"/>
              </w:rPr>
            </w:pPr>
            <w:r w:rsidRPr="00A162DE">
              <w:rPr>
                <w:rFonts w:ascii="Times New Roman" w:hAnsi="Times New Roman" w:cs="Times New Roman"/>
                <w:sz w:val="16"/>
                <w:szCs w:val="16"/>
              </w:rPr>
              <w:t xml:space="preserve">Выполнение </w:t>
            </w:r>
            <w:r w:rsidRPr="00A162DE">
              <w:rPr>
                <w:rFonts w:ascii="Times New Roman" w:hAnsi="Times New Roman" w:cs="Times New Roman"/>
                <w:sz w:val="16"/>
                <w:szCs w:val="16"/>
              </w:rPr>
              <w:br/>
              <w:t>технических</w:t>
            </w:r>
            <w:r w:rsidRPr="00A162DE">
              <w:rPr>
                <w:rFonts w:ascii="Times New Roman" w:hAnsi="Times New Roman" w:cs="Times New Roman"/>
                <w:sz w:val="16"/>
                <w:szCs w:val="16"/>
              </w:rPr>
              <w:br/>
              <w:t>условий</w:t>
            </w:r>
          </w:p>
        </w:tc>
        <w:tc>
          <w:tcPr>
            <w:tcW w:w="1559" w:type="dxa"/>
            <w:vAlign w:val="center"/>
          </w:tcPr>
          <w:p w:rsidR="005F31DA" w:rsidRPr="00A162DE" w:rsidRDefault="005F31DA" w:rsidP="005F31DA">
            <w:pPr>
              <w:jc w:val="center"/>
              <w:rPr>
                <w:rFonts w:ascii="Times New Roman" w:hAnsi="Times New Roman" w:cs="Times New Roman"/>
                <w:sz w:val="16"/>
                <w:szCs w:val="16"/>
              </w:rPr>
            </w:pPr>
            <w:r w:rsidRPr="00A162DE">
              <w:rPr>
                <w:rFonts w:ascii="Times New Roman" w:hAnsi="Times New Roman" w:cs="Times New Roman"/>
                <w:sz w:val="16"/>
                <w:szCs w:val="16"/>
              </w:rPr>
              <w:t>Выполнение норм</w:t>
            </w:r>
            <w:r w:rsidRPr="00A162DE">
              <w:rPr>
                <w:rFonts w:ascii="Times New Roman" w:hAnsi="Times New Roman" w:cs="Times New Roman"/>
                <w:sz w:val="16"/>
                <w:szCs w:val="16"/>
              </w:rPr>
              <w:br/>
              <w:t xml:space="preserve">времени </w:t>
            </w:r>
            <w:r w:rsidRPr="00A162DE">
              <w:rPr>
                <w:rFonts w:ascii="Times New Roman" w:hAnsi="Times New Roman" w:cs="Times New Roman"/>
                <w:sz w:val="16"/>
                <w:szCs w:val="16"/>
              </w:rPr>
              <w:br/>
              <w:t>(выработки)</w:t>
            </w:r>
          </w:p>
        </w:tc>
        <w:tc>
          <w:tcPr>
            <w:tcW w:w="2693" w:type="dxa"/>
            <w:vAlign w:val="center"/>
          </w:tcPr>
          <w:p w:rsidR="005F31DA" w:rsidRPr="00A162DE" w:rsidRDefault="005F31DA" w:rsidP="005F31DA">
            <w:pPr>
              <w:jc w:val="center"/>
              <w:rPr>
                <w:rFonts w:ascii="Times New Roman" w:hAnsi="Times New Roman" w:cs="Times New Roman"/>
                <w:sz w:val="16"/>
                <w:szCs w:val="16"/>
                <w:lang w:val="ru-RU"/>
              </w:rPr>
            </w:pPr>
            <w:r w:rsidRPr="00A162DE">
              <w:rPr>
                <w:rFonts w:ascii="Times New Roman" w:hAnsi="Times New Roman" w:cs="Times New Roman"/>
                <w:sz w:val="16"/>
                <w:szCs w:val="16"/>
                <w:lang w:val="ru-RU"/>
              </w:rPr>
              <w:t>Самостоятельность в работе,</w:t>
            </w:r>
            <w:r w:rsidRPr="00A162DE">
              <w:rPr>
                <w:rFonts w:ascii="Times New Roman" w:hAnsi="Times New Roman" w:cs="Times New Roman"/>
                <w:sz w:val="16"/>
                <w:szCs w:val="16"/>
                <w:lang w:val="ru-RU"/>
              </w:rPr>
              <w:br/>
              <w:t>культура труда</w:t>
            </w:r>
          </w:p>
        </w:tc>
      </w:tr>
      <w:tr w:rsidR="005F31DA" w:rsidRPr="00E2482A" w:rsidTr="005F31DA">
        <w:tc>
          <w:tcPr>
            <w:tcW w:w="817" w:type="dxa"/>
            <w:vAlign w:val="center"/>
          </w:tcPr>
          <w:p w:rsidR="005F31DA" w:rsidRPr="00A162DE" w:rsidRDefault="005F31DA" w:rsidP="005F31DA">
            <w:pPr>
              <w:jc w:val="center"/>
              <w:rPr>
                <w:rFonts w:ascii="Times New Roman" w:hAnsi="Times New Roman" w:cs="Times New Roman"/>
                <w:b/>
                <w:sz w:val="16"/>
                <w:szCs w:val="16"/>
              </w:rPr>
            </w:pPr>
            <w:r w:rsidRPr="00A162DE">
              <w:rPr>
                <w:rFonts w:ascii="Times New Roman" w:hAnsi="Times New Roman" w:cs="Times New Roman"/>
                <w:b/>
                <w:sz w:val="16"/>
                <w:szCs w:val="16"/>
              </w:rPr>
              <w:t>5</w:t>
            </w:r>
          </w:p>
        </w:tc>
        <w:tc>
          <w:tcPr>
            <w:tcW w:w="1843" w:type="dxa"/>
            <w:vAlign w:val="center"/>
          </w:tcPr>
          <w:p w:rsidR="005F31DA" w:rsidRPr="00A162DE" w:rsidRDefault="005F31DA" w:rsidP="005F31DA">
            <w:pPr>
              <w:rPr>
                <w:rFonts w:ascii="Times New Roman" w:hAnsi="Times New Roman" w:cs="Times New Roman"/>
                <w:sz w:val="16"/>
                <w:szCs w:val="16"/>
                <w:lang w:val="ru-RU"/>
              </w:rPr>
            </w:pPr>
            <w:r w:rsidRPr="00A162DE">
              <w:rPr>
                <w:rFonts w:ascii="Times New Roman" w:hAnsi="Times New Roman" w:cs="Times New Roman"/>
                <w:sz w:val="16"/>
                <w:szCs w:val="16"/>
                <w:lang w:val="ru-RU"/>
              </w:rPr>
              <w:t>Отличное качество выполненной работы в соответствии с техническими условиями.</w:t>
            </w:r>
          </w:p>
        </w:tc>
        <w:tc>
          <w:tcPr>
            <w:tcW w:w="1559" w:type="dxa"/>
            <w:vAlign w:val="center"/>
          </w:tcPr>
          <w:p w:rsidR="005F31DA" w:rsidRPr="00A162DE" w:rsidRDefault="005F31DA" w:rsidP="005F31DA">
            <w:pPr>
              <w:rPr>
                <w:rFonts w:ascii="Times New Roman" w:hAnsi="Times New Roman" w:cs="Times New Roman"/>
                <w:sz w:val="16"/>
                <w:szCs w:val="16"/>
                <w:lang w:val="ru-RU"/>
              </w:rPr>
            </w:pPr>
            <w:r w:rsidRPr="00A162DE">
              <w:rPr>
                <w:rFonts w:ascii="Times New Roman" w:hAnsi="Times New Roman" w:cs="Times New Roman"/>
                <w:sz w:val="16"/>
                <w:szCs w:val="16"/>
                <w:lang w:val="ru-RU"/>
              </w:rPr>
              <w:t>Выполнение и перевыполнение установленной нормы.</w:t>
            </w:r>
          </w:p>
        </w:tc>
        <w:tc>
          <w:tcPr>
            <w:tcW w:w="2693" w:type="dxa"/>
            <w:vAlign w:val="center"/>
          </w:tcPr>
          <w:p w:rsidR="005F31DA" w:rsidRPr="00A162DE" w:rsidRDefault="005F31DA" w:rsidP="005F31DA">
            <w:pPr>
              <w:rPr>
                <w:rFonts w:ascii="Times New Roman" w:hAnsi="Times New Roman" w:cs="Times New Roman"/>
                <w:sz w:val="16"/>
                <w:szCs w:val="16"/>
                <w:lang w:val="ru-RU"/>
              </w:rPr>
            </w:pPr>
            <w:r w:rsidRPr="00A162DE">
              <w:rPr>
                <w:rFonts w:ascii="Times New Roman" w:hAnsi="Times New Roman" w:cs="Times New Roman"/>
                <w:sz w:val="16"/>
                <w:szCs w:val="16"/>
                <w:lang w:val="ru-RU"/>
              </w:rPr>
              <w:t>Твердое усвоение и свободное применение рациональных приемов труда при выполнении производственных операций и безошибочное применение их в разнообразных видах работ.</w:t>
            </w:r>
          </w:p>
          <w:p w:rsidR="005F31DA" w:rsidRPr="00A162DE" w:rsidRDefault="005F31DA" w:rsidP="005F31DA">
            <w:pPr>
              <w:rPr>
                <w:rFonts w:ascii="Times New Roman" w:hAnsi="Times New Roman" w:cs="Times New Roman"/>
                <w:sz w:val="16"/>
                <w:szCs w:val="16"/>
                <w:lang w:val="ru-RU"/>
              </w:rPr>
            </w:pPr>
            <w:r w:rsidRPr="00A162DE">
              <w:rPr>
                <w:rFonts w:ascii="Times New Roman" w:hAnsi="Times New Roman" w:cs="Times New Roman"/>
                <w:sz w:val="16"/>
                <w:szCs w:val="16"/>
                <w:lang w:val="ru-RU"/>
              </w:rPr>
              <w:t>Правильная организация труда и рабочего места. Полная самостоятельность учащегося в планировании и выполнении задания (без какой либо помощи мастера)</w:t>
            </w:r>
          </w:p>
        </w:tc>
      </w:tr>
      <w:tr w:rsidR="005F31DA" w:rsidRPr="00E2482A" w:rsidTr="005F31DA">
        <w:tc>
          <w:tcPr>
            <w:tcW w:w="817" w:type="dxa"/>
            <w:vAlign w:val="center"/>
          </w:tcPr>
          <w:p w:rsidR="005F31DA" w:rsidRPr="00A162DE" w:rsidRDefault="005F31DA" w:rsidP="005F31DA">
            <w:pPr>
              <w:jc w:val="center"/>
              <w:rPr>
                <w:rFonts w:ascii="Times New Roman" w:hAnsi="Times New Roman" w:cs="Times New Roman"/>
                <w:b/>
                <w:sz w:val="16"/>
                <w:szCs w:val="16"/>
              </w:rPr>
            </w:pPr>
            <w:r w:rsidRPr="00A162DE">
              <w:rPr>
                <w:rFonts w:ascii="Times New Roman" w:hAnsi="Times New Roman" w:cs="Times New Roman"/>
                <w:b/>
                <w:sz w:val="16"/>
                <w:szCs w:val="16"/>
              </w:rPr>
              <w:t>4</w:t>
            </w:r>
          </w:p>
        </w:tc>
        <w:tc>
          <w:tcPr>
            <w:tcW w:w="1843" w:type="dxa"/>
            <w:vAlign w:val="center"/>
          </w:tcPr>
          <w:p w:rsidR="005F31DA" w:rsidRPr="00A162DE" w:rsidRDefault="005F31DA" w:rsidP="005F31DA">
            <w:pPr>
              <w:rPr>
                <w:rFonts w:ascii="Times New Roman" w:hAnsi="Times New Roman" w:cs="Times New Roman"/>
                <w:sz w:val="16"/>
                <w:szCs w:val="16"/>
                <w:lang w:val="ru-RU"/>
              </w:rPr>
            </w:pPr>
            <w:r w:rsidRPr="00A162DE">
              <w:rPr>
                <w:rFonts w:ascii="Times New Roman" w:hAnsi="Times New Roman" w:cs="Times New Roman"/>
                <w:sz w:val="16"/>
                <w:szCs w:val="16"/>
                <w:lang w:val="ru-RU"/>
              </w:rPr>
              <w:t>Хорошее качество выполненной работы в соответствии с техническим условиями.</w:t>
            </w:r>
          </w:p>
        </w:tc>
        <w:tc>
          <w:tcPr>
            <w:tcW w:w="1559" w:type="dxa"/>
            <w:vAlign w:val="center"/>
          </w:tcPr>
          <w:p w:rsidR="005F31DA" w:rsidRPr="00A162DE" w:rsidRDefault="005F31DA" w:rsidP="005F31DA">
            <w:pPr>
              <w:rPr>
                <w:rFonts w:ascii="Times New Roman" w:hAnsi="Times New Roman" w:cs="Times New Roman"/>
                <w:sz w:val="16"/>
                <w:szCs w:val="16"/>
              </w:rPr>
            </w:pPr>
            <w:r w:rsidRPr="00A162DE">
              <w:rPr>
                <w:rFonts w:ascii="Times New Roman" w:hAnsi="Times New Roman" w:cs="Times New Roman"/>
                <w:sz w:val="16"/>
                <w:szCs w:val="16"/>
              </w:rPr>
              <w:t>Выполнение установленной нормы.</w:t>
            </w:r>
          </w:p>
        </w:tc>
        <w:tc>
          <w:tcPr>
            <w:tcW w:w="2693" w:type="dxa"/>
            <w:vAlign w:val="center"/>
          </w:tcPr>
          <w:p w:rsidR="005F31DA" w:rsidRPr="00A162DE" w:rsidRDefault="005F31DA" w:rsidP="005F31DA">
            <w:pPr>
              <w:rPr>
                <w:rFonts w:ascii="Times New Roman" w:hAnsi="Times New Roman" w:cs="Times New Roman"/>
                <w:sz w:val="16"/>
                <w:szCs w:val="16"/>
                <w:lang w:val="ru-RU"/>
              </w:rPr>
            </w:pPr>
            <w:r w:rsidRPr="00A162DE">
              <w:rPr>
                <w:rFonts w:ascii="Times New Roman" w:hAnsi="Times New Roman" w:cs="Times New Roman"/>
                <w:sz w:val="16"/>
                <w:szCs w:val="16"/>
                <w:lang w:val="ru-RU"/>
              </w:rPr>
              <w:t>Достаточно прочное усвоение приемов выполнения производственных операций применение их в разнообразных видах работ. Правильна  организация труда и рабочего места. Самостоятельно планирование и выполнение задания при несущественной помощи мастера.</w:t>
            </w:r>
          </w:p>
        </w:tc>
      </w:tr>
      <w:tr w:rsidR="005F31DA" w:rsidRPr="00E2482A" w:rsidTr="005F31DA">
        <w:tc>
          <w:tcPr>
            <w:tcW w:w="817" w:type="dxa"/>
            <w:vAlign w:val="center"/>
          </w:tcPr>
          <w:p w:rsidR="005F31DA" w:rsidRPr="00A162DE" w:rsidRDefault="005F31DA" w:rsidP="005F31DA">
            <w:pPr>
              <w:jc w:val="center"/>
              <w:rPr>
                <w:rFonts w:ascii="Times New Roman" w:hAnsi="Times New Roman" w:cs="Times New Roman"/>
                <w:b/>
                <w:sz w:val="16"/>
                <w:szCs w:val="16"/>
              </w:rPr>
            </w:pPr>
            <w:r w:rsidRPr="00A162DE">
              <w:rPr>
                <w:rFonts w:ascii="Times New Roman" w:hAnsi="Times New Roman" w:cs="Times New Roman"/>
                <w:b/>
                <w:sz w:val="16"/>
                <w:szCs w:val="16"/>
              </w:rPr>
              <w:t>3</w:t>
            </w:r>
          </w:p>
        </w:tc>
        <w:tc>
          <w:tcPr>
            <w:tcW w:w="1843" w:type="dxa"/>
            <w:vAlign w:val="center"/>
          </w:tcPr>
          <w:p w:rsidR="005F31DA" w:rsidRPr="00A162DE" w:rsidRDefault="005F31DA" w:rsidP="005F31DA">
            <w:pPr>
              <w:rPr>
                <w:rFonts w:ascii="Times New Roman" w:hAnsi="Times New Roman" w:cs="Times New Roman"/>
                <w:sz w:val="16"/>
                <w:szCs w:val="16"/>
              </w:rPr>
            </w:pPr>
            <w:r w:rsidRPr="00A162DE">
              <w:rPr>
                <w:rFonts w:ascii="Times New Roman" w:hAnsi="Times New Roman" w:cs="Times New Roman"/>
                <w:sz w:val="16"/>
                <w:szCs w:val="16"/>
                <w:lang w:val="ru-RU"/>
              </w:rPr>
              <w:t xml:space="preserve">Работа выполнена удовлетворительно в пределах технических условий, но после исправления по указанию  </w:t>
            </w:r>
            <w:r w:rsidRPr="00A162DE">
              <w:rPr>
                <w:rFonts w:ascii="Times New Roman" w:hAnsi="Times New Roman" w:cs="Times New Roman"/>
                <w:sz w:val="16"/>
                <w:szCs w:val="16"/>
              </w:rPr>
              <w:t>мастера.</w:t>
            </w:r>
          </w:p>
        </w:tc>
        <w:tc>
          <w:tcPr>
            <w:tcW w:w="1559" w:type="dxa"/>
            <w:vAlign w:val="center"/>
          </w:tcPr>
          <w:p w:rsidR="005F31DA" w:rsidRPr="00A162DE" w:rsidRDefault="005F31DA" w:rsidP="005F31DA">
            <w:pPr>
              <w:jc w:val="center"/>
              <w:rPr>
                <w:rFonts w:ascii="Times New Roman" w:hAnsi="Times New Roman" w:cs="Times New Roman"/>
                <w:sz w:val="16"/>
                <w:szCs w:val="16"/>
              </w:rPr>
            </w:pPr>
            <w:r w:rsidRPr="00A162DE">
              <w:rPr>
                <w:rFonts w:ascii="Times New Roman" w:hAnsi="Times New Roman" w:cs="Times New Roman"/>
                <w:sz w:val="16"/>
                <w:szCs w:val="16"/>
              </w:rPr>
              <w:t>То же</w:t>
            </w:r>
          </w:p>
        </w:tc>
        <w:tc>
          <w:tcPr>
            <w:tcW w:w="2693" w:type="dxa"/>
            <w:vAlign w:val="center"/>
          </w:tcPr>
          <w:p w:rsidR="005F31DA" w:rsidRPr="00A162DE" w:rsidRDefault="005F31DA" w:rsidP="005F31DA">
            <w:pPr>
              <w:rPr>
                <w:rFonts w:ascii="Times New Roman" w:hAnsi="Times New Roman" w:cs="Times New Roman"/>
                <w:sz w:val="16"/>
                <w:szCs w:val="16"/>
                <w:lang w:val="ru-RU"/>
              </w:rPr>
            </w:pPr>
            <w:r w:rsidRPr="00A162DE">
              <w:rPr>
                <w:rFonts w:ascii="Times New Roman" w:hAnsi="Times New Roman" w:cs="Times New Roman"/>
                <w:sz w:val="16"/>
                <w:szCs w:val="16"/>
                <w:lang w:val="ru-RU"/>
              </w:rPr>
              <w:t>Усвоение основных приемов выполнения производственных операций применение их в разнообразных видах работ. Отдельные нарушения в организации труда или рабочего места. Неумение самостоятельно планировать и выполнять работу.</w:t>
            </w:r>
          </w:p>
        </w:tc>
      </w:tr>
      <w:tr w:rsidR="005F31DA" w:rsidRPr="00E2482A" w:rsidTr="005F31DA">
        <w:tc>
          <w:tcPr>
            <w:tcW w:w="817" w:type="dxa"/>
            <w:vAlign w:val="center"/>
          </w:tcPr>
          <w:p w:rsidR="005F31DA" w:rsidRPr="00A162DE" w:rsidRDefault="005F31DA" w:rsidP="005F31DA">
            <w:pPr>
              <w:jc w:val="center"/>
              <w:rPr>
                <w:rFonts w:ascii="Times New Roman" w:hAnsi="Times New Roman" w:cs="Times New Roman"/>
                <w:b/>
                <w:sz w:val="16"/>
                <w:szCs w:val="16"/>
              </w:rPr>
            </w:pPr>
            <w:r w:rsidRPr="00A162DE">
              <w:rPr>
                <w:rFonts w:ascii="Times New Roman" w:hAnsi="Times New Roman" w:cs="Times New Roman"/>
                <w:b/>
                <w:sz w:val="16"/>
                <w:szCs w:val="16"/>
              </w:rPr>
              <w:t>2</w:t>
            </w:r>
          </w:p>
        </w:tc>
        <w:tc>
          <w:tcPr>
            <w:tcW w:w="1843" w:type="dxa"/>
            <w:vAlign w:val="center"/>
          </w:tcPr>
          <w:p w:rsidR="005F31DA" w:rsidRPr="00A162DE" w:rsidRDefault="005F31DA" w:rsidP="005F31DA">
            <w:pPr>
              <w:rPr>
                <w:rFonts w:ascii="Times New Roman" w:hAnsi="Times New Roman" w:cs="Times New Roman"/>
                <w:sz w:val="16"/>
                <w:szCs w:val="16"/>
                <w:lang w:val="ru-RU"/>
              </w:rPr>
            </w:pPr>
            <w:r w:rsidRPr="00A162DE">
              <w:rPr>
                <w:rFonts w:ascii="Times New Roman" w:hAnsi="Times New Roman" w:cs="Times New Roman"/>
                <w:sz w:val="16"/>
                <w:szCs w:val="16"/>
                <w:lang w:val="ru-RU"/>
              </w:rPr>
              <w:t>Нарушение всех технических условий (брак в работе).</w:t>
            </w:r>
          </w:p>
        </w:tc>
        <w:tc>
          <w:tcPr>
            <w:tcW w:w="1559" w:type="dxa"/>
            <w:vAlign w:val="center"/>
          </w:tcPr>
          <w:p w:rsidR="005F31DA" w:rsidRPr="00A162DE" w:rsidRDefault="005F31DA" w:rsidP="005F31DA">
            <w:pPr>
              <w:rPr>
                <w:rFonts w:ascii="Times New Roman" w:hAnsi="Times New Roman" w:cs="Times New Roman"/>
                <w:sz w:val="16"/>
                <w:szCs w:val="16"/>
                <w:lang w:val="ru-RU"/>
              </w:rPr>
            </w:pPr>
            <w:r w:rsidRPr="00A162DE">
              <w:rPr>
                <w:rFonts w:ascii="Times New Roman" w:hAnsi="Times New Roman" w:cs="Times New Roman"/>
                <w:sz w:val="16"/>
                <w:szCs w:val="16"/>
                <w:lang w:val="ru-RU"/>
              </w:rPr>
              <w:t>Крайне низкое (до 50%) выполнения нормы.</w:t>
            </w:r>
          </w:p>
        </w:tc>
        <w:tc>
          <w:tcPr>
            <w:tcW w:w="2693" w:type="dxa"/>
            <w:vAlign w:val="center"/>
          </w:tcPr>
          <w:p w:rsidR="005F31DA" w:rsidRPr="00A162DE" w:rsidRDefault="005F31DA" w:rsidP="005F31DA">
            <w:pPr>
              <w:rPr>
                <w:rFonts w:ascii="Times New Roman" w:hAnsi="Times New Roman" w:cs="Times New Roman"/>
                <w:sz w:val="16"/>
                <w:szCs w:val="16"/>
                <w:lang w:val="ru-RU"/>
              </w:rPr>
            </w:pPr>
            <w:r w:rsidRPr="00A162DE">
              <w:rPr>
                <w:rFonts w:ascii="Times New Roman" w:hAnsi="Times New Roman" w:cs="Times New Roman"/>
                <w:sz w:val="16"/>
                <w:szCs w:val="16"/>
                <w:lang w:val="ru-RU"/>
              </w:rPr>
              <w:t>Не усвоение приемов и способов выполнения производственных операций или работ. Систематические нарушения в организации труда и рабочего места. Не умение самостоятельно планировать и выполнять работу даже при помощи мастера.</w:t>
            </w:r>
          </w:p>
        </w:tc>
      </w:tr>
    </w:tbl>
    <w:p w:rsidR="005F31DA" w:rsidRDefault="005F31DA">
      <w:pPr>
        <w:rPr>
          <w:sz w:val="20"/>
          <w:szCs w:val="20"/>
          <w:lang w:val="ru-RU"/>
        </w:rPr>
      </w:pPr>
    </w:p>
    <w:p w:rsidR="005F31DA" w:rsidRDefault="005F31DA">
      <w:pPr>
        <w:rPr>
          <w:sz w:val="20"/>
          <w:szCs w:val="20"/>
          <w:lang w:val="ru-RU"/>
        </w:rPr>
      </w:pPr>
    </w:p>
    <w:p w:rsidR="005F31DA" w:rsidRPr="00A162DE" w:rsidRDefault="005F31DA" w:rsidP="00EC0A22">
      <w:pPr>
        <w:pStyle w:val="a8"/>
        <w:spacing w:line="240" w:lineRule="auto"/>
        <w:ind w:firstLine="0"/>
        <w:rPr>
          <w:rFonts w:ascii="Times New Roman" w:hAnsi="Times New Roman"/>
          <w:b w:val="0"/>
          <w:i w:val="0"/>
          <w:sz w:val="16"/>
          <w:szCs w:val="16"/>
        </w:rPr>
      </w:pPr>
      <w:r w:rsidRPr="00A162DE">
        <w:rPr>
          <w:rFonts w:ascii="Times New Roman" w:hAnsi="Times New Roman"/>
          <w:sz w:val="16"/>
          <w:szCs w:val="16"/>
        </w:rPr>
        <w:t>Примечание:</w:t>
      </w:r>
      <w:r w:rsidRPr="00A162DE">
        <w:rPr>
          <w:rFonts w:ascii="Times New Roman" w:hAnsi="Times New Roman"/>
          <w:b w:val="0"/>
          <w:i w:val="0"/>
          <w:sz w:val="16"/>
          <w:szCs w:val="16"/>
        </w:rPr>
        <w:t xml:space="preserve"> Если за качество выполненной самостоятельно работы учащийся заслуживает оценки"5" или"4", но при этом незначительно недовыполнил установленные нормы времени (выработки), мастер может оценить работу учащегося положительной оценкой, снизив ее соответственно на один балл. Баллом "1" оценивают неумение выполнять приемы работы.</w:t>
      </w:r>
    </w:p>
    <w:p w:rsidR="005F31DA" w:rsidRDefault="005F31DA" w:rsidP="00EC0A22">
      <w:pPr>
        <w:jc w:val="both"/>
        <w:rPr>
          <w:rFonts w:ascii="Times New Roman" w:hAnsi="Times New Roman" w:cs="Times New Roman"/>
          <w:sz w:val="16"/>
          <w:szCs w:val="16"/>
          <w:lang w:val="ru-RU"/>
        </w:rPr>
      </w:pPr>
      <w:r w:rsidRPr="00A162DE">
        <w:rPr>
          <w:rFonts w:ascii="Times New Roman" w:hAnsi="Times New Roman" w:cs="Times New Roman"/>
          <w:sz w:val="16"/>
          <w:szCs w:val="16"/>
          <w:lang w:val="ru-RU"/>
        </w:rPr>
        <w:t>При оценке заданий по сложным работам преимущественным показателем служит выполнение учащимся технических требований работ. Мастер выставляет оценку на основе наблюдений за правильностью выполнения приемов работы организацией работы и культурой труда, использованием оборудования, инструментов, приспособлений и соблюдением требований</w:t>
      </w:r>
    </w:p>
    <w:p w:rsidR="005F31DA" w:rsidRDefault="005F31DA">
      <w:pPr>
        <w:rPr>
          <w:sz w:val="20"/>
          <w:szCs w:val="20"/>
          <w:lang w:val="ru-RU"/>
        </w:rPr>
      </w:pPr>
    </w:p>
    <w:tbl>
      <w:tblPr>
        <w:tblStyle w:val="a7"/>
        <w:tblW w:w="7411" w:type="dxa"/>
        <w:tblInd w:w="-459" w:type="dxa"/>
        <w:tblBorders>
          <w:right w:val="none" w:sz="0" w:space="0" w:color="auto"/>
        </w:tblBorders>
        <w:tblLayout w:type="fixed"/>
        <w:tblLook w:val="04A0" w:firstRow="1" w:lastRow="0" w:firstColumn="1" w:lastColumn="0" w:noHBand="0" w:noVBand="1"/>
      </w:tblPr>
      <w:tblGrid>
        <w:gridCol w:w="1161"/>
        <w:gridCol w:w="6250"/>
      </w:tblGrid>
      <w:tr w:rsidR="00D42449" w:rsidRPr="00D42449" w:rsidTr="0024736E">
        <w:trPr>
          <w:trHeight w:val="1934"/>
        </w:trPr>
        <w:tc>
          <w:tcPr>
            <w:tcW w:w="1161" w:type="dxa"/>
          </w:tcPr>
          <w:p w:rsidR="00D42449" w:rsidRPr="00D42449" w:rsidRDefault="00D42449" w:rsidP="00EC0A22">
            <w:pPr>
              <w:jc w:val="center"/>
              <w:rPr>
                <w:rFonts w:ascii="Times New Roman" w:hAnsi="Times New Roman" w:cs="Times New Roman"/>
                <w:b/>
                <w:sz w:val="18"/>
                <w:szCs w:val="18"/>
                <w:lang w:val="ru-RU" w:eastAsia="ru-RU" w:bidi="ar-SA"/>
              </w:rPr>
            </w:pPr>
          </w:p>
          <w:p w:rsidR="00D42449" w:rsidRPr="00D42449" w:rsidRDefault="00D42449" w:rsidP="00EC0A22">
            <w:pPr>
              <w:jc w:val="center"/>
              <w:rPr>
                <w:rFonts w:ascii="Times New Roman" w:hAnsi="Times New Roman" w:cs="Times New Roman"/>
                <w:b/>
                <w:sz w:val="18"/>
                <w:szCs w:val="18"/>
                <w:lang w:val="ru-RU" w:eastAsia="ru-RU" w:bidi="ar-SA"/>
              </w:rPr>
            </w:pPr>
          </w:p>
          <w:p w:rsidR="00D42449" w:rsidRPr="00D42449" w:rsidRDefault="00D42449" w:rsidP="00EC0A22">
            <w:pPr>
              <w:jc w:val="center"/>
              <w:rPr>
                <w:rFonts w:ascii="Times New Roman" w:hAnsi="Times New Roman" w:cs="Times New Roman"/>
                <w:b/>
                <w:sz w:val="18"/>
                <w:szCs w:val="18"/>
                <w:lang w:val="ru-RU" w:eastAsia="ru-RU" w:bidi="ar-SA"/>
              </w:rPr>
            </w:pPr>
          </w:p>
          <w:p w:rsidR="00D42449" w:rsidRPr="00D42449" w:rsidRDefault="00D42449" w:rsidP="00EC0A22">
            <w:pPr>
              <w:jc w:val="center"/>
              <w:rPr>
                <w:rFonts w:ascii="Times New Roman" w:hAnsi="Times New Roman" w:cs="Times New Roman"/>
                <w:b/>
                <w:sz w:val="18"/>
                <w:szCs w:val="18"/>
                <w:lang w:val="ru-RU" w:eastAsia="ru-RU" w:bidi="ar-SA"/>
              </w:rPr>
            </w:pPr>
          </w:p>
          <w:p w:rsidR="00D42449" w:rsidRPr="00D42449" w:rsidRDefault="00D42449" w:rsidP="00EC0A22">
            <w:pPr>
              <w:jc w:val="center"/>
              <w:rPr>
                <w:rFonts w:ascii="Times New Roman" w:hAnsi="Times New Roman" w:cs="Times New Roman"/>
                <w:b/>
                <w:sz w:val="18"/>
                <w:szCs w:val="18"/>
                <w:lang w:val="ru-RU" w:eastAsia="ru-RU" w:bidi="ar-SA"/>
              </w:rPr>
            </w:pPr>
          </w:p>
          <w:p w:rsidR="00D42449" w:rsidRPr="00EC0A22" w:rsidRDefault="00D42449" w:rsidP="00EC0A22">
            <w:pPr>
              <w:jc w:val="center"/>
              <w:rPr>
                <w:rFonts w:ascii="Times New Roman" w:hAnsi="Times New Roman" w:cs="Times New Roman"/>
                <w:b/>
                <w:sz w:val="18"/>
                <w:szCs w:val="18"/>
                <w:lang w:val="ru-RU"/>
              </w:rPr>
            </w:pPr>
            <w:r w:rsidRPr="00EC0A22">
              <w:rPr>
                <w:rFonts w:ascii="Times New Roman" w:hAnsi="Times New Roman" w:cs="Times New Roman"/>
                <w:b/>
                <w:sz w:val="18"/>
                <w:szCs w:val="18"/>
                <w:lang w:val="ru-RU" w:eastAsia="ru-RU" w:bidi="ar-SA"/>
              </w:rPr>
              <w:t>Дата</w:t>
            </w:r>
          </w:p>
        </w:tc>
        <w:tc>
          <w:tcPr>
            <w:tcW w:w="6250" w:type="dxa"/>
          </w:tcPr>
          <w:p w:rsidR="00D42449" w:rsidRPr="00EC0A22" w:rsidRDefault="00D42449" w:rsidP="00EC0A22">
            <w:pPr>
              <w:jc w:val="center"/>
              <w:rPr>
                <w:rFonts w:ascii="Times New Roman" w:hAnsi="Times New Roman" w:cs="Times New Roman"/>
                <w:b/>
                <w:sz w:val="18"/>
                <w:szCs w:val="18"/>
              </w:rPr>
            </w:pPr>
          </w:p>
          <w:p w:rsidR="00D42449" w:rsidRPr="00EC0A22" w:rsidRDefault="00D42449" w:rsidP="00EC0A22">
            <w:pPr>
              <w:jc w:val="center"/>
              <w:rPr>
                <w:rFonts w:ascii="Times New Roman" w:hAnsi="Times New Roman" w:cs="Times New Roman"/>
                <w:b/>
                <w:sz w:val="18"/>
                <w:szCs w:val="18"/>
              </w:rPr>
            </w:pPr>
          </w:p>
          <w:p w:rsidR="00D42449" w:rsidRPr="00EC0A22" w:rsidRDefault="00D42449" w:rsidP="00EC0A22">
            <w:pPr>
              <w:jc w:val="center"/>
              <w:rPr>
                <w:rFonts w:ascii="Times New Roman" w:hAnsi="Times New Roman" w:cs="Times New Roman"/>
                <w:b/>
                <w:sz w:val="18"/>
                <w:szCs w:val="18"/>
              </w:rPr>
            </w:pPr>
          </w:p>
          <w:p w:rsidR="00D42449" w:rsidRPr="00EC0A22" w:rsidRDefault="00D42449" w:rsidP="00EC0A22">
            <w:pPr>
              <w:jc w:val="center"/>
              <w:rPr>
                <w:rFonts w:ascii="Times New Roman" w:hAnsi="Times New Roman" w:cs="Times New Roman"/>
                <w:b/>
                <w:sz w:val="18"/>
                <w:szCs w:val="18"/>
              </w:rPr>
            </w:pPr>
          </w:p>
          <w:p w:rsidR="00D42449" w:rsidRPr="00EC0A22" w:rsidRDefault="00D42449" w:rsidP="00EC0A22">
            <w:pPr>
              <w:jc w:val="center"/>
              <w:rPr>
                <w:rFonts w:ascii="Times New Roman" w:hAnsi="Times New Roman" w:cs="Times New Roman"/>
                <w:b/>
                <w:sz w:val="18"/>
                <w:szCs w:val="18"/>
              </w:rPr>
            </w:pPr>
          </w:p>
          <w:p w:rsidR="00D42449" w:rsidRPr="00EC0A22" w:rsidRDefault="00D42449" w:rsidP="00EC0A22">
            <w:pPr>
              <w:jc w:val="center"/>
              <w:rPr>
                <w:rFonts w:ascii="Times New Roman" w:hAnsi="Times New Roman" w:cs="Times New Roman"/>
                <w:b/>
                <w:sz w:val="18"/>
                <w:szCs w:val="18"/>
                <w:lang w:val="ru-RU"/>
              </w:rPr>
            </w:pPr>
            <w:r w:rsidRPr="00EC0A22">
              <w:rPr>
                <w:rFonts w:ascii="Times New Roman" w:hAnsi="Times New Roman" w:cs="Times New Roman"/>
                <w:b/>
                <w:sz w:val="18"/>
                <w:szCs w:val="18"/>
              </w:rPr>
              <w:t>Задание, содержание выполняемых работ</w:t>
            </w:r>
          </w:p>
        </w:tc>
      </w:tr>
      <w:tr w:rsidR="00D42449" w:rsidRPr="00D42449" w:rsidTr="0024736E">
        <w:trPr>
          <w:trHeight w:val="2874"/>
        </w:trPr>
        <w:tc>
          <w:tcPr>
            <w:tcW w:w="1161" w:type="dxa"/>
          </w:tcPr>
          <w:p w:rsidR="00D42449" w:rsidRDefault="00D42449">
            <w:pPr>
              <w:rPr>
                <w:sz w:val="20"/>
                <w:szCs w:val="20"/>
                <w:lang w:val="ru-RU"/>
              </w:rPr>
            </w:pPr>
          </w:p>
        </w:tc>
        <w:tc>
          <w:tcPr>
            <w:tcW w:w="6250" w:type="dxa"/>
          </w:tcPr>
          <w:p w:rsidR="00D42449" w:rsidRDefault="00D42449">
            <w:pPr>
              <w:rPr>
                <w:sz w:val="20"/>
                <w:szCs w:val="20"/>
                <w:lang w:val="ru-RU"/>
              </w:rPr>
            </w:pPr>
          </w:p>
        </w:tc>
      </w:tr>
      <w:tr w:rsidR="00D42449" w:rsidRPr="00D42449" w:rsidTr="0024736E">
        <w:trPr>
          <w:trHeight w:val="2390"/>
        </w:trPr>
        <w:tc>
          <w:tcPr>
            <w:tcW w:w="1161" w:type="dxa"/>
          </w:tcPr>
          <w:p w:rsidR="00D42449" w:rsidRDefault="00D42449">
            <w:pPr>
              <w:rPr>
                <w:sz w:val="20"/>
                <w:szCs w:val="20"/>
                <w:lang w:val="ru-RU"/>
              </w:rPr>
            </w:pPr>
          </w:p>
        </w:tc>
        <w:tc>
          <w:tcPr>
            <w:tcW w:w="6250" w:type="dxa"/>
          </w:tcPr>
          <w:p w:rsidR="00D42449" w:rsidRDefault="00D42449">
            <w:pPr>
              <w:rPr>
                <w:sz w:val="20"/>
                <w:szCs w:val="20"/>
                <w:lang w:val="ru-RU"/>
              </w:rPr>
            </w:pPr>
          </w:p>
        </w:tc>
      </w:tr>
      <w:tr w:rsidR="00D42449" w:rsidRPr="00D42449" w:rsidTr="0024736E">
        <w:trPr>
          <w:trHeight w:val="3388"/>
        </w:trPr>
        <w:tc>
          <w:tcPr>
            <w:tcW w:w="1161" w:type="dxa"/>
          </w:tcPr>
          <w:p w:rsidR="00D42449" w:rsidRDefault="00D42449">
            <w:pPr>
              <w:rPr>
                <w:sz w:val="20"/>
                <w:szCs w:val="20"/>
                <w:lang w:val="ru-RU"/>
              </w:rPr>
            </w:pPr>
          </w:p>
        </w:tc>
        <w:tc>
          <w:tcPr>
            <w:tcW w:w="6250" w:type="dxa"/>
          </w:tcPr>
          <w:p w:rsidR="00D42449" w:rsidRDefault="00D42449">
            <w:pPr>
              <w:rPr>
                <w:sz w:val="20"/>
                <w:szCs w:val="20"/>
                <w:lang w:val="ru-RU"/>
              </w:rPr>
            </w:pPr>
          </w:p>
        </w:tc>
      </w:tr>
    </w:tbl>
    <w:tbl>
      <w:tblPr>
        <w:tblStyle w:val="a7"/>
        <w:tblpPr w:leftFromText="180" w:rightFromText="180" w:vertAnchor="text" w:horzAnchor="page" w:tblpX="8773" w:tblpY="110"/>
        <w:tblW w:w="7824" w:type="dxa"/>
        <w:tblBorders>
          <w:left w:val="none" w:sz="0" w:space="0" w:color="auto"/>
        </w:tblBorders>
        <w:tblLayout w:type="fixed"/>
        <w:tblLook w:val="04A0" w:firstRow="1" w:lastRow="0" w:firstColumn="1" w:lastColumn="0" w:noHBand="0" w:noVBand="1"/>
      </w:tblPr>
      <w:tblGrid>
        <w:gridCol w:w="3936"/>
        <w:gridCol w:w="2126"/>
        <w:gridCol w:w="1762"/>
      </w:tblGrid>
      <w:tr w:rsidR="00E2482A" w:rsidRPr="00E2482A" w:rsidTr="00E2482A">
        <w:trPr>
          <w:trHeight w:val="1829"/>
        </w:trPr>
        <w:tc>
          <w:tcPr>
            <w:tcW w:w="3936" w:type="dxa"/>
          </w:tcPr>
          <w:p w:rsidR="00E2482A" w:rsidRPr="00D42449" w:rsidRDefault="00E2482A" w:rsidP="00BA7DC6">
            <w:pPr>
              <w:jc w:val="center"/>
              <w:rPr>
                <w:rFonts w:ascii="Times New Roman" w:hAnsi="Times New Roman" w:cs="Times New Roman"/>
                <w:b/>
                <w:sz w:val="18"/>
                <w:szCs w:val="18"/>
                <w:lang w:val="ru-RU" w:eastAsia="ru-RU" w:bidi="ar-SA"/>
              </w:rPr>
            </w:pPr>
          </w:p>
          <w:p w:rsidR="00E2482A" w:rsidRPr="00D42449" w:rsidRDefault="00E2482A" w:rsidP="00BA7DC6">
            <w:pPr>
              <w:jc w:val="center"/>
              <w:rPr>
                <w:rFonts w:ascii="Times New Roman" w:hAnsi="Times New Roman" w:cs="Times New Roman"/>
                <w:b/>
                <w:sz w:val="18"/>
                <w:szCs w:val="18"/>
                <w:lang w:val="ru-RU" w:eastAsia="ru-RU" w:bidi="ar-SA"/>
              </w:rPr>
            </w:pPr>
          </w:p>
          <w:p w:rsidR="00E2482A" w:rsidRPr="00D42449" w:rsidRDefault="00E2482A" w:rsidP="00BA7DC6">
            <w:pPr>
              <w:jc w:val="center"/>
              <w:rPr>
                <w:rFonts w:ascii="Times New Roman" w:hAnsi="Times New Roman" w:cs="Times New Roman"/>
                <w:b/>
                <w:sz w:val="18"/>
                <w:szCs w:val="18"/>
                <w:lang w:val="ru-RU" w:eastAsia="ru-RU" w:bidi="ar-SA"/>
              </w:rPr>
            </w:pPr>
          </w:p>
          <w:p w:rsidR="00E2482A" w:rsidRPr="00EC0A22" w:rsidRDefault="00E2482A" w:rsidP="00BA7DC6">
            <w:pPr>
              <w:jc w:val="center"/>
              <w:rPr>
                <w:rFonts w:ascii="Times New Roman" w:hAnsi="Times New Roman" w:cs="Times New Roman"/>
                <w:b/>
                <w:sz w:val="18"/>
                <w:szCs w:val="18"/>
              </w:rPr>
            </w:pPr>
          </w:p>
          <w:p w:rsidR="00E2482A" w:rsidRPr="00EC0A22" w:rsidRDefault="00E2482A" w:rsidP="00BA7DC6">
            <w:pPr>
              <w:jc w:val="center"/>
              <w:rPr>
                <w:rFonts w:ascii="Times New Roman" w:hAnsi="Times New Roman" w:cs="Times New Roman"/>
                <w:b/>
                <w:sz w:val="18"/>
                <w:szCs w:val="18"/>
                <w:lang w:val="ru-RU"/>
              </w:rPr>
            </w:pPr>
            <w:r>
              <w:rPr>
                <w:rFonts w:ascii="Times New Roman" w:hAnsi="Times New Roman" w:cs="Times New Roman"/>
                <w:b/>
                <w:sz w:val="18"/>
                <w:szCs w:val="18"/>
                <w:lang w:val="ru-RU"/>
              </w:rPr>
              <w:t>Схема выполнения работы</w:t>
            </w:r>
          </w:p>
        </w:tc>
        <w:tc>
          <w:tcPr>
            <w:tcW w:w="2126" w:type="dxa"/>
          </w:tcPr>
          <w:p w:rsidR="00E2482A" w:rsidRPr="00EC0A22" w:rsidRDefault="00E2482A" w:rsidP="00BA7DC6">
            <w:pPr>
              <w:jc w:val="center"/>
              <w:rPr>
                <w:rFonts w:ascii="Times New Roman" w:hAnsi="Times New Roman" w:cs="Times New Roman"/>
                <w:b/>
                <w:sz w:val="18"/>
                <w:szCs w:val="18"/>
                <w:lang w:val="ru-RU" w:eastAsia="ru-RU" w:bidi="ar-SA"/>
              </w:rPr>
            </w:pPr>
          </w:p>
          <w:p w:rsidR="00E2482A" w:rsidRPr="00EC0A22" w:rsidRDefault="00E2482A" w:rsidP="00BA7DC6">
            <w:pPr>
              <w:jc w:val="center"/>
              <w:rPr>
                <w:rFonts w:ascii="Times New Roman" w:hAnsi="Times New Roman" w:cs="Times New Roman"/>
                <w:b/>
                <w:sz w:val="18"/>
                <w:szCs w:val="18"/>
                <w:lang w:val="ru-RU" w:eastAsia="ru-RU" w:bidi="ar-SA"/>
              </w:rPr>
            </w:pPr>
          </w:p>
          <w:p w:rsidR="00E2482A" w:rsidRPr="00EC0A22" w:rsidRDefault="00E2482A" w:rsidP="00BA7DC6">
            <w:pPr>
              <w:jc w:val="center"/>
              <w:rPr>
                <w:rFonts w:ascii="Times New Roman" w:hAnsi="Times New Roman" w:cs="Times New Roman"/>
                <w:b/>
                <w:sz w:val="18"/>
                <w:szCs w:val="18"/>
                <w:lang w:val="ru-RU"/>
              </w:rPr>
            </w:pPr>
            <w:r w:rsidRPr="00EC0A22">
              <w:rPr>
                <w:rFonts w:ascii="Times New Roman" w:hAnsi="Times New Roman" w:cs="Times New Roman"/>
                <w:b/>
                <w:sz w:val="18"/>
                <w:szCs w:val="18"/>
                <w:lang w:val="ru-RU" w:eastAsia="ru-RU" w:bidi="ar-SA"/>
              </w:rPr>
              <w:t>Оценка, подпись руководителя практики, от предприятия</w:t>
            </w:r>
          </w:p>
        </w:tc>
        <w:tc>
          <w:tcPr>
            <w:tcW w:w="1762" w:type="dxa"/>
          </w:tcPr>
          <w:p w:rsidR="00E2482A" w:rsidRPr="00EC0A22" w:rsidRDefault="00E2482A" w:rsidP="00BA7DC6">
            <w:pPr>
              <w:jc w:val="center"/>
              <w:rPr>
                <w:rFonts w:ascii="Times New Roman" w:hAnsi="Times New Roman" w:cs="Times New Roman"/>
                <w:b/>
                <w:sz w:val="18"/>
                <w:szCs w:val="18"/>
                <w:lang w:val="ru-RU" w:eastAsia="ru-RU" w:bidi="ar-SA"/>
              </w:rPr>
            </w:pPr>
          </w:p>
          <w:p w:rsidR="00E2482A" w:rsidRPr="00EC0A22" w:rsidRDefault="00E2482A" w:rsidP="00BA7DC6">
            <w:pPr>
              <w:jc w:val="center"/>
              <w:rPr>
                <w:rFonts w:ascii="Times New Roman" w:hAnsi="Times New Roman" w:cs="Times New Roman"/>
                <w:b/>
                <w:sz w:val="18"/>
                <w:szCs w:val="18"/>
                <w:lang w:val="ru-RU" w:eastAsia="ru-RU" w:bidi="ar-SA"/>
              </w:rPr>
            </w:pPr>
          </w:p>
          <w:p w:rsidR="00E2482A" w:rsidRPr="00EC0A22" w:rsidRDefault="00E2482A" w:rsidP="00BA7DC6">
            <w:pPr>
              <w:jc w:val="center"/>
              <w:rPr>
                <w:rFonts w:ascii="Times New Roman" w:hAnsi="Times New Roman" w:cs="Times New Roman"/>
                <w:b/>
                <w:sz w:val="18"/>
                <w:szCs w:val="18"/>
                <w:lang w:val="ru-RU"/>
              </w:rPr>
            </w:pPr>
            <w:r w:rsidRPr="00EC0A22">
              <w:rPr>
                <w:rFonts w:ascii="Times New Roman" w:hAnsi="Times New Roman" w:cs="Times New Roman"/>
                <w:b/>
                <w:sz w:val="18"/>
                <w:szCs w:val="18"/>
                <w:lang w:val="ru-RU" w:eastAsia="ru-RU" w:bidi="ar-SA"/>
              </w:rPr>
              <w:t>Оценка, подпись мастера П.О МТТ</w:t>
            </w:r>
          </w:p>
        </w:tc>
      </w:tr>
      <w:tr w:rsidR="00E2482A" w:rsidRPr="00E2482A" w:rsidTr="00E2482A">
        <w:trPr>
          <w:trHeight w:val="2819"/>
        </w:trPr>
        <w:tc>
          <w:tcPr>
            <w:tcW w:w="3936" w:type="dxa"/>
          </w:tcPr>
          <w:p w:rsidR="00E2482A" w:rsidRDefault="00E2482A" w:rsidP="00BA7DC6">
            <w:pPr>
              <w:rPr>
                <w:sz w:val="20"/>
                <w:szCs w:val="20"/>
                <w:lang w:val="ru-RU"/>
              </w:rPr>
            </w:pPr>
          </w:p>
        </w:tc>
        <w:tc>
          <w:tcPr>
            <w:tcW w:w="2126" w:type="dxa"/>
          </w:tcPr>
          <w:p w:rsidR="00E2482A" w:rsidRDefault="00E2482A" w:rsidP="00BA7DC6">
            <w:pPr>
              <w:rPr>
                <w:sz w:val="20"/>
                <w:szCs w:val="20"/>
                <w:lang w:val="ru-RU"/>
              </w:rPr>
            </w:pPr>
          </w:p>
        </w:tc>
        <w:tc>
          <w:tcPr>
            <w:tcW w:w="1762" w:type="dxa"/>
          </w:tcPr>
          <w:p w:rsidR="00E2482A" w:rsidRDefault="00E2482A" w:rsidP="00BA7DC6">
            <w:pPr>
              <w:rPr>
                <w:sz w:val="20"/>
                <w:szCs w:val="20"/>
                <w:lang w:val="ru-RU"/>
              </w:rPr>
            </w:pPr>
          </w:p>
        </w:tc>
      </w:tr>
      <w:tr w:rsidR="00E2482A" w:rsidRPr="00E2482A" w:rsidTr="00E2482A">
        <w:trPr>
          <w:trHeight w:val="2406"/>
        </w:trPr>
        <w:tc>
          <w:tcPr>
            <w:tcW w:w="3936" w:type="dxa"/>
          </w:tcPr>
          <w:p w:rsidR="00E2482A" w:rsidRDefault="00E2482A" w:rsidP="00BA7DC6">
            <w:pPr>
              <w:rPr>
                <w:sz w:val="20"/>
                <w:szCs w:val="20"/>
                <w:lang w:val="ru-RU"/>
              </w:rPr>
            </w:pPr>
          </w:p>
        </w:tc>
        <w:tc>
          <w:tcPr>
            <w:tcW w:w="2126" w:type="dxa"/>
          </w:tcPr>
          <w:p w:rsidR="00E2482A" w:rsidRDefault="00E2482A" w:rsidP="00BA7DC6">
            <w:pPr>
              <w:rPr>
                <w:sz w:val="20"/>
                <w:szCs w:val="20"/>
                <w:lang w:val="ru-RU"/>
              </w:rPr>
            </w:pPr>
          </w:p>
        </w:tc>
        <w:tc>
          <w:tcPr>
            <w:tcW w:w="1762" w:type="dxa"/>
          </w:tcPr>
          <w:p w:rsidR="00E2482A" w:rsidRDefault="00E2482A" w:rsidP="00BA7DC6">
            <w:pPr>
              <w:rPr>
                <w:sz w:val="20"/>
                <w:szCs w:val="20"/>
                <w:lang w:val="ru-RU"/>
              </w:rPr>
            </w:pPr>
          </w:p>
        </w:tc>
      </w:tr>
      <w:tr w:rsidR="00E2482A" w:rsidRPr="00E2482A" w:rsidTr="00E2482A">
        <w:trPr>
          <w:trHeight w:val="3383"/>
        </w:trPr>
        <w:tc>
          <w:tcPr>
            <w:tcW w:w="3936" w:type="dxa"/>
          </w:tcPr>
          <w:p w:rsidR="00E2482A" w:rsidRDefault="00E2482A" w:rsidP="00BA7DC6">
            <w:pPr>
              <w:rPr>
                <w:sz w:val="20"/>
                <w:szCs w:val="20"/>
                <w:lang w:val="ru-RU"/>
              </w:rPr>
            </w:pPr>
          </w:p>
        </w:tc>
        <w:tc>
          <w:tcPr>
            <w:tcW w:w="2126" w:type="dxa"/>
          </w:tcPr>
          <w:p w:rsidR="00E2482A" w:rsidRDefault="00E2482A" w:rsidP="00BA7DC6">
            <w:pPr>
              <w:rPr>
                <w:sz w:val="20"/>
                <w:szCs w:val="20"/>
                <w:lang w:val="ru-RU"/>
              </w:rPr>
            </w:pPr>
          </w:p>
        </w:tc>
        <w:tc>
          <w:tcPr>
            <w:tcW w:w="1762" w:type="dxa"/>
          </w:tcPr>
          <w:p w:rsidR="00E2482A" w:rsidRDefault="00E2482A" w:rsidP="00BA7DC6">
            <w:pPr>
              <w:rPr>
                <w:sz w:val="20"/>
                <w:szCs w:val="20"/>
                <w:lang w:val="ru-RU"/>
              </w:rPr>
            </w:pPr>
          </w:p>
        </w:tc>
      </w:tr>
    </w:tbl>
    <w:p w:rsidR="00EC0A22" w:rsidRPr="00D42449" w:rsidRDefault="00EC0A22">
      <w:pPr>
        <w:rPr>
          <w:sz w:val="20"/>
          <w:szCs w:val="20"/>
          <w:lang w:val="ru-RU"/>
        </w:rPr>
      </w:pPr>
    </w:p>
    <w:p w:rsidR="00EC0A22" w:rsidRPr="00D42449" w:rsidRDefault="00EC0A22">
      <w:pPr>
        <w:rPr>
          <w:sz w:val="20"/>
          <w:szCs w:val="20"/>
          <w:lang w:val="ru-RU"/>
        </w:rPr>
      </w:pPr>
    </w:p>
    <w:p w:rsidR="00EC0A22" w:rsidRPr="00D42449" w:rsidRDefault="00EC0A22">
      <w:pPr>
        <w:rPr>
          <w:sz w:val="20"/>
          <w:szCs w:val="20"/>
          <w:lang w:val="ru-RU"/>
        </w:rPr>
      </w:pPr>
    </w:p>
    <w:p w:rsidR="00EC0A22" w:rsidRPr="00D42449" w:rsidRDefault="00EC0A22">
      <w:pPr>
        <w:rPr>
          <w:sz w:val="20"/>
          <w:szCs w:val="20"/>
          <w:lang w:val="ru-RU"/>
        </w:rPr>
      </w:pPr>
    </w:p>
    <w:p w:rsidR="00EC0A22" w:rsidRPr="00E2482A" w:rsidRDefault="00EC0A22">
      <w:pPr>
        <w:rPr>
          <w:sz w:val="20"/>
          <w:szCs w:val="20"/>
          <w:lang w:val="ru-RU"/>
        </w:rPr>
      </w:pPr>
    </w:p>
    <w:p w:rsidR="0024736E" w:rsidRPr="00E2482A" w:rsidRDefault="0024736E">
      <w:pPr>
        <w:rPr>
          <w:sz w:val="20"/>
          <w:szCs w:val="20"/>
          <w:lang w:val="ru-RU"/>
        </w:rPr>
      </w:pPr>
    </w:p>
    <w:p w:rsidR="0024736E" w:rsidRPr="00E2482A" w:rsidRDefault="0024736E">
      <w:pPr>
        <w:rPr>
          <w:sz w:val="20"/>
          <w:szCs w:val="20"/>
          <w:lang w:val="ru-RU"/>
        </w:rPr>
      </w:pPr>
    </w:p>
    <w:p w:rsidR="0024736E" w:rsidRPr="00E2482A" w:rsidRDefault="0024736E">
      <w:pPr>
        <w:rPr>
          <w:sz w:val="20"/>
          <w:szCs w:val="20"/>
          <w:lang w:val="ru-RU"/>
        </w:rPr>
      </w:pPr>
    </w:p>
    <w:p w:rsidR="0024736E" w:rsidRPr="00E2482A" w:rsidRDefault="0024736E">
      <w:pPr>
        <w:rPr>
          <w:sz w:val="20"/>
          <w:szCs w:val="20"/>
          <w:lang w:val="ru-RU"/>
        </w:rPr>
      </w:pPr>
    </w:p>
    <w:p w:rsidR="0024736E" w:rsidRPr="00E2482A" w:rsidRDefault="0024736E">
      <w:pPr>
        <w:rPr>
          <w:sz w:val="20"/>
          <w:szCs w:val="20"/>
          <w:lang w:val="ru-RU"/>
        </w:rPr>
      </w:pPr>
    </w:p>
    <w:p w:rsidR="0024736E" w:rsidRPr="00E2482A" w:rsidRDefault="0024736E">
      <w:pPr>
        <w:rPr>
          <w:sz w:val="20"/>
          <w:szCs w:val="20"/>
          <w:lang w:val="ru-RU"/>
        </w:rPr>
      </w:pPr>
    </w:p>
    <w:p w:rsidR="0024736E" w:rsidRPr="00E2482A" w:rsidRDefault="0024736E">
      <w:pPr>
        <w:rPr>
          <w:sz w:val="20"/>
          <w:szCs w:val="20"/>
          <w:lang w:val="ru-RU"/>
        </w:rPr>
      </w:pPr>
    </w:p>
    <w:p w:rsidR="0024736E" w:rsidRPr="00E2482A" w:rsidRDefault="0024736E">
      <w:pPr>
        <w:rPr>
          <w:sz w:val="20"/>
          <w:szCs w:val="20"/>
          <w:lang w:val="ru-RU"/>
        </w:rPr>
      </w:pPr>
    </w:p>
    <w:p w:rsidR="0024736E" w:rsidRPr="00E2482A" w:rsidRDefault="0024736E">
      <w:pPr>
        <w:rPr>
          <w:sz w:val="20"/>
          <w:szCs w:val="20"/>
          <w:lang w:val="ru-RU"/>
        </w:rPr>
      </w:pPr>
    </w:p>
    <w:p w:rsidR="0024736E" w:rsidRPr="00E2482A" w:rsidRDefault="0024736E">
      <w:pPr>
        <w:rPr>
          <w:sz w:val="20"/>
          <w:szCs w:val="20"/>
          <w:lang w:val="ru-RU"/>
        </w:rPr>
      </w:pPr>
    </w:p>
    <w:p w:rsidR="0024736E" w:rsidRPr="00E2482A" w:rsidRDefault="0024736E">
      <w:pPr>
        <w:rPr>
          <w:sz w:val="20"/>
          <w:szCs w:val="20"/>
          <w:lang w:val="ru-RU"/>
        </w:rPr>
      </w:pPr>
    </w:p>
    <w:p w:rsidR="0024736E" w:rsidRPr="00E2482A" w:rsidRDefault="0024736E">
      <w:pPr>
        <w:rPr>
          <w:sz w:val="20"/>
          <w:szCs w:val="20"/>
          <w:lang w:val="ru-RU"/>
        </w:rPr>
      </w:pPr>
    </w:p>
    <w:p w:rsidR="0024736E" w:rsidRPr="00E2482A" w:rsidRDefault="0024736E">
      <w:pPr>
        <w:rPr>
          <w:sz w:val="20"/>
          <w:szCs w:val="20"/>
          <w:lang w:val="ru-RU"/>
        </w:rPr>
      </w:pPr>
    </w:p>
    <w:p w:rsidR="0024736E" w:rsidRPr="00E2482A" w:rsidRDefault="0024736E">
      <w:pPr>
        <w:rPr>
          <w:sz w:val="20"/>
          <w:szCs w:val="20"/>
          <w:lang w:val="ru-RU"/>
        </w:rPr>
      </w:pPr>
    </w:p>
    <w:p w:rsidR="0024736E" w:rsidRPr="00E2482A" w:rsidRDefault="0024736E">
      <w:pPr>
        <w:rPr>
          <w:sz w:val="20"/>
          <w:szCs w:val="20"/>
          <w:lang w:val="ru-RU"/>
        </w:rPr>
      </w:pPr>
    </w:p>
    <w:p w:rsidR="0024736E" w:rsidRPr="00E2482A" w:rsidRDefault="0024736E">
      <w:pPr>
        <w:rPr>
          <w:sz w:val="20"/>
          <w:szCs w:val="20"/>
          <w:lang w:val="ru-RU"/>
        </w:rPr>
      </w:pPr>
    </w:p>
    <w:p w:rsidR="0024736E" w:rsidRPr="00E2482A" w:rsidRDefault="0024736E">
      <w:pPr>
        <w:rPr>
          <w:sz w:val="20"/>
          <w:szCs w:val="20"/>
          <w:lang w:val="ru-RU"/>
        </w:rPr>
      </w:pPr>
    </w:p>
    <w:p w:rsidR="0024736E" w:rsidRPr="00E2482A" w:rsidRDefault="0024736E">
      <w:pPr>
        <w:rPr>
          <w:sz w:val="20"/>
          <w:szCs w:val="20"/>
          <w:lang w:val="ru-RU"/>
        </w:rPr>
      </w:pPr>
    </w:p>
    <w:p w:rsidR="0024736E" w:rsidRPr="00E2482A" w:rsidRDefault="0024736E">
      <w:pPr>
        <w:rPr>
          <w:sz w:val="20"/>
          <w:szCs w:val="20"/>
          <w:lang w:val="ru-RU"/>
        </w:rPr>
      </w:pPr>
    </w:p>
    <w:p w:rsidR="0024736E" w:rsidRPr="00E2482A" w:rsidRDefault="0024736E">
      <w:pPr>
        <w:rPr>
          <w:sz w:val="20"/>
          <w:szCs w:val="20"/>
          <w:lang w:val="ru-RU"/>
        </w:rPr>
      </w:pPr>
    </w:p>
    <w:p w:rsidR="0024736E" w:rsidRPr="00E2482A" w:rsidRDefault="0024736E">
      <w:pPr>
        <w:rPr>
          <w:sz w:val="20"/>
          <w:szCs w:val="20"/>
          <w:lang w:val="ru-RU"/>
        </w:rPr>
      </w:pPr>
    </w:p>
    <w:p w:rsidR="0024736E" w:rsidRPr="00E2482A" w:rsidRDefault="0024736E">
      <w:pPr>
        <w:rPr>
          <w:sz w:val="20"/>
          <w:szCs w:val="20"/>
          <w:lang w:val="ru-RU"/>
        </w:rPr>
      </w:pPr>
    </w:p>
    <w:p w:rsidR="0024736E" w:rsidRPr="00E2482A" w:rsidRDefault="0024736E">
      <w:pPr>
        <w:rPr>
          <w:sz w:val="20"/>
          <w:szCs w:val="20"/>
          <w:lang w:val="ru-RU"/>
        </w:rPr>
      </w:pPr>
    </w:p>
    <w:p w:rsidR="0024736E" w:rsidRPr="00E2482A" w:rsidRDefault="0024736E">
      <w:pPr>
        <w:rPr>
          <w:sz w:val="20"/>
          <w:szCs w:val="20"/>
          <w:lang w:val="ru-RU"/>
        </w:rPr>
      </w:pPr>
    </w:p>
    <w:p w:rsidR="0024736E" w:rsidRPr="00E2482A" w:rsidRDefault="0024736E">
      <w:pPr>
        <w:rPr>
          <w:sz w:val="20"/>
          <w:szCs w:val="20"/>
          <w:lang w:val="ru-RU"/>
        </w:rPr>
      </w:pPr>
    </w:p>
    <w:p w:rsidR="0024736E" w:rsidRPr="00E2482A" w:rsidRDefault="0024736E">
      <w:pPr>
        <w:rPr>
          <w:sz w:val="20"/>
          <w:szCs w:val="20"/>
          <w:lang w:val="ru-RU"/>
        </w:rPr>
      </w:pPr>
    </w:p>
    <w:p w:rsidR="0024736E" w:rsidRPr="00E2482A" w:rsidRDefault="0024736E">
      <w:pPr>
        <w:rPr>
          <w:sz w:val="20"/>
          <w:szCs w:val="20"/>
          <w:lang w:val="ru-RU"/>
        </w:rPr>
      </w:pPr>
    </w:p>
    <w:p w:rsidR="0024736E" w:rsidRPr="00E2482A" w:rsidRDefault="0024736E">
      <w:pPr>
        <w:rPr>
          <w:sz w:val="20"/>
          <w:szCs w:val="20"/>
          <w:lang w:val="ru-RU"/>
        </w:rPr>
      </w:pPr>
    </w:p>
    <w:p w:rsidR="0024736E" w:rsidRPr="00E2482A" w:rsidRDefault="0024736E">
      <w:pPr>
        <w:rPr>
          <w:sz w:val="20"/>
          <w:szCs w:val="20"/>
          <w:lang w:val="ru-RU"/>
        </w:rPr>
      </w:pPr>
    </w:p>
    <w:p w:rsidR="0024736E" w:rsidRPr="00E2482A" w:rsidRDefault="0024736E">
      <w:pPr>
        <w:rPr>
          <w:sz w:val="20"/>
          <w:szCs w:val="20"/>
          <w:lang w:val="ru-RU"/>
        </w:rPr>
      </w:pPr>
    </w:p>
    <w:p w:rsidR="0024736E" w:rsidRPr="00E2482A" w:rsidRDefault="0024736E">
      <w:pPr>
        <w:rPr>
          <w:sz w:val="20"/>
          <w:szCs w:val="20"/>
          <w:lang w:val="ru-RU"/>
        </w:rPr>
      </w:pPr>
    </w:p>
    <w:p w:rsidR="0024736E" w:rsidRPr="00E2482A" w:rsidRDefault="0024736E">
      <w:pPr>
        <w:rPr>
          <w:sz w:val="20"/>
          <w:szCs w:val="20"/>
          <w:lang w:val="ru-RU"/>
        </w:rPr>
      </w:pPr>
    </w:p>
    <w:p w:rsidR="00EC0A22" w:rsidRPr="00D42449" w:rsidRDefault="00EC0A22">
      <w:pPr>
        <w:rPr>
          <w:sz w:val="20"/>
          <w:szCs w:val="20"/>
          <w:lang w:val="ru-RU"/>
        </w:rPr>
      </w:pPr>
    </w:p>
    <w:p w:rsidR="00EC0A22" w:rsidRPr="00D42449" w:rsidRDefault="00EC0A22">
      <w:pPr>
        <w:rPr>
          <w:sz w:val="20"/>
          <w:szCs w:val="20"/>
          <w:lang w:val="ru-RU"/>
        </w:rPr>
      </w:pPr>
    </w:p>
    <w:p w:rsidR="00EC0A22" w:rsidRPr="00D42449" w:rsidRDefault="00EC0A22">
      <w:pPr>
        <w:rPr>
          <w:sz w:val="20"/>
          <w:szCs w:val="20"/>
          <w:lang w:val="ru-RU"/>
        </w:rPr>
      </w:pPr>
    </w:p>
    <w:p w:rsidR="00EC0A22" w:rsidRPr="00D42449" w:rsidRDefault="00EC0A22">
      <w:pPr>
        <w:rPr>
          <w:sz w:val="20"/>
          <w:szCs w:val="20"/>
          <w:lang w:val="ru-RU"/>
        </w:rPr>
      </w:pPr>
    </w:p>
    <w:p w:rsidR="00EC0A22" w:rsidRPr="00D42449" w:rsidRDefault="00EC0A22">
      <w:pPr>
        <w:rPr>
          <w:sz w:val="20"/>
          <w:szCs w:val="20"/>
          <w:lang w:val="ru-RU"/>
        </w:rPr>
      </w:pPr>
    </w:p>
    <w:p w:rsidR="00EC0A22" w:rsidRPr="00D42449" w:rsidRDefault="00EC0A22">
      <w:pPr>
        <w:rPr>
          <w:sz w:val="20"/>
          <w:szCs w:val="20"/>
          <w:lang w:val="ru-RU"/>
        </w:rPr>
      </w:pPr>
    </w:p>
    <w:p w:rsidR="00EC0A22" w:rsidRPr="00E2482A" w:rsidRDefault="00EC0A22">
      <w:pPr>
        <w:rPr>
          <w:sz w:val="20"/>
          <w:szCs w:val="20"/>
          <w:lang w:val="ru-RU"/>
        </w:rPr>
      </w:pPr>
    </w:p>
    <w:tbl>
      <w:tblPr>
        <w:tblStyle w:val="a7"/>
        <w:tblpPr w:leftFromText="180" w:rightFromText="180" w:vertAnchor="text" w:horzAnchor="page" w:tblpX="8773" w:tblpY="110"/>
        <w:tblW w:w="7824" w:type="dxa"/>
        <w:tblLayout w:type="fixed"/>
        <w:tblLook w:val="04A0" w:firstRow="1" w:lastRow="0" w:firstColumn="1" w:lastColumn="0" w:noHBand="0" w:noVBand="1"/>
      </w:tblPr>
      <w:tblGrid>
        <w:gridCol w:w="3936"/>
        <w:gridCol w:w="2126"/>
        <w:gridCol w:w="1762"/>
      </w:tblGrid>
      <w:tr w:rsidR="0024736E" w:rsidRPr="00E2482A" w:rsidTr="001D1AE2">
        <w:trPr>
          <w:trHeight w:val="1829"/>
        </w:trPr>
        <w:tc>
          <w:tcPr>
            <w:tcW w:w="3936" w:type="dxa"/>
          </w:tcPr>
          <w:p w:rsidR="0024736E" w:rsidRPr="00D42449" w:rsidRDefault="0024736E" w:rsidP="00804E65">
            <w:pPr>
              <w:jc w:val="center"/>
              <w:rPr>
                <w:rFonts w:ascii="Times New Roman" w:hAnsi="Times New Roman" w:cs="Times New Roman"/>
                <w:b/>
                <w:sz w:val="18"/>
                <w:szCs w:val="18"/>
                <w:lang w:val="ru-RU" w:eastAsia="ru-RU" w:bidi="ar-SA"/>
              </w:rPr>
            </w:pPr>
          </w:p>
          <w:p w:rsidR="0024736E" w:rsidRPr="00D42449" w:rsidRDefault="0024736E" w:rsidP="00804E65">
            <w:pPr>
              <w:jc w:val="center"/>
              <w:rPr>
                <w:rFonts w:ascii="Times New Roman" w:hAnsi="Times New Roman" w:cs="Times New Roman"/>
                <w:b/>
                <w:sz w:val="18"/>
                <w:szCs w:val="18"/>
                <w:lang w:val="ru-RU" w:eastAsia="ru-RU" w:bidi="ar-SA"/>
              </w:rPr>
            </w:pPr>
          </w:p>
          <w:p w:rsidR="0024736E" w:rsidRPr="00D42449" w:rsidRDefault="0024736E" w:rsidP="00804E65">
            <w:pPr>
              <w:jc w:val="center"/>
              <w:rPr>
                <w:rFonts w:ascii="Times New Roman" w:hAnsi="Times New Roman" w:cs="Times New Roman"/>
                <w:b/>
                <w:sz w:val="18"/>
                <w:szCs w:val="18"/>
                <w:lang w:val="ru-RU" w:eastAsia="ru-RU" w:bidi="ar-SA"/>
              </w:rPr>
            </w:pPr>
          </w:p>
          <w:p w:rsidR="0024736E" w:rsidRPr="00E2482A" w:rsidRDefault="0024736E" w:rsidP="00804E65">
            <w:pPr>
              <w:jc w:val="center"/>
              <w:rPr>
                <w:rFonts w:ascii="Times New Roman" w:hAnsi="Times New Roman" w:cs="Times New Roman"/>
                <w:b/>
                <w:sz w:val="18"/>
                <w:szCs w:val="18"/>
                <w:lang w:val="ru-RU"/>
              </w:rPr>
            </w:pPr>
          </w:p>
          <w:p w:rsidR="0024736E" w:rsidRPr="00EC0A22" w:rsidRDefault="001D1AE2" w:rsidP="00804E65">
            <w:pPr>
              <w:jc w:val="center"/>
              <w:rPr>
                <w:rFonts w:ascii="Times New Roman" w:hAnsi="Times New Roman" w:cs="Times New Roman"/>
                <w:b/>
                <w:sz w:val="18"/>
                <w:szCs w:val="18"/>
                <w:lang w:val="ru-RU"/>
              </w:rPr>
            </w:pPr>
            <w:r>
              <w:rPr>
                <w:rFonts w:ascii="Times New Roman" w:hAnsi="Times New Roman" w:cs="Times New Roman"/>
                <w:b/>
                <w:sz w:val="18"/>
                <w:szCs w:val="18"/>
                <w:lang w:val="ru-RU"/>
              </w:rPr>
              <w:t>Схема выполнения работы</w:t>
            </w:r>
          </w:p>
        </w:tc>
        <w:tc>
          <w:tcPr>
            <w:tcW w:w="2126" w:type="dxa"/>
          </w:tcPr>
          <w:p w:rsidR="0024736E" w:rsidRPr="00EC0A22" w:rsidRDefault="0024736E" w:rsidP="00804E65">
            <w:pPr>
              <w:jc w:val="center"/>
              <w:rPr>
                <w:rFonts w:ascii="Times New Roman" w:hAnsi="Times New Roman" w:cs="Times New Roman"/>
                <w:b/>
                <w:sz w:val="18"/>
                <w:szCs w:val="18"/>
                <w:lang w:val="ru-RU" w:eastAsia="ru-RU" w:bidi="ar-SA"/>
              </w:rPr>
            </w:pPr>
          </w:p>
          <w:p w:rsidR="0024736E" w:rsidRPr="00EC0A22" w:rsidRDefault="0024736E" w:rsidP="00804E65">
            <w:pPr>
              <w:jc w:val="center"/>
              <w:rPr>
                <w:rFonts w:ascii="Times New Roman" w:hAnsi="Times New Roman" w:cs="Times New Roman"/>
                <w:b/>
                <w:sz w:val="18"/>
                <w:szCs w:val="18"/>
                <w:lang w:val="ru-RU" w:eastAsia="ru-RU" w:bidi="ar-SA"/>
              </w:rPr>
            </w:pPr>
          </w:p>
          <w:p w:rsidR="0024736E" w:rsidRPr="00EC0A22" w:rsidRDefault="0024736E" w:rsidP="00804E65">
            <w:pPr>
              <w:jc w:val="center"/>
              <w:rPr>
                <w:rFonts w:ascii="Times New Roman" w:hAnsi="Times New Roman" w:cs="Times New Roman"/>
                <w:b/>
                <w:sz w:val="18"/>
                <w:szCs w:val="18"/>
                <w:lang w:val="ru-RU"/>
              </w:rPr>
            </w:pPr>
            <w:r w:rsidRPr="00EC0A22">
              <w:rPr>
                <w:rFonts w:ascii="Times New Roman" w:hAnsi="Times New Roman" w:cs="Times New Roman"/>
                <w:b/>
                <w:sz w:val="18"/>
                <w:szCs w:val="18"/>
                <w:lang w:val="ru-RU" w:eastAsia="ru-RU" w:bidi="ar-SA"/>
              </w:rPr>
              <w:t>Оценка, подпись руководителя практики, от предприятия</w:t>
            </w:r>
          </w:p>
        </w:tc>
        <w:tc>
          <w:tcPr>
            <w:tcW w:w="1762" w:type="dxa"/>
          </w:tcPr>
          <w:p w:rsidR="0024736E" w:rsidRPr="00EC0A22" w:rsidRDefault="0024736E" w:rsidP="00804E65">
            <w:pPr>
              <w:jc w:val="center"/>
              <w:rPr>
                <w:rFonts w:ascii="Times New Roman" w:hAnsi="Times New Roman" w:cs="Times New Roman"/>
                <w:b/>
                <w:sz w:val="18"/>
                <w:szCs w:val="18"/>
                <w:lang w:val="ru-RU" w:eastAsia="ru-RU" w:bidi="ar-SA"/>
              </w:rPr>
            </w:pPr>
          </w:p>
          <w:p w:rsidR="0024736E" w:rsidRPr="00EC0A22" w:rsidRDefault="0024736E" w:rsidP="00804E65">
            <w:pPr>
              <w:jc w:val="center"/>
              <w:rPr>
                <w:rFonts w:ascii="Times New Roman" w:hAnsi="Times New Roman" w:cs="Times New Roman"/>
                <w:b/>
                <w:sz w:val="18"/>
                <w:szCs w:val="18"/>
                <w:lang w:val="ru-RU" w:eastAsia="ru-RU" w:bidi="ar-SA"/>
              </w:rPr>
            </w:pPr>
          </w:p>
          <w:p w:rsidR="0024736E" w:rsidRPr="00EC0A22" w:rsidRDefault="0024736E" w:rsidP="00804E65">
            <w:pPr>
              <w:jc w:val="center"/>
              <w:rPr>
                <w:rFonts w:ascii="Times New Roman" w:hAnsi="Times New Roman" w:cs="Times New Roman"/>
                <w:b/>
                <w:sz w:val="18"/>
                <w:szCs w:val="18"/>
                <w:lang w:val="ru-RU"/>
              </w:rPr>
            </w:pPr>
            <w:r w:rsidRPr="00EC0A22">
              <w:rPr>
                <w:rFonts w:ascii="Times New Roman" w:hAnsi="Times New Roman" w:cs="Times New Roman"/>
                <w:b/>
                <w:sz w:val="18"/>
                <w:szCs w:val="18"/>
                <w:lang w:val="ru-RU" w:eastAsia="ru-RU" w:bidi="ar-SA"/>
              </w:rPr>
              <w:t>Оценка, подпись мастера П.О МТТ</w:t>
            </w:r>
          </w:p>
        </w:tc>
      </w:tr>
      <w:tr w:rsidR="0024736E" w:rsidRPr="00E2482A" w:rsidTr="001D1AE2">
        <w:trPr>
          <w:trHeight w:val="2819"/>
        </w:trPr>
        <w:tc>
          <w:tcPr>
            <w:tcW w:w="3936" w:type="dxa"/>
          </w:tcPr>
          <w:p w:rsidR="0024736E" w:rsidRDefault="0024736E" w:rsidP="00804E65">
            <w:pPr>
              <w:rPr>
                <w:sz w:val="20"/>
                <w:szCs w:val="20"/>
                <w:lang w:val="ru-RU"/>
              </w:rPr>
            </w:pPr>
          </w:p>
        </w:tc>
        <w:tc>
          <w:tcPr>
            <w:tcW w:w="2126" w:type="dxa"/>
          </w:tcPr>
          <w:p w:rsidR="0024736E" w:rsidRDefault="0024736E" w:rsidP="00804E65">
            <w:pPr>
              <w:rPr>
                <w:sz w:val="20"/>
                <w:szCs w:val="20"/>
                <w:lang w:val="ru-RU"/>
              </w:rPr>
            </w:pPr>
          </w:p>
        </w:tc>
        <w:tc>
          <w:tcPr>
            <w:tcW w:w="1762" w:type="dxa"/>
          </w:tcPr>
          <w:p w:rsidR="0024736E" w:rsidRDefault="0024736E" w:rsidP="00804E65">
            <w:pPr>
              <w:rPr>
                <w:sz w:val="20"/>
                <w:szCs w:val="20"/>
                <w:lang w:val="ru-RU"/>
              </w:rPr>
            </w:pPr>
          </w:p>
        </w:tc>
      </w:tr>
      <w:tr w:rsidR="0024736E" w:rsidRPr="00E2482A" w:rsidTr="001D1AE2">
        <w:trPr>
          <w:trHeight w:val="2406"/>
        </w:trPr>
        <w:tc>
          <w:tcPr>
            <w:tcW w:w="3936" w:type="dxa"/>
          </w:tcPr>
          <w:p w:rsidR="0024736E" w:rsidRDefault="0024736E" w:rsidP="00804E65">
            <w:pPr>
              <w:rPr>
                <w:sz w:val="20"/>
                <w:szCs w:val="20"/>
                <w:lang w:val="ru-RU"/>
              </w:rPr>
            </w:pPr>
          </w:p>
        </w:tc>
        <w:tc>
          <w:tcPr>
            <w:tcW w:w="2126" w:type="dxa"/>
          </w:tcPr>
          <w:p w:rsidR="0024736E" w:rsidRDefault="0024736E" w:rsidP="00804E65">
            <w:pPr>
              <w:rPr>
                <w:sz w:val="20"/>
                <w:szCs w:val="20"/>
                <w:lang w:val="ru-RU"/>
              </w:rPr>
            </w:pPr>
          </w:p>
        </w:tc>
        <w:tc>
          <w:tcPr>
            <w:tcW w:w="1762" w:type="dxa"/>
          </w:tcPr>
          <w:p w:rsidR="0024736E" w:rsidRDefault="0024736E" w:rsidP="00804E65">
            <w:pPr>
              <w:rPr>
                <w:sz w:val="20"/>
                <w:szCs w:val="20"/>
                <w:lang w:val="ru-RU"/>
              </w:rPr>
            </w:pPr>
          </w:p>
        </w:tc>
      </w:tr>
      <w:tr w:rsidR="0024736E" w:rsidRPr="00E2482A" w:rsidTr="001D1AE2">
        <w:trPr>
          <w:trHeight w:val="3383"/>
        </w:trPr>
        <w:tc>
          <w:tcPr>
            <w:tcW w:w="3936" w:type="dxa"/>
          </w:tcPr>
          <w:p w:rsidR="0024736E" w:rsidRDefault="0024736E" w:rsidP="00804E65">
            <w:pPr>
              <w:rPr>
                <w:sz w:val="20"/>
                <w:szCs w:val="20"/>
                <w:lang w:val="ru-RU"/>
              </w:rPr>
            </w:pPr>
          </w:p>
        </w:tc>
        <w:tc>
          <w:tcPr>
            <w:tcW w:w="2126" w:type="dxa"/>
          </w:tcPr>
          <w:p w:rsidR="0024736E" w:rsidRDefault="0024736E" w:rsidP="00804E65">
            <w:pPr>
              <w:rPr>
                <w:sz w:val="20"/>
                <w:szCs w:val="20"/>
                <w:lang w:val="ru-RU"/>
              </w:rPr>
            </w:pPr>
          </w:p>
        </w:tc>
        <w:tc>
          <w:tcPr>
            <w:tcW w:w="1762" w:type="dxa"/>
          </w:tcPr>
          <w:p w:rsidR="0024736E" w:rsidRDefault="0024736E" w:rsidP="00804E65">
            <w:pPr>
              <w:rPr>
                <w:sz w:val="20"/>
                <w:szCs w:val="20"/>
                <w:lang w:val="ru-RU"/>
              </w:rPr>
            </w:pPr>
          </w:p>
        </w:tc>
      </w:tr>
    </w:tbl>
    <w:p w:rsidR="00EC0A22" w:rsidRPr="00EC0A22" w:rsidRDefault="00EC0A22">
      <w:pPr>
        <w:rPr>
          <w:sz w:val="20"/>
          <w:szCs w:val="20"/>
          <w:lang w:val="ru-RU"/>
        </w:rPr>
      </w:pPr>
    </w:p>
    <w:p w:rsidR="00EC0A22" w:rsidRPr="00EC0A22" w:rsidRDefault="00EC0A22">
      <w:pPr>
        <w:rPr>
          <w:sz w:val="20"/>
          <w:szCs w:val="20"/>
          <w:lang w:val="ru-RU"/>
        </w:rPr>
      </w:pPr>
    </w:p>
    <w:p w:rsidR="00EC0A22" w:rsidRPr="00EC0A22" w:rsidRDefault="00EC0A22">
      <w:pPr>
        <w:rPr>
          <w:sz w:val="20"/>
          <w:szCs w:val="20"/>
          <w:lang w:val="ru-RU"/>
        </w:rPr>
      </w:pPr>
    </w:p>
    <w:p w:rsidR="00EC0A22" w:rsidRPr="00EC0A22" w:rsidRDefault="00EC0A22">
      <w:pPr>
        <w:rPr>
          <w:sz w:val="20"/>
          <w:szCs w:val="20"/>
          <w:lang w:val="ru-RU"/>
        </w:rPr>
      </w:pPr>
    </w:p>
    <w:p w:rsidR="00EC0A22" w:rsidRPr="00EC0A22" w:rsidRDefault="00EC0A22">
      <w:pPr>
        <w:rPr>
          <w:sz w:val="20"/>
          <w:szCs w:val="20"/>
          <w:lang w:val="ru-RU"/>
        </w:rPr>
      </w:pPr>
    </w:p>
    <w:p w:rsidR="00EC0A22" w:rsidRPr="00EC0A22" w:rsidRDefault="00EC0A22">
      <w:pPr>
        <w:rPr>
          <w:sz w:val="20"/>
          <w:szCs w:val="20"/>
          <w:lang w:val="ru-RU"/>
        </w:rPr>
      </w:pPr>
    </w:p>
    <w:sectPr w:rsidR="00EC0A22" w:rsidRPr="00EC0A22" w:rsidSect="00AE4D38">
      <w:pgSz w:w="16838" w:h="11906" w:orient="landscape" w:code="9"/>
      <w:pgMar w:top="567" w:right="1134" w:bottom="567" w:left="1134" w:header="680" w:footer="68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522" w:rsidRDefault="00A84522" w:rsidP="00634BFD">
      <w:r>
        <w:separator/>
      </w:r>
    </w:p>
  </w:endnote>
  <w:endnote w:type="continuationSeparator" w:id="0">
    <w:p w:rsidR="00A84522" w:rsidRDefault="00A84522" w:rsidP="0063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522" w:rsidRDefault="00A84522" w:rsidP="00634BFD">
      <w:r>
        <w:separator/>
      </w:r>
    </w:p>
  </w:footnote>
  <w:footnote w:type="continuationSeparator" w:id="0">
    <w:p w:rsidR="00A84522" w:rsidRDefault="00A84522" w:rsidP="00634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CD1388"/>
    <w:multiLevelType w:val="hybridMultilevel"/>
    <w:tmpl w:val="2FD0A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bookFoldPrintingSheets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FE"/>
    <w:rsid w:val="000472D2"/>
    <w:rsid w:val="00174F45"/>
    <w:rsid w:val="001D1AE2"/>
    <w:rsid w:val="001D224B"/>
    <w:rsid w:val="001D2A3F"/>
    <w:rsid w:val="00203F7F"/>
    <w:rsid w:val="0024736E"/>
    <w:rsid w:val="00263573"/>
    <w:rsid w:val="00336F01"/>
    <w:rsid w:val="004178FE"/>
    <w:rsid w:val="00445420"/>
    <w:rsid w:val="005225B3"/>
    <w:rsid w:val="005259FE"/>
    <w:rsid w:val="005F31DA"/>
    <w:rsid w:val="00634BFD"/>
    <w:rsid w:val="006A7476"/>
    <w:rsid w:val="006D3116"/>
    <w:rsid w:val="0071692B"/>
    <w:rsid w:val="00925743"/>
    <w:rsid w:val="009434B5"/>
    <w:rsid w:val="00952DB5"/>
    <w:rsid w:val="009A56C4"/>
    <w:rsid w:val="009E282B"/>
    <w:rsid w:val="00A27A7D"/>
    <w:rsid w:val="00A84522"/>
    <w:rsid w:val="00AE4D38"/>
    <w:rsid w:val="00B976E1"/>
    <w:rsid w:val="00C4686A"/>
    <w:rsid w:val="00D42449"/>
    <w:rsid w:val="00D441C7"/>
    <w:rsid w:val="00E16C21"/>
    <w:rsid w:val="00E2482A"/>
    <w:rsid w:val="00EC0A22"/>
    <w:rsid w:val="00ED1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A7CC6-A321-4094-8FA8-B977496B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45"/>
    <w:pPr>
      <w:spacing w:after="0" w:line="240" w:lineRule="auto"/>
    </w:pPr>
    <w:rPr>
      <w:rFonts w:ascii="Calibri" w:eastAsia="Times New Roman" w:hAnsi="Calibri" w:cs="Arial"/>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03F7F"/>
    <w:pPr>
      <w:spacing w:after="71" w:line="212" w:lineRule="atLeast"/>
      <w:jc w:val="both"/>
    </w:pPr>
    <w:rPr>
      <w:rFonts w:ascii="Times New Roman" w:hAnsi="Times New Roman" w:cs="Times New Roman"/>
      <w:lang w:val="ru-RU" w:eastAsia="ru-RU" w:bidi="ar-SA"/>
    </w:rPr>
  </w:style>
  <w:style w:type="character" w:styleId="a4">
    <w:name w:val="Strong"/>
    <w:qFormat/>
    <w:rsid w:val="00203F7F"/>
    <w:rPr>
      <w:b/>
      <w:bCs/>
    </w:rPr>
  </w:style>
  <w:style w:type="paragraph" w:styleId="a5">
    <w:name w:val="Title"/>
    <w:basedOn w:val="a"/>
    <w:next w:val="a"/>
    <w:link w:val="a6"/>
    <w:qFormat/>
    <w:rsid w:val="000472D2"/>
    <w:pPr>
      <w:spacing w:before="240" w:after="60"/>
      <w:jc w:val="center"/>
      <w:outlineLvl w:val="0"/>
    </w:pPr>
    <w:rPr>
      <w:rFonts w:ascii="Cambria" w:hAnsi="Cambria" w:cs="Times New Roman"/>
      <w:b/>
      <w:bCs/>
      <w:kern w:val="28"/>
      <w:sz w:val="32"/>
      <w:szCs w:val="32"/>
      <w:lang w:val="ru-RU" w:eastAsia="ru-RU" w:bidi="ar-SA"/>
    </w:rPr>
  </w:style>
  <w:style w:type="character" w:customStyle="1" w:styleId="a6">
    <w:name w:val="Название Знак"/>
    <w:basedOn w:val="a0"/>
    <w:link w:val="a5"/>
    <w:rsid w:val="000472D2"/>
    <w:rPr>
      <w:rFonts w:ascii="Cambria" w:eastAsia="Times New Roman" w:hAnsi="Cambria" w:cs="Times New Roman"/>
      <w:b/>
      <w:bCs/>
      <w:kern w:val="28"/>
      <w:sz w:val="32"/>
      <w:szCs w:val="32"/>
      <w:lang w:eastAsia="ru-RU"/>
    </w:rPr>
  </w:style>
  <w:style w:type="table" w:styleId="a7">
    <w:name w:val="Table Grid"/>
    <w:basedOn w:val="a1"/>
    <w:uiPriority w:val="59"/>
    <w:rsid w:val="005F3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qFormat/>
    <w:rsid w:val="005F31DA"/>
    <w:pPr>
      <w:spacing w:line="360" w:lineRule="auto"/>
      <w:ind w:firstLine="709"/>
      <w:jc w:val="both"/>
    </w:pPr>
    <w:rPr>
      <w:rFonts w:ascii="Arial" w:hAnsi="Arial" w:cs="Times New Roman"/>
      <w:b/>
      <w:i/>
      <w:sz w:val="22"/>
      <w:szCs w:val="20"/>
      <w:lang w:val="ru-RU" w:eastAsia="ru-RU" w:bidi="ar-SA"/>
    </w:rPr>
  </w:style>
  <w:style w:type="paragraph" w:styleId="a9">
    <w:name w:val="header"/>
    <w:basedOn w:val="a"/>
    <w:link w:val="aa"/>
    <w:uiPriority w:val="99"/>
    <w:unhideWhenUsed/>
    <w:rsid w:val="00634BFD"/>
    <w:pPr>
      <w:tabs>
        <w:tab w:val="center" w:pos="4677"/>
        <w:tab w:val="right" w:pos="9355"/>
      </w:tabs>
    </w:pPr>
  </w:style>
  <w:style w:type="character" w:customStyle="1" w:styleId="aa">
    <w:name w:val="Верхний колонтитул Знак"/>
    <w:basedOn w:val="a0"/>
    <w:link w:val="a9"/>
    <w:uiPriority w:val="99"/>
    <w:rsid w:val="00634BFD"/>
    <w:rPr>
      <w:rFonts w:ascii="Calibri" w:eastAsia="Times New Roman" w:hAnsi="Calibri" w:cs="Arial"/>
      <w:sz w:val="24"/>
      <w:szCs w:val="24"/>
      <w:lang w:val="en-US" w:bidi="en-US"/>
    </w:rPr>
  </w:style>
  <w:style w:type="paragraph" w:styleId="ab">
    <w:name w:val="footer"/>
    <w:basedOn w:val="a"/>
    <w:link w:val="ac"/>
    <w:uiPriority w:val="99"/>
    <w:unhideWhenUsed/>
    <w:rsid w:val="00634BFD"/>
    <w:pPr>
      <w:tabs>
        <w:tab w:val="center" w:pos="4677"/>
        <w:tab w:val="right" w:pos="9355"/>
      </w:tabs>
    </w:pPr>
  </w:style>
  <w:style w:type="character" w:customStyle="1" w:styleId="ac">
    <w:name w:val="Нижний колонтитул Знак"/>
    <w:basedOn w:val="a0"/>
    <w:link w:val="ab"/>
    <w:uiPriority w:val="99"/>
    <w:rsid w:val="00634BFD"/>
    <w:rPr>
      <w:rFonts w:ascii="Calibri" w:eastAsia="Times New Roman" w:hAnsi="Calibri" w:cs="Arial"/>
      <w:sz w:val="24"/>
      <w:szCs w:val="24"/>
      <w:lang w:val="en-US" w:bidi="en-US"/>
    </w:rPr>
  </w:style>
  <w:style w:type="paragraph" w:styleId="ad">
    <w:name w:val="Balloon Text"/>
    <w:basedOn w:val="a"/>
    <w:link w:val="ae"/>
    <w:uiPriority w:val="99"/>
    <w:semiHidden/>
    <w:unhideWhenUsed/>
    <w:rsid w:val="00B976E1"/>
    <w:rPr>
      <w:rFonts w:ascii="Tahoma" w:hAnsi="Tahoma" w:cs="Tahoma"/>
      <w:sz w:val="16"/>
      <w:szCs w:val="16"/>
    </w:rPr>
  </w:style>
  <w:style w:type="character" w:customStyle="1" w:styleId="ae">
    <w:name w:val="Текст выноски Знак"/>
    <w:basedOn w:val="a0"/>
    <w:link w:val="ad"/>
    <w:uiPriority w:val="99"/>
    <w:semiHidden/>
    <w:rsid w:val="00B976E1"/>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14</Pages>
  <Words>2775</Words>
  <Characters>15824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Солодовникова</dc:creator>
  <cp:lastModifiedBy>Учетная запись Майкрософт</cp:lastModifiedBy>
  <cp:revision>15</cp:revision>
  <cp:lastPrinted>2015-09-30T02:36:00Z</cp:lastPrinted>
  <dcterms:created xsi:type="dcterms:W3CDTF">2014-10-07T14:46:00Z</dcterms:created>
  <dcterms:modified xsi:type="dcterms:W3CDTF">2015-09-30T02:36:00Z</dcterms:modified>
</cp:coreProperties>
</file>